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113345C" w14:textId="77777777" w:rsidR="00BD1764" w:rsidRPr="00BD1764" w:rsidRDefault="008A06C4" w:rsidP="00017B3D">
      <w:pPr>
        <w:pStyle w:val="Titre1"/>
        <w:tabs>
          <w:tab w:val="left" w:pos="4253"/>
        </w:tabs>
      </w:pPr>
      <w:r w:rsidRPr="008A06C4">
        <w:t>Illusion de mouvement</w:t>
      </w:r>
    </w:p>
    <w:p w14:paraId="48CC7EB8" w14:textId="77777777" w:rsidR="00880A05" w:rsidRPr="00880A05" w:rsidRDefault="00880A05" w:rsidP="00880A05">
      <w:pPr>
        <w:rPr>
          <w:sz w:val="11"/>
        </w:rPr>
      </w:pPr>
    </w:p>
    <w:p w14:paraId="682635C1" w14:textId="554B1703" w:rsidR="00E90E81" w:rsidRDefault="00E90E81" w:rsidP="00E90E81">
      <w:pPr>
        <w:pStyle w:val="Titre2"/>
        <w:rPr>
          <w:color w:val="595959" w:themeColor="text1" w:themeTint="A6"/>
        </w:rPr>
      </w:pPr>
      <w:r w:rsidRPr="00BD1764">
        <w:rPr>
          <w:color w:val="595959" w:themeColor="text1" w:themeTint="A6"/>
        </w:rPr>
        <w:t>Une activit</w:t>
      </w:r>
      <w:r w:rsidR="003F0273">
        <w:rPr>
          <w:color w:val="595959" w:themeColor="text1" w:themeTint="A6"/>
        </w:rPr>
        <w:t>é</w:t>
      </w:r>
      <w:r w:rsidRPr="00BD1764">
        <w:rPr>
          <w:color w:val="595959" w:themeColor="text1" w:themeTint="A6"/>
        </w:rPr>
        <w:t xml:space="preserve"> expérimentale </w:t>
      </w:r>
      <w:r w:rsidRPr="000068B3">
        <w:rPr>
          <w:color w:val="595959" w:themeColor="text1" w:themeTint="A6"/>
        </w:rPr>
        <w:t xml:space="preserve">pour </w:t>
      </w:r>
      <w:r w:rsidR="003F0273">
        <w:rPr>
          <w:color w:val="595959" w:themeColor="text1" w:themeTint="A6"/>
        </w:rPr>
        <w:t>r</w:t>
      </w:r>
      <w:r w:rsidRPr="00E90E81">
        <w:rPr>
          <w:color w:val="595959" w:themeColor="text1" w:themeTint="A6"/>
        </w:rPr>
        <w:t xml:space="preserve">éaliser et exploiter </w:t>
      </w:r>
    </w:p>
    <w:p w14:paraId="1CE90FF2" w14:textId="77777777" w:rsidR="000068B3" w:rsidRDefault="00E90E81" w:rsidP="00E90E81">
      <w:pPr>
        <w:pStyle w:val="Titre2"/>
      </w:pPr>
      <w:r w:rsidRPr="00E90E81">
        <w:rPr>
          <w:color w:val="595959" w:themeColor="text1" w:themeTint="A6"/>
        </w:rPr>
        <w:t xml:space="preserve">des chronophotographies avec un </w:t>
      </w:r>
      <w:r>
        <w:rPr>
          <w:color w:val="595959" w:themeColor="text1" w:themeTint="A6"/>
        </w:rPr>
        <w:t>smartphone</w:t>
      </w:r>
    </w:p>
    <w:p w14:paraId="341580CB" w14:textId="7E1A506A" w:rsidR="000068B3" w:rsidRDefault="000068B3" w:rsidP="000068B3">
      <w:pPr>
        <w:rPr>
          <w:lang w:val="fr-FR"/>
        </w:rPr>
      </w:pPr>
    </w:p>
    <w:p w14:paraId="528BEDD7" w14:textId="77777777" w:rsidR="00F515E2" w:rsidRPr="000068B3" w:rsidRDefault="00F515E2" w:rsidP="000068B3">
      <w:pPr>
        <w:rPr>
          <w:lang w:val="fr-FR"/>
        </w:rPr>
      </w:pPr>
    </w:p>
    <w:p w14:paraId="37FAC955" w14:textId="77777777" w:rsidR="006541BE" w:rsidRPr="004106D5" w:rsidRDefault="00C56AF5">
      <w:pPr>
        <w:jc w:val="center"/>
        <w:rPr>
          <w:b/>
          <w:sz w:val="21"/>
        </w:rPr>
      </w:pPr>
      <w:r>
        <w:rPr>
          <w:b/>
          <w:noProof/>
          <w:sz w:val="21"/>
          <w:lang w:val="fr-FR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2FE81C32" wp14:editId="768E65BB">
                <wp:simplePos x="0" y="0"/>
                <wp:positionH relativeFrom="column">
                  <wp:posOffset>460099</wp:posOffset>
                </wp:positionH>
                <wp:positionV relativeFrom="paragraph">
                  <wp:posOffset>117582</wp:posOffset>
                </wp:positionV>
                <wp:extent cx="3907766" cy="483079"/>
                <wp:effectExtent l="0" t="0" r="17145" b="12700"/>
                <wp:wrapNone/>
                <wp:docPr id="25" name="Rectangle à coins arrondis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7766" cy="483079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22225">
                          <a:solidFill>
                            <a:srgbClr val="00905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D74422" w14:textId="77777777" w:rsidR="0093208E" w:rsidRPr="00880A05" w:rsidRDefault="0093208E" w:rsidP="00880A05">
                            <w:pPr>
                              <w:pStyle w:val="Titre2"/>
                            </w:pPr>
                            <w:r w:rsidRPr="00880A05">
                              <w:t>Dans cette activité, on fait quoi</w:t>
                            </w:r>
                            <w:r w:rsidRPr="00880A05">
                              <w:rPr>
                                <w:rFonts w:ascii="Cambria" w:hAnsi="Cambria" w:cs="Cambria"/>
                              </w:rPr>
                              <w:t> </w:t>
                            </w:r>
                            <w:r w:rsidRPr="00880A05"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roundrect w14:anchorId="2FE81C32" id="Rectangle à coins arrondis 25" o:spid="_x0000_s1026" style="position:absolute;left:0;text-align:left;margin-left:36.25pt;margin-top:9.25pt;width:307.7pt;height:38.0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" fillcolor="white [3212]" strokecolor="#009051" strokeweight="1.75pt">
                <v:textbox>
                  <w:txbxContent>
                    <w:p w14:paraId="20D74422" w14:textId="77777777" w:rsidR="0093208E" w:rsidRPr="00880A05" w:rsidRDefault="0093208E" w:rsidP="00880A05">
                      <w:pPr>
                        <w:pStyle w:val="Titre2"/>
                      </w:pPr>
                      <w:r w:rsidRPr="00880A05">
                        <w:t>Dans cette activité, on fait quoi</w:t>
                      </w:r>
                      <w:r w:rsidRPr="00880A05">
                        <w:rPr>
                          <w:rFonts w:ascii="Cambria" w:hAnsi="Cambria" w:cs="Cambria"/>
                        </w:rPr>
                        <w:t> </w:t>
                      </w:r>
                      <w:r w:rsidRPr="00880A05">
                        <w:t>?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B0A96B3" w14:textId="77777777" w:rsidR="00EB5DB4" w:rsidRDefault="000068B3" w:rsidP="00BD1764">
      <w:pPr>
        <w:pStyle w:val="Titre1"/>
      </w:pPr>
      <w:r>
        <w:rPr>
          <w:noProof/>
          <w:sz w:val="21"/>
        </w:rPr>
        <mc:AlternateContent>
          <mc:Choice Requires="wps">
            <w:drawing>
              <wp:anchor distT="0" distB="0" distL="114300" distR="114300" simplePos="0" relativeHeight="251649024" behindDoc="1" locked="0" layoutInCell="1" allowOverlap="1" wp14:anchorId="4FE1A048" wp14:editId="1DCED2FC">
                <wp:simplePos x="0" y="0"/>
                <wp:positionH relativeFrom="column">
                  <wp:posOffset>124684</wp:posOffset>
                </wp:positionH>
                <wp:positionV relativeFrom="paragraph">
                  <wp:posOffset>142651</wp:posOffset>
                </wp:positionV>
                <wp:extent cx="6207125" cy="1264023"/>
                <wp:effectExtent l="12700" t="12700" r="15875" b="19050"/>
                <wp:wrapNone/>
                <wp:docPr id="16" name="Rectangle à coins arrondi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7125" cy="1264023"/>
                        </a:xfrm>
                        <a:prstGeom prst="roundRect">
                          <a:avLst>
                            <a:gd name="adj" fmla="val 9477"/>
                          </a:avLst>
                        </a:prstGeom>
                        <a:noFill/>
                        <a:ln w="22225">
                          <a:solidFill>
                            <a:srgbClr val="00905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roundrect w14:anchorId="3554C322" id="Rectangle à coins arrondis 16" o:spid="_x0000_s1026" style="position:absolute;margin-left:9.8pt;margin-top:11.25pt;width:488.75pt;height:99.55pt;z-index:-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2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" filled="f" strokecolor="#009051" strokeweight="1.75pt"/>
            </w:pict>
          </mc:Fallback>
        </mc:AlternateContent>
      </w:r>
    </w:p>
    <w:p w14:paraId="50441C2E" w14:textId="77777777" w:rsidR="00BD1764" w:rsidRDefault="00E90E81" w:rsidP="00E90E81">
      <w:pPr>
        <w:ind w:left="709" w:right="1135"/>
      </w:pPr>
      <w:r>
        <w:rPr>
          <w:noProof/>
          <w:lang w:val="fr-FR"/>
        </w:rPr>
        <w:drawing>
          <wp:anchor distT="0" distB="0" distL="114300" distR="114300" simplePos="0" relativeHeight="251663360" behindDoc="0" locked="0" layoutInCell="1" allowOverlap="1" wp14:anchorId="2280C572" wp14:editId="41236D39">
            <wp:simplePos x="0" y="0"/>
            <wp:positionH relativeFrom="column">
              <wp:posOffset>4538345</wp:posOffset>
            </wp:positionH>
            <wp:positionV relativeFrom="paragraph">
              <wp:posOffset>20955</wp:posOffset>
            </wp:positionV>
            <wp:extent cx="1595120" cy="906780"/>
            <wp:effectExtent l="0" t="0" r="5080" b="0"/>
            <wp:wrapSquare wrapText="bothSides"/>
            <wp:docPr id="28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TP__10 - chronophotographie copi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5120" cy="9067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FF9F1AB" w14:textId="77777777" w:rsidR="004F0FF1" w:rsidRDefault="00E90E81" w:rsidP="00E90E81">
      <w:pPr>
        <w:ind w:left="709" w:right="1276"/>
      </w:pPr>
      <w:r w:rsidRPr="00E90E81">
        <w:t>On cherche à réaliser et à exploiter la chronophotographie de la chute d’une goutte d’eau dans de l’huile. Elle sera réalisée avec l’application “Motion shot” sur smartphone.</w:t>
      </w:r>
    </w:p>
    <w:p w14:paraId="12B9089D" w14:textId="77777777" w:rsidR="00E90E81" w:rsidRDefault="00E90E81" w:rsidP="00E90E81">
      <w:pPr>
        <w:ind w:left="709" w:right="1276"/>
        <w:rPr>
          <w:b/>
        </w:rPr>
      </w:pPr>
    </w:p>
    <w:p w14:paraId="5F8C1A31" w14:textId="555B4C44" w:rsidR="004F0FF1" w:rsidRDefault="004F0FF1" w:rsidP="004F0FF1">
      <w:pPr>
        <w:ind w:right="1276"/>
        <w:rPr>
          <w:b/>
        </w:rPr>
      </w:pPr>
    </w:p>
    <w:p w14:paraId="2A89A8B7" w14:textId="77777777" w:rsidR="00F515E2" w:rsidRDefault="00F515E2" w:rsidP="004F0FF1">
      <w:pPr>
        <w:ind w:right="1276"/>
        <w:rPr>
          <w:b/>
        </w:rPr>
      </w:pPr>
    </w:p>
    <w:p w14:paraId="1CD5BB9F" w14:textId="77777777" w:rsidR="00BD1764" w:rsidRDefault="00F6681A" w:rsidP="00BD1764">
      <w:pPr>
        <w:pStyle w:val="Titre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1" locked="0" layoutInCell="1" allowOverlap="1" wp14:anchorId="0721F023" wp14:editId="3C062CAE">
                <wp:simplePos x="0" y="0"/>
                <wp:positionH relativeFrom="column">
                  <wp:posOffset>622225</wp:posOffset>
                </wp:positionH>
                <wp:positionV relativeFrom="paragraph">
                  <wp:posOffset>306070</wp:posOffset>
                </wp:positionV>
                <wp:extent cx="6198870" cy="1102659"/>
                <wp:effectExtent l="12700" t="12700" r="11430" b="15240"/>
                <wp:wrapNone/>
                <wp:docPr id="17" name="Rectangle à coins arrondi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8870" cy="1102659"/>
                        </a:xfrm>
                        <a:prstGeom prst="roundRect">
                          <a:avLst>
                            <a:gd name="adj" fmla="val 9477"/>
                          </a:avLst>
                        </a:prstGeom>
                        <a:noFill/>
                        <a:ln w="22225">
                          <a:solidFill>
                            <a:srgbClr val="0070C0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roundrect w14:anchorId="1BDBA441" id="Rectangle à coins arrondis 17" o:spid="_x0000_s1026" style="position:absolute;margin-left:49pt;margin-top:24.1pt;width:488.1pt;height:86.8pt;z-index:-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2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" filled="f" strokecolor="#0070c0" strokeweight="1.7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53ECF15E" wp14:editId="43F47B0A">
                <wp:simplePos x="0" y="0"/>
                <wp:positionH relativeFrom="column">
                  <wp:posOffset>1146662</wp:posOffset>
                </wp:positionH>
                <wp:positionV relativeFrom="paragraph">
                  <wp:posOffset>131258</wp:posOffset>
                </wp:positionV>
                <wp:extent cx="1882588" cy="402590"/>
                <wp:effectExtent l="12700" t="12700" r="10160" b="16510"/>
                <wp:wrapNone/>
                <wp:docPr id="26" name="Rectangle à coins arrondis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2588" cy="40259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22225">
                          <a:solidFill>
                            <a:srgbClr val="0070C0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B088B22" w14:textId="77777777" w:rsidR="0093208E" w:rsidRPr="00880A05" w:rsidRDefault="0093208E" w:rsidP="00880A05">
                            <w:pPr>
                              <w:pStyle w:val="Titre2"/>
                              <w:rPr>
                                <w:color w:val="0070C0"/>
                              </w:rPr>
                            </w:pPr>
                            <w:r w:rsidRPr="00880A05">
                              <w:rPr>
                                <w:color w:val="0070C0"/>
                              </w:rPr>
                              <w:t>L’échauffement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roundrect w14:anchorId="53ECF15E" id="Rectangle à coins arrondis 26" o:spid="_x0000_s1027" style="position:absolute;left:0;text-align:left;margin-left:90.3pt;margin-top:10.35pt;width:148.25pt;height:31.7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" fillcolor="white [3212]" strokecolor="#0070c0" strokeweight="1.75pt">
                <v:textbox>
                  <w:txbxContent>
                    <w:p w14:paraId="0B088B22" w14:textId="77777777" w:rsidR="0093208E" w:rsidRPr="00880A05" w:rsidRDefault="0093208E" w:rsidP="00880A05">
                      <w:pPr>
                        <w:pStyle w:val="Titre2"/>
                        <w:rPr>
                          <w:color w:val="0070C0"/>
                        </w:rPr>
                      </w:pPr>
                      <w:r w:rsidRPr="00880A05">
                        <w:rPr>
                          <w:color w:val="0070C0"/>
                        </w:rPr>
                        <w:t>L’échauffement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E8B72DD" w14:textId="77777777" w:rsidR="00EB5DB4" w:rsidRPr="00EB5DB4" w:rsidRDefault="00EB5DB4" w:rsidP="00BD1764">
      <w:pPr>
        <w:pStyle w:val="Titre1"/>
      </w:pPr>
    </w:p>
    <w:p w14:paraId="56C279A7" w14:textId="77777777" w:rsidR="00F6681A" w:rsidRDefault="000068B3" w:rsidP="00F6681A">
      <w:pPr>
        <w:ind w:left="1418"/>
      </w:pPr>
      <w:r>
        <w:t xml:space="preserve">Télécharger </w:t>
      </w:r>
      <w:r w:rsidR="00F6681A">
        <w:t xml:space="preserve">« Motion shot » sur smartphone. </w:t>
      </w:r>
    </w:p>
    <w:p w14:paraId="7DC1CEAF" w14:textId="77777777" w:rsidR="00F6681A" w:rsidRDefault="00F6681A" w:rsidP="00F6681A">
      <w:pPr>
        <w:ind w:left="1418"/>
      </w:pPr>
      <w:r>
        <w:t xml:space="preserve">Réaliser la chronophotographie d’un système en mouvement rectiligne. </w:t>
      </w:r>
    </w:p>
    <w:p w14:paraId="0F2319AC" w14:textId="77777777" w:rsidR="000068B3" w:rsidRDefault="00F6681A" w:rsidP="00F6681A">
      <w:pPr>
        <w:ind w:left="1418"/>
        <w:rPr>
          <w:color w:val="000000" w:themeColor="text1"/>
        </w:rPr>
      </w:pPr>
      <w:r>
        <w:t xml:space="preserve">Commenter les chronophotographies en précisant à chaque fois la nature du mouvement. </w:t>
      </w:r>
    </w:p>
    <w:p w14:paraId="509C85F8" w14:textId="77777777" w:rsidR="007F1089" w:rsidRDefault="004F0FF1" w:rsidP="004F0FF1">
      <w:pPr>
        <w:ind w:left="1418"/>
        <w:rPr>
          <w:color w:val="000000" w:themeColor="text1"/>
        </w:rPr>
      </w:pPr>
      <w:r>
        <w:rPr>
          <w:color w:val="000000" w:themeColor="text1"/>
        </w:rPr>
        <w:t xml:space="preserve"> </w:t>
      </w:r>
    </w:p>
    <w:p w14:paraId="1FCC548F" w14:textId="77777777" w:rsidR="005B2686" w:rsidRDefault="005B2686" w:rsidP="00C56AF5">
      <w:pPr>
        <w:ind w:left="2410"/>
        <w:rPr>
          <w:color w:val="000000" w:themeColor="text1"/>
          <w:u w:val="single"/>
        </w:rPr>
      </w:pPr>
    </w:p>
    <w:p w14:paraId="7CD4C724" w14:textId="77777777" w:rsidR="006541BE" w:rsidRDefault="003F0273" w:rsidP="00C56AF5">
      <w:pPr>
        <w:ind w:left="2410"/>
      </w:pPr>
      <w:r>
        <w:rPr>
          <w:b/>
          <w:noProof/>
          <w:sz w:val="21"/>
          <w:lang w:val="fr-FR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15210AF3" wp14:editId="2FADB75D">
                <wp:simplePos x="0" y="0"/>
                <wp:positionH relativeFrom="column">
                  <wp:posOffset>45720</wp:posOffset>
                </wp:positionH>
                <wp:positionV relativeFrom="paragraph">
                  <wp:posOffset>163195</wp:posOffset>
                </wp:positionV>
                <wp:extent cx="3639820" cy="402590"/>
                <wp:effectExtent l="0" t="0" r="17780" b="16510"/>
                <wp:wrapNone/>
                <wp:docPr id="27" name="Rectangle à coins arrondi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39820" cy="40259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2222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F0E37A" w14:textId="77777777" w:rsidR="0093208E" w:rsidRPr="00880A05" w:rsidRDefault="0093208E" w:rsidP="00880A05">
                            <w:pPr>
                              <w:pStyle w:val="Titre2"/>
                              <w:rPr>
                                <w:color w:val="595959" w:themeColor="text1" w:themeTint="A6"/>
                              </w:rPr>
                            </w:pPr>
                            <w:r>
                              <w:rPr>
                                <w:color w:val="595959" w:themeColor="text1" w:themeTint="A6"/>
                              </w:rPr>
                              <w:t>DU Côté des modèles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roundrect w14:anchorId="15210AF3" id="Rectangle à coins arrondis 27" o:spid="_x0000_s1028" style="position:absolute;left:0;text-align:left;margin-left:3.6pt;margin-top:12.85pt;width:286.6pt;height:31.7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" fillcolor="white [3212]" strokecolor="#7f7f7f [1612]" strokeweight="1.75pt">
                <v:textbox>
                  <w:txbxContent>
                    <w:p w14:paraId="43F0E37A" w14:textId="77777777" w:rsidR="0093208E" w:rsidRPr="00880A05" w:rsidRDefault="0093208E" w:rsidP="00880A05">
                      <w:pPr>
                        <w:pStyle w:val="Titre2"/>
                        <w:rPr>
                          <w:color w:val="595959" w:themeColor="text1" w:themeTint="A6"/>
                        </w:rPr>
                      </w:pPr>
                      <w:r>
                        <w:rPr>
                          <w:color w:val="595959" w:themeColor="text1" w:themeTint="A6"/>
                        </w:rPr>
                        <w:t>DU Côté des modèles</w:t>
                      </w:r>
                    </w:p>
                  </w:txbxContent>
                </v:textbox>
              </v:roundrect>
            </w:pict>
          </mc:Fallback>
        </mc:AlternateContent>
      </w:r>
      <w:r w:rsidR="0070067F">
        <w:rPr>
          <w:b/>
          <w:noProof/>
          <w:sz w:val="21"/>
          <w:lang w:val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6602F45" wp14:editId="230244A8">
                <wp:simplePos x="0" y="0"/>
                <wp:positionH relativeFrom="column">
                  <wp:posOffset>5967509</wp:posOffset>
                </wp:positionH>
                <wp:positionV relativeFrom="paragraph">
                  <wp:posOffset>149225</wp:posOffset>
                </wp:positionV>
                <wp:extent cx="569844" cy="415842"/>
                <wp:effectExtent l="12700" t="12700" r="14605" b="16510"/>
                <wp:wrapNone/>
                <wp:docPr id="36" name="Rectangle à coins arrondis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844" cy="415842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2222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349B2FF" w14:textId="77777777" w:rsidR="0093208E" w:rsidRPr="0070067F" w:rsidRDefault="0093208E" w:rsidP="0070067F">
                            <w:pPr>
                              <w:jc w:val="center"/>
                              <w:rPr>
                                <w:rFonts w:ascii="PictoPhySol" w:hAnsi="PictoPhySol"/>
                                <w:color w:val="595959" w:themeColor="text1" w:themeTint="A6"/>
                                <w:sz w:val="2"/>
                              </w:rPr>
                            </w:pPr>
                          </w:p>
                          <w:p w14:paraId="5D64AA4A" w14:textId="77777777" w:rsidR="0093208E" w:rsidRPr="0070067F" w:rsidRDefault="0093208E" w:rsidP="0070067F">
                            <w:pPr>
                              <w:jc w:val="center"/>
                              <w:rPr>
                                <w:rFonts w:ascii="PictoPhySol" w:hAnsi="PictoPhySol"/>
                                <w:color w:val="595959" w:themeColor="text1" w:themeTint="A6"/>
                                <w:sz w:val="72"/>
                              </w:rPr>
                            </w:pPr>
                            <w:r w:rsidRPr="0070067F">
                              <w:rPr>
                                <w:rFonts w:ascii="PictoPhySol" w:hAnsi="PictoPhySol"/>
                                <w:color w:val="595959" w:themeColor="text1" w:themeTint="A6"/>
                                <w:sz w:val="72"/>
                              </w:rPr>
                              <w:t>z</w:t>
                            </w:r>
                          </w:p>
                          <w:p w14:paraId="79E5C7EC" w14:textId="77777777" w:rsidR="0093208E" w:rsidRPr="0070067F" w:rsidRDefault="0093208E" w:rsidP="0070067F">
                            <w:pPr>
                              <w:jc w:val="center"/>
                              <w:rPr>
                                <w:color w:val="404040" w:themeColor="text1" w:themeTint="BF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roundrect w14:anchorId="36602F45" id="Rectangle à coins arrondis 36" o:spid="_x0000_s1029" style="position:absolute;left:0;text-align:left;margin-left:469.9pt;margin-top:11.75pt;width:44.85pt;height:3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" fillcolor="white [3212]" strokecolor="#7f7f7f [1612]" strokeweight="1.75pt">
                <v:textbox inset="0,0,0,0">
                  <w:txbxContent>
                    <w:p w14:paraId="2349B2FF" w14:textId="77777777" w:rsidR="0093208E" w:rsidRPr="0070067F" w:rsidRDefault="0093208E" w:rsidP="0070067F">
                      <w:pPr>
                        <w:jc w:val="center"/>
                        <w:rPr>
                          <w:rFonts w:ascii="PictoPhySol" w:hAnsi="PictoPhySol"/>
                          <w:color w:val="595959" w:themeColor="text1" w:themeTint="A6"/>
                          <w:sz w:val="2"/>
                        </w:rPr>
                      </w:pPr>
                    </w:p>
                    <w:p w14:paraId="5D64AA4A" w14:textId="77777777" w:rsidR="0093208E" w:rsidRPr="0070067F" w:rsidRDefault="0093208E" w:rsidP="0070067F">
                      <w:pPr>
                        <w:jc w:val="center"/>
                        <w:rPr>
                          <w:rFonts w:ascii="PictoPhySol" w:hAnsi="PictoPhySol"/>
                          <w:color w:val="595959" w:themeColor="text1" w:themeTint="A6"/>
                          <w:sz w:val="72"/>
                        </w:rPr>
                      </w:pPr>
                      <w:r w:rsidRPr="0070067F">
                        <w:rPr>
                          <w:rFonts w:ascii="PictoPhySol" w:hAnsi="PictoPhySol"/>
                          <w:color w:val="595959" w:themeColor="text1" w:themeTint="A6"/>
                          <w:sz w:val="72"/>
                        </w:rPr>
                        <w:t>z</w:t>
                      </w:r>
                    </w:p>
                    <w:p w14:paraId="79E5C7EC" w14:textId="77777777" w:rsidR="0093208E" w:rsidRPr="0070067F" w:rsidRDefault="0093208E" w:rsidP="0070067F">
                      <w:pPr>
                        <w:jc w:val="center"/>
                        <w:rPr>
                          <w:color w:val="404040" w:themeColor="text1" w:themeTint="BF"/>
                          <w:lang w:val="fr-FR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09E89E14" w14:textId="77777777" w:rsidR="006541BE" w:rsidRPr="00D015E9" w:rsidRDefault="00D015E9" w:rsidP="00BD1764">
      <w:pPr>
        <w:pStyle w:val="Titre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1" locked="0" layoutInCell="1" allowOverlap="1" wp14:anchorId="2910ABA9" wp14:editId="7F9648EF">
                <wp:simplePos x="0" y="0"/>
                <wp:positionH relativeFrom="column">
                  <wp:posOffset>138131</wp:posOffset>
                </wp:positionH>
                <wp:positionV relativeFrom="paragraph">
                  <wp:posOffset>217953</wp:posOffset>
                </wp:positionV>
                <wp:extent cx="6268279" cy="2823883"/>
                <wp:effectExtent l="12700" t="12700" r="18415" b="8255"/>
                <wp:wrapNone/>
                <wp:docPr id="18" name="Rectangle à coins arrondis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8279" cy="2823883"/>
                        </a:xfrm>
                        <a:prstGeom prst="roundRect">
                          <a:avLst>
                            <a:gd name="adj" fmla="val 9477"/>
                          </a:avLst>
                        </a:prstGeom>
                        <a:noFill/>
                        <a:ln w="2222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roundrect w14:anchorId="4AA68AB6" id="Rectangle à coins arrondis 18" o:spid="_x0000_s1026" style="position:absolute;margin-left:10.9pt;margin-top:17.15pt;width:493.55pt;height:222.35pt;z-index:-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2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" filled="f" strokecolor="#7f7f7f [1612]" strokeweight="1.75pt"/>
            </w:pict>
          </mc:Fallback>
        </mc:AlternateContent>
      </w:r>
    </w:p>
    <w:p w14:paraId="3C050B41" w14:textId="77777777" w:rsidR="00BD1764" w:rsidRDefault="00BD1764" w:rsidP="007F1089"/>
    <w:p w14:paraId="288D99FA" w14:textId="77777777" w:rsidR="00F6681A" w:rsidRPr="00F6681A" w:rsidRDefault="00F6681A" w:rsidP="00F6681A">
      <w:pPr>
        <w:pStyle w:val="NormalWeb"/>
        <w:spacing w:before="0" w:beforeAutospacing="0" w:after="0" w:afterAutospacing="0"/>
        <w:ind w:left="709" w:right="1135"/>
        <w:jc w:val="both"/>
        <w:rPr>
          <w:rFonts w:ascii="Avenir Roman" w:hAnsi="Avenir Roman"/>
        </w:rPr>
      </w:pPr>
      <w:r w:rsidRPr="00F6681A">
        <w:rPr>
          <w:rFonts w:ascii="Avenir Roman" w:hAnsi="Avenir Roman" w:cs="Calibri"/>
          <w:color w:val="000000"/>
          <w:sz w:val="22"/>
          <w:szCs w:val="22"/>
        </w:rPr>
        <w:t>On rappelle que la trajectoire d’un point en mouvement (ou d’un système modélisé par un point) est l’ensemble des positions successives occupées par ce point au cours de son mouvement.</w:t>
      </w:r>
    </w:p>
    <w:p w14:paraId="5B58CBBC" w14:textId="77777777" w:rsidR="00F6681A" w:rsidRPr="00F6681A" w:rsidRDefault="00F6681A" w:rsidP="00F6681A">
      <w:pPr>
        <w:pStyle w:val="NormalWeb"/>
        <w:spacing w:before="0" w:beforeAutospacing="0" w:after="0" w:afterAutospacing="0"/>
        <w:ind w:left="709" w:right="1135"/>
        <w:jc w:val="both"/>
        <w:rPr>
          <w:rFonts w:ascii="Avenir Roman" w:hAnsi="Avenir Roman"/>
        </w:rPr>
      </w:pPr>
      <w:r w:rsidRPr="00F6681A">
        <w:rPr>
          <w:rFonts w:ascii="Avenir Roman" w:hAnsi="Avenir Roman" w:cs="Calibri"/>
          <w:color w:val="000000"/>
          <w:sz w:val="22"/>
          <w:szCs w:val="22"/>
        </w:rPr>
        <w:t>Si la trajectoire est une portion de droite, alors le mouvement est rectiligne.</w:t>
      </w:r>
    </w:p>
    <w:p w14:paraId="788CC2CF" w14:textId="77777777" w:rsidR="00F6681A" w:rsidRPr="00F515E2" w:rsidRDefault="00F6681A" w:rsidP="00F515E2">
      <w:pPr>
        <w:pStyle w:val="NormalWeb"/>
        <w:spacing w:before="0" w:beforeAutospacing="0" w:after="0" w:afterAutospacing="0"/>
        <w:ind w:left="709" w:right="1135"/>
        <w:jc w:val="both"/>
        <w:rPr>
          <w:rFonts w:ascii="Avenir Roman" w:hAnsi="Avenir Roman"/>
        </w:rPr>
      </w:pPr>
      <w:r w:rsidRPr="00F6681A">
        <w:rPr>
          <w:rFonts w:ascii="Avenir Roman" w:hAnsi="Avenir Roman" w:cs="Calibri"/>
          <w:color w:val="000000"/>
          <w:sz w:val="22"/>
          <w:szCs w:val="22"/>
        </w:rPr>
        <w:t xml:space="preserve">Si la norme de la vitesse est constante au cours du mouvement, on dit que le mouvement </w:t>
      </w:r>
      <w:r w:rsidRPr="00F515E2">
        <w:rPr>
          <w:rFonts w:ascii="Avenir Roman" w:hAnsi="Avenir Roman" w:cs="Calibri"/>
          <w:color w:val="000000"/>
          <w:sz w:val="22"/>
          <w:szCs w:val="22"/>
        </w:rPr>
        <w:t>est uniforme.</w:t>
      </w:r>
    </w:p>
    <w:p w14:paraId="4B1A8565" w14:textId="77777777" w:rsidR="00F6681A" w:rsidRPr="00F515E2" w:rsidRDefault="00F6681A" w:rsidP="00F515E2">
      <w:pPr>
        <w:ind w:left="709" w:right="1135"/>
      </w:pPr>
    </w:p>
    <w:p w14:paraId="537C59D1" w14:textId="3CBEB378" w:rsidR="00F6681A" w:rsidRPr="00F515E2" w:rsidRDefault="00D53E33" w:rsidP="00F515E2">
      <w:pPr>
        <w:pStyle w:val="NormalWeb"/>
        <w:spacing w:before="0" w:beforeAutospacing="0" w:after="0" w:afterAutospacing="0"/>
        <w:ind w:left="709" w:right="1135"/>
        <w:jc w:val="both"/>
        <w:rPr>
          <w:rFonts w:ascii="Avenir Roman" w:hAnsi="Avenir Roman"/>
        </w:rPr>
      </w:pPr>
      <w:r w:rsidRPr="00F515E2">
        <w:rPr>
          <w:rFonts w:ascii="Avenir Roman" w:hAnsi="Avenir Roman" w:cs="Calibri"/>
          <w:color w:val="000000"/>
          <w:sz w:val="22"/>
          <w:szCs w:val="22"/>
          <w:u w:val="single"/>
        </w:rPr>
        <w:t>É</w:t>
      </w:r>
      <w:r w:rsidR="00F6681A" w:rsidRPr="00F515E2">
        <w:rPr>
          <w:rFonts w:ascii="Avenir Roman" w:hAnsi="Avenir Roman" w:cs="Calibri"/>
          <w:color w:val="000000"/>
          <w:sz w:val="22"/>
          <w:szCs w:val="22"/>
          <w:u w:val="single"/>
        </w:rPr>
        <w:t xml:space="preserve">noncé du principe d’inertie </w:t>
      </w:r>
      <w:r w:rsidR="003F0273" w:rsidRPr="00F515E2">
        <w:rPr>
          <w:rFonts w:ascii="Avenir Roman" w:hAnsi="Avenir Roman" w:cs="Calibri"/>
          <w:color w:val="000000"/>
          <w:sz w:val="22"/>
          <w:szCs w:val="22"/>
          <w:u w:val="single"/>
        </w:rPr>
        <w:t>(valable dans un référentiel galiléen)</w:t>
      </w:r>
      <w:r w:rsidR="00F6681A" w:rsidRPr="00F515E2">
        <w:rPr>
          <w:rFonts w:ascii="Avenir Roman" w:hAnsi="Avenir Roman" w:cs="Calibri"/>
          <w:color w:val="000000"/>
          <w:sz w:val="22"/>
          <w:szCs w:val="22"/>
        </w:rPr>
        <w:t xml:space="preserve"> :</w:t>
      </w:r>
    </w:p>
    <w:p w14:paraId="78286082" w14:textId="77777777" w:rsidR="003F0273" w:rsidRPr="00F515E2" w:rsidRDefault="003F0273" w:rsidP="00F515E2">
      <w:pPr>
        <w:ind w:left="709"/>
        <w:rPr>
          <w:lang w:val="fr-FR"/>
        </w:rPr>
      </w:pPr>
      <w:r w:rsidRPr="00F515E2">
        <w:rPr>
          <w:lang w:val="fr-FR"/>
        </w:rPr>
        <w:t>« Un système modélisé par un point matériel, soumis à aucune force ou à des forces qui se compensent, est, soit au repos, soit en</w:t>
      </w:r>
      <w:r w:rsidRPr="00F515E2">
        <w:rPr>
          <w:b/>
          <w:bCs/>
          <w:lang w:val="fr-FR"/>
        </w:rPr>
        <w:t xml:space="preserve"> </w:t>
      </w:r>
      <w:r w:rsidRPr="00F515E2">
        <w:rPr>
          <w:bCs/>
          <w:lang w:val="fr-FR"/>
        </w:rPr>
        <w:t>mouvement rectiligne et uniforme</w:t>
      </w:r>
      <w:r w:rsidRPr="00F515E2">
        <w:rPr>
          <w:lang w:val="fr-FR"/>
        </w:rPr>
        <w:t>. » </w:t>
      </w:r>
    </w:p>
    <w:p w14:paraId="400B4B3F" w14:textId="77777777" w:rsidR="00F6681A" w:rsidRPr="003F0273" w:rsidRDefault="00F6681A" w:rsidP="00F6681A">
      <w:pPr>
        <w:rPr>
          <w:lang w:val="fr-FR"/>
        </w:rPr>
      </w:pPr>
    </w:p>
    <w:p w14:paraId="0C5278A5" w14:textId="77777777" w:rsidR="00F6681A" w:rsidRDefault="00F6681A" w:rsidP="00F6681A">
      <w:pPr>
        <w:ind w:left="709" w:right="851"/>
        <w:rPr>
          <w:rFonts w:ascii="Arial" w:eastAsia="Times New Roman" w:hAnsi="Arial"/>
          <w:color w:val="000000"/>
          <w:lang w:val="fr-FR"/>
        </w:rPr>
      </w:pPr>
    </w:p>
    <w:p w14:paraId="52EB13BA" w14:textId="77777777" w:rsidR="00F6681A" w:rsidRDefault="00F6681A" w:rsidP="00F6681A">
      <w:pPr>
        <w:ind w:left="709" w:right="851"/>
        <w:rPr>
          <w:rFonts w:ascii="Arial" w:eastAsia="Times New Roman" w:hAnsi="Arial"/>
          <w:color w:val="000000"/>
          <w:lang w:val="fr-FR"/>
        </w:rPr>
      </w:pPr>
    </w:p>
    <w:p w14:paraId="1F60B2D8" w14:textId="5829BEA7" w:rsidR="00F6681A" w:rsidRDefault="00F6681A" w:rsidP="00F6681A">
      <w:pPr>
        <w:ind w:left="709" w:right="851"/>
        <w:rPr>
          <w:rFonts w:ascii="Arial" w:eastAsia="Times New Roman" w:hAnsi="Arial"/>
          <w:color w:val="000000"/>
          <w:lang w:val="fr-FR"/>
        </w:rPr>
      </w:pPr>
    </w:p>
    <w:p w14:paraId="5483F4AB" w14:textId="654E2274" w:rsidR="00F515E2" w:rsidRDefault="00F515E2" w:rsidP="00F6681A">
      <w:pPr>
        <w:ind w:left="709" w:right="851"/>
        <w:rPr>
          <w:rFonts w:ascii="Arial" w:eastAsia="Times New Roman" w:hAnsi="Arial"/>
          <w:color w:val="000000"/>
          <w:lang w:val="fr-FR"/>
        </w:rPr>
      </w:pPr>
    </w:p>
    <w:p w14:paraId="018CB049" w14:textId="0D538277" w:rsidR="00F515E2" w:rsidRDefault="00F515E2" w:rsidP="00F6681A">
      <w:pPr>
        <w:ind w:left="709" w:right="851"/>
        <w:rPr>
          <w:rFonts w:ascii="Arial" w:eastAsia="Times New Roman" w:hAnsi="Arial"/>
          <w:color w:val="000000"/>
          <w:lang w:val="fr-FR"/>
        </w:rPr>
      </w:pPr>
    </w:p>
    <w:p w14:paraId="63447C24" w14:textId="77777777" w:rsidR="00F515E2" w:rsidRDefault="00F515E2" w:rsidP="00F6681A">
      <w:pPr>
        <w:ind w:left="709" w:right="851"/>
        <w:rPr>
          <w:rFonts w:ascii="Arial" w:eastAsia="Times New Roman" w:hAnsi="Arial"/>
          <w:color w:val="000000"/>
          <w:lang w:val="fr-FR"/>
        </w:rPr>
      </w:pPr>
    </w:p>
    <w:p w14:paraId="5BB9CE00" w14:textId="5FF31111" w:rsidR="00F6681A" w:rsidRDefault="00F6681A" w:rsidP="00F515E2">
      <w:pPr>
        <w:ind w:right="851"/>
        <w:rPr>
          <w:rFonts w:ascii="Arial" w:eastAsia="Times New Roman" w:hAnsi="Arial"/>
          <w:color w:val="000000"/>
          <w:lang w:val="fr-FR"/>
        </w:rPr>
      </w:pPr>
    </w:p>
    <w:p w14:paraId="0220C56C" w14:textId="0AE29F9B" w:rsidR="00F6681A" w:rsidRDefault="00F515E2" w:rsidP="00F6681A">
      <w:pPr>
        <w:ind w:left="709" w:right="851"/>
        <w:rPr>
          <w:rFonts w:ascii="Arial" w:eastAsia="Times New Roman" w:hAnsi="Arial"/>
          <w:color w:val="000000"/>
          <w:lang w:val="fr-FR"/>
        </w:rPr>
      </w:pPr>
      <w:r w:rsidRPr="00735FF7">
        <w:rPr>
          <w:noProof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378F129" wp14:editId="3245F499">
                <wp:simplePos x="0" y="0"/>
                <wp:positionH relativeFrom="column">
                  <wp:posOffset>458872</wp:posOffset>
                </wp:positionH>
                <wp:positionV relativeFrom="paragraph">
                  <wp:posOffset>63368</wp:posOffset>
                </wp:positionV>
                <wp:extent cx="5753735" cy="402590"/>
                <wp:effectExtent l="0" t="0" r="18415" b="16510"/>
                <wp:wrapNone/>
                <wp:docPr id="30" name="Rectangle à coins arrondis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3735" cy="40259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22225">
                          <a:solidFill>
                            <a:srgbClr val="00905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FE8442" w14:textId="77777777" w:rsidR="0093208E" w:rsidRPr="00A71FF4" w:rsidRDefault="0093208E" w:rsidP="00880A05">
                            <w:pPr>
                              <w:pStyle w:val="Titre2"/>
                            </w:pPr>
                            <w:r w:rsidRPr="00A71FF4">
                              <w:t>L’expérience</w:t>
                            </w:r>
                            <w:r w:rsidR="00AE396B">
                              <w:t xml:space="preserve"> </w:t>
                            </w:r>
                            <w:r w:rsidRPr="00A71FF4">
                              <w:t xml:space="preserve">: </w:t>
                            </w:r>
                            <w:r w:rsidR="00F6681A">
                              <w:t>chute d’une goutte d’eau dans l’huile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378F129" id="Rectangle à coins arrondis 30" o:spid="_x0000_s1030" style="position:absolute;left:0;text-align:left;margin-left:36.15pt;margin-top:5pt;width:453.05pt;height:31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" fillcolor="white [3212]" strokecolor="#009051" strokeweight="1.75pt">
                <v:textbox>
                  <w:txbxContent>
                    <w:p w14:paraId="7CFE8442" w14:textId="77777777" w:rsidR="0093208E" w:rsidRPr="00A71FF4" w:rsidRDefault="0093208E" w:rsidP="00880A05">
                      <w:pPr>
                        <w:pStyle w:val="Titre2"/>
                      </w:pPr>
                      <w:r w:rsidRPr="00A71FF4">
                        <w:t>L’expérience</w:t>
                      </w:r>
                      <w:r w:rsidR="00AE396B">
                        <w:t xml:space="preserve"> </w:t>
                      </w:r>
                      <w:r w:rsidRPr="00A71FF4">
                        <w:t xml:space="preserve">: </w:t>
                      </w:r>
                      <w:r w:rsidR="00F6681A">
                        <w:t>chute d’une goutte d’eau dans l’huile</w:t>
                      </w:r>
                    </w:p>
                  </w:txbxContent>
                </v:textbox>
              </v:roundrect>
            </w:pict>
          </mc:Fallback>
        </mc:AlternateContent>
      </w:r>
      <w:r w:rsidR="00F6681A" w:rsidRPr="00AE396B">
        <w:rPr>
          <w:rFonts w:ascii="Arial" w:eastAsia="Times New Roman" w:hAnsi="Arial"/>
          <w:color w:val="000000"/>
          <w:lang w:val="fr-FR"/>
        </w:rPr>
        <w:t xml:space="preserve"> </w:t>
      </w:r>
    </w:p>
    <w:p w14:paraId="3E427788" w14:textId="77777777" w:rsidR="004F0FF1" w:rsidRDefault="004F0FF1" w:rsidP="00AE396B">
      <w:pPr>
        <w:ind w:left="709" w:right="851"/>
        <w:rPr>
          <w:rFonts w:eastAsia="Times New Roman"/>
          <w:color w:val="000000"/>
          <w:lang w:val="fr-FR"/>
        </w:rPr>
      </w:pPr>
    </w:p>
    <w:p w14:paraId="16F07833" w14:textId="77777777" w:rsidR="0093208E" w:rsidRDefault="0093208E" w:rsidP="00C654DD">
      <w:pPr>
        <w:ind w:left="567" w:right="284"/>
      </w:pPr>
    </w:p>
    <w:p w14:paraId="223FF434" w14:textId="77777777" w:rsidR="004F0FF1" w:rsidRDefault="004E143D" w:rsidP="00C654DD">
      <w:pPr>
        <w:ind w:left="567" w:right="284"/>
      </w:pPr>
      <w:r w:rsidRPr="00AE396B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4078F97" wp14:editId="411C7F3A">
                <wp:simplePos x="0" y="0"/>
                <wp:positionH relativeFrom="column">
                  <wp:posOffset>46990</wp:posOffset>
                </wp:positionH>
                <wp:positionV relativeFrom="paragraph">
                  <wp:posOffset>-284903</wp:posOffset>
                </wp:positionV>
                <wp:extent cx="6749415" cy="5904089"/>
                <wp:effectExtent l="12700" t="12700" r="6985" b="14605"/>
                <wp:wrapNone/>
                <wp:docPr id="8" name="Rectangle à coins arrondi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49415" cy="5904089"/>
                        </a:xfrm>
                        <a:prstGeom prst="roundRect">
                          <a:avLst>
                            <a:gd name="adj" fmla="val 3183"/>
                          </a:avLst>
                        </a:prstGeom>
                        <a:noFill/>
                        <a:ln w="22225">
                          <a:solidFill>
                            <a:srgbClr val="00B050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roundrect w14:anchorId="7661F4AB" id="Rectangle à coins arrondis 8" o:spid="_x0000_s1026" style="position:absolute;margin-left:3.7pt;margin-top:-22.45pt;width:531.45pt;height:464.9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8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" filled="f" strokecolor="#00b050" strokeweight="1.75pt"/>
            </w:pict>
          </mc:Fallback>
        </mc:AlternateContent>
      </w:r>
    </w:p>
    <w:p w14:paraId="0A8820CC" w14:textId="77777777" w:rsidR="00F6681A" w:rsidRPr="00F6681A" w:rsidRDefault="00F6681A" w:rsidP="00F6681A">
      <w:pPr>
        <w:ind w:left="567" w:right="284"/>
        <w:rPr>
          <w:b/>
          <w:noProof/>
        </w:rPr>
      </w:pPr>
      <w:r>
        <w:rPr>
          <w:noProof/>
          <w:lang w:val="fr-FR"/>
        </w:rPr>
        <w:drawing>
          <wp:anchor distT="0" distB="0" distL="114300" distR="114300" simplePos="0" relativeHeight="251667456" behindDoc="0" locked="0" layoutInCell="1" allowOverlap="1" wp14:anchorId="7D49B912" wp14:editId="104DE20D">
            <wp:simplePos x="0" y="0"/>
            <wp:positionH relativeFrom="column">
              <wp:posOffset>4090670</wp:posOffset>
            </wp:positionH>
            <wp:positionV relativeFrom="paragraph">
              <wp:posOffset>1734820</wp:posOffset>
            </wp:positionV>
            <wp:extent cx="2541270" cy="2043430"/>
            <wp:effectExtent l="0" t="0" r="0" b="1270"/>
            <wp:wrapSquare wrapText="bothSides"/>
            <wp:docPr id="32" name="Imag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TP__10 - chronophotographie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25" t="5979" r="12276" b="11401"/>
                    <a:stretch/>
                  </pic:blipFill>
                  <pic:spPr bwMode="auto">
                    <a:xfrm>
                      <a:off x="0" y="0"/>
                      <a:ext cx="2541270" cy="20434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6681A">
        <w:rPr>
          <w:b/>
          <w:noProof/>
        </w:rPr>
        <w:t>Matériel :</w:t>
      </w:r>
    </w:p>
    <w:tbl>
      <w:tblPr>
        <w:tblStyle w:val="Grilledutableau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387"/>
      </w:tblGrid>
      <w:tr w:rsidR="00AE1840" w:rsidRPr="00F6681A" w14:paraId="7B300C44" w14:textId="77777777" w:rsidTr="00F6681A">
        <w:tc>
          <w:tcPr>
            <w:tcW w:w="5103" w:type="dxa"/>
          </w:tcPr>
          <w:p w14:paraId="235EE48A" w14:textId="77777777" w:rsidR="00F6681A" w:rsidRPr="00F515E2" w:rsidRDefault="00F6681A" w:rsidP="00F6681A">
            <w:pPr>
              <w:ind w:left="567" w:right="284"/>
              <w:rPr>
                <w:rFonts w:asciiTheme="majorHAnsi" w:hAnsiTheme="majorHAnsi" w:cstheme="majorHAnsi"/>
                <w:b/>
                <w:noProof/>
              </w:rPr>
            </w:pPr>
            <w:r w:rsidRPr="00F515E2">
              <w:rPr>
                <w:rFonts w:asciiTheme="majorHAnsi" w:hAnsiTheme="majorHAnsi" w:cstheme="majorHAnsi"/>
                <w:b/>
                <w:noProof/>
              </w:rPr>
              <w:t>En classe :</w:t>
            </w:r>
          </w:p>
          <w:p w14:paraId="0A723EFA" w14:textId="77777777" w:rsidR="00F6681A" w:rsidRPr="00F515E2" w:rsidRDefault="00F6681A" w:rsidP="00F6681A">
            <w:pPr>
              <w:pStyle w:val="Paragraphedeliste"/>
              <w:numPr>
                <w:ilvl w:val="0"/>
                <w:numId w:val="26"/>
              </w:numPr>
              <w:ind w:right="284"/>
              <w:rPr>
                <w:rFonts w:asciiTheme="majorHAnsi" w:hAnsiTheme="majorHAnsi" w:cstheme="majorHAnsi"/>
                <w:noProof/>
              </w:rPr>
            </w:pPr>
            <w:r w:rsidRPr="00F515E2">
              <w:rPr>
                <w:rFonts w:asciiTheme="majorHAnsi" w:hAnsiTheme="majorHAnsi" w:cstheme="majorHAnsi"/>
                <w:noProof/>
              </w:rPr>
              <w:t>éprouvette graduée de 50 mL</w:t>
            </w:r>
          </w:p>
          <w:p w14:paraId="5BE6C32D" w14:textId="77777777" w:rsidR="00F6681A" w:rsidRPr="00F515E2" w:rsidRDefault="00F6681A" w:rsidP="00F6681A">
            <w:pPr>
              <w:pStyle w:val="Paragraphedeliste"/>
              <w:numPr>
                <w:ilvl w:val="0"/>
                <w:numId w:val="26"/>
              </w:numPr>
              <w:ind w:right="284"/>
              <w:rPr>
                <w:rFonts w:asciiTheme="majorHAnsi" w:hAnsiTheme="majorHAnsi" w:cstheme="majorHAnsi"/>
                <w:noProof/>
              </w:rPr>
            </w:pPr>
            <w:r w:rsidRPr="00F515E2">
              <w:rPr>
                <w:rFonts w:asciiTheme="majorHAnsi" w:hAnsiTheme="majorHAnsi" w:cstheme="majorHAnsi"/>
                <w:noProof/>
              </w:rPr>
              <w:t>pipette pasteur</w:t>
            </w:r>
          </w:p>
          <w:p w14:paraId="3EDA84B1" w14:textId="77777777" w:rsidR="00F6681A" w:rsidRPr="00F515E2" w:rsidRDefault="00F6681A" w:rsidP="00F6681A">
            <w:pPr>
              <w:pStyle w:val="Paragraphedeliste"/>
              <w:numPr>
                <w:ilvl w:val="0"/>
                <w:numId w:val="26"/>
              </w:numPr>
              <w:ind w:right="284"/>
              <w:rPr>
                <w:rFonts w:asciiTheme="majorHAnsi" w:hAnsiTheme="majorHAnsi" w:cstheme="majorHAnsi"/>
                <w:noProof/>
              </w:rPr>
            </w:pPr>
            <w:r w:rsidRPr="00F515E2">
              <w:rPr>
                <w:rFonts w:asciiTheme="majorHAnsi" w:hAnsiTheme="majorHAnsi" w:cstheme="majorHAnsi"/>
                <w:noProof/>
              </w:rPr>
              <w:t>huile</w:t>
            </w:r>
          </w:p>
          <w:p w14:paraId="602150FE" w14:textId="77777777" w:rsidR="00F6681A" w:rsidRPr="00F515E2" w:rsidRDefault="00F6681A" w:rsidP="00F6681A">
            <w:pPr>
              <w:pStyle w:val="Paragraphedeliste"/>
              <w:numPr>
                <w:ilvl w:val="0"/>
                <w:numId w:val="26"/>
              </w:numPr>
              <w:ind w:right="284"/>
              <w:rPr>
                <w:rFonts w:asciiTheme="majorHAnsi" w:hAnsiTheme="majorHAnsi" w:cstheme="majorHAnsi"/>
                <w:noProof/>
              </w:rPr>
            </w:pPr>
            <w:r w:rsidRPr="00F515E2">
              <w:rPr>
                <w:rFonts w:asciiTheme="majorHAnsi" w:hAnsiTheme="majorHAnsi" w:cstheme="majorHAnsi"/>
                <w:noProof/>
              </w:rPr>
              <w:t xml:space="preserve">colorant alimentaire </w:t>
            </w:r>
          </w:p>
          <w:p w14:paraId="792D002E" w14:textId="77777777" w:rsidR="00F6681A" w:rsidRPr="00F515E2" w:rsidRDefault="00F6681A" w:rsidP="00F6681A">
            <w:pPr>
              <w:pStyle w:val="Paragraphedeliste"/>
              <w:numPr>
                <w:ilvl w:val="0"/>
                <w:numId w:val="26"/>
              </w:numPr>
              <w:ind w:right="284"/>
              <w:rPr>
                <w:rFonts w:asciiTheme="majorHAnsi" w:hAnsiTheme="majorHAnsi" w:cstheme="majorHAnsi"/>
                <w:noProof/>
              </w:rPr>
            </w:pPr>
            <w:r w:rsidRPr="00F515E2">
              <w:rPr>
                <w:rFonts w:asciiTheme="majorHAnsi" w:hAnsiTheme="majorHAnsi" w:cstheme="majorHAnsi"/>
                <w:noProof/>
              </w:rPr>
              <w:t>smartphone avec application “motionshot”</w:t>
            </w:r>
          </w:p>
          <w:p w14:paraId="4E6CD1BB" w14:textId="77777777" w:rsidR="00F6681A" w:rsidRPr="00F515E2" w:rsidRDefault="00F6681A" w:rsidP="00F6681A">
            <w:pPr>
              <w:ind w:right="284"/>
              <w:rPr>
                <w:rFonts w:asciiTheme="majorHAnsi" w:hAnsiTheme="majorHAnsi" w:cstheme="majorHAnsi"/>
                <w:noProof/>
              </w:rPr>
            </w:pPr>
          </w:p>
        </w:tc>
        <w:tc>
          <w:tcPr>
            <w:tcW w:w="5387" w:type="dxa"/>
          </w:tcPr>
          <w:p w14:paraId="3FB6D7DD" w14:textId="77777777" w:rsidR="00F6681A" w:rsidRPr="00F515E2" w:rsidRDefault="00F6681A" w:rsidP="00F6681A">
            <w:pPr>
              <w:pStyle w:val="NormalWeb"/>
              <w:spacing w:before="0" w:beforeAutospacing="0" w:after="0" w:afterAutospacing="0"/>
              <w:rPr>
                <w:rFonts w:asciiTheme="majorHAnsi" w:hAnsiTheme="majorHAnsi" w:cstheme="majorHAnsi"/>
                <w:b/>
              </w:rPr>
            </w:pPr>
            <w:r w:rsidRPr="00F515E2">
              <w:rPr>
                <w:rFonts w:asciiTheme="majorHAnsi" w:hAnsiTheme="majorHAnsi" w:cstheme="majorHAnsi"/>
                <w:b/>
                <w:color w:val="000000"/>
                <w:sz w:val="22"/>
                <w:szCs w:val="22"/>
              </w:rPr>
              <w:t>À la maison :</w:t>
            </w:r>
          </w:p>
          <w:p w14:paraId="64840676" w14:textId="77777777" w:rsidR="00F6681A" w:rsidRPr="00F515E2" w:rsidRDefault="00F6681A" w:rsidP="00F6681A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textAlignment w:val="baseline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515E2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un verre haut et transparent</w:t>
            </w:r>
          </w:p>
          <w:p w14:paraId="37F8BA27" w14:textId="77777777" w:rsidR="00F6681A" w:rsidRPr="00F515E2" w:rsidRDefault="00F6681A" w:rsidP="00F6681A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textAlignment w:val="baseline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515E2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huile</w:t>
            </w:r>
          </w:p>
          <w:p w14:paraId="5C0A497A" w14:textId="77777777" w:rsidR="00F6681A" w:rsidRPr="00F515E2" w:rsidRDefault="00F6681A" w:rsidP="00F6681A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textAlignment w:val="baseline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515E2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colorant alimentaire (ou encre)</w:t>
            </w:r>
          </w:p>
          <w:p w14:paraId="11B1A8F6" w14:textId="3FF64533" w:rsidR="00F6681A" w:rsidRPr="00F515E2" w:rsidRDefault="00F6681A" w:rsidP="00F6681A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textAlignment w:val="baseline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515E2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 xml:space="preserve">fourchette ou pic </w:t>
            </w:r>
            <w:r w:rsidR="00B143B3" w:rsidRPr="00F515E2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en bois</w:t>
            </w:r>
          </w:p>
          <w:p w14:paraId="67AB9E76" w14:textId="77777777" w:rsidR="00F6681A" w:rsidRPr="00F515E2" w:rsidRDefault="00F6681A" w:rsidP="00F6681A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textAlignment w:val="baseline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F515E2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smartphone avec application “motionshot”</w:t>
            </w:r>
          </w:p>
          <w:p w14:paraId="3DEAFE71" w14:textId="77777777" w:rsidR="00F6681A" w:rsidRPr="00F515E2" w:rsidRDefault="00F6681A" w:rsidP="00F6681A">
            <w:pPr>
              <w:ind w:right="284"/>
              <w:rPr>
                <w:rFonts w:asciiTheme="majorHAnsi" w:hAnsiTheme="majorHAnsi" w:cstheme="majorHAnsi"/>
                <w:noProof/>
              </w:rPr>
            </w:pPr>
          </w:p>
        </w:tc>
      </w:tr>
    </w:tbl>
    <w:p w14:paraId="7D537706" w14:textId="1F39DB73" w:rsidR="00F6681A" w:rsidRDefault="00F6681A" w:rsidP="00F6681A">
      <w:pPr>
        <w:ind w:left="1134" w:right="284"/>
        <w:rPr>
          <w:noProof/>
        </w:rPr>
      </w:pPr>
      <w:bookmarkStart w:id="0" w:name="_GoBack"/>
      <w:bookmarkEnd w:id="0"/>
      <w:r>
        <w:rPr>
          <w:noProof/>
        </w:rPr>
        <w:t>Remplir une éprouvette ou le verre  d’huile.</w:t>
      </w:r>
    </w:p>
    <w:p w14:paraId="060A17CC" w14:textId="65C99715" w:rsidR="00F6681A" w:rsidRDefault="00F6681A" w:rsidP="00F6681A">
      <w:pPr>
        <w:ind w:left="1134" w:right="284"/>
        <w:rPr>
          <w:noProof/>
        </w:rPr>
      </w:pPr>
      <w:r>
        <w:rPr>
          <w:noProof/>
        </w:rPr>
        <w:t xml:space="preserve">Déposer une goutte de colorant alimentaire à l’aide de la pipette ou d’une fourchette (ou d’un pic </w:t>
      </w:r>
      <w:r w:rsidR="00B143B3">
        <w:rPr>
          <w:noProof/>
        </w:rPr>
        <w:t>en bois</w:t>
      </w:r>
      <w:r>
        <w:rPr>
          <w:noProof/>
        </w:rPr>
        <w:t>).</w:t>
      </w:r>
    </w:p>
    <w:p w14:paraId="4C3F8EE7" w14:textId="77777777" w:rsidR="00F6681A" w:rsidRDefault="00F6681A" w:rsidP="00F6681A">
      <w:pPr>
        <w:ind w:left="1134" w:right="284"/>
        <w:rPr>
          <w:noProof/>
        </w:rPr>
      </w:pPr>
      <w:r>
        <w:rPr>
          <w:noProof/>
        </w:rPr>
        <w:t>Filmer la chute de la goutte dans l’huile à l’aide de l’application “motionshot”.</w:t>
      </w:r>
    </w:p>
    <w:p w14:paraId="3D5A0AAF" w14:textId="77777777" w:rsidR="00F6681A" w:rsidRPr="00F6681A" w:rsidRDefault="00F6681A" w:rsidP="00F6681A">
      <w:pPr>
        <w:ind w:left="1134" w:right="284"/>
        <w:rPr>
          <w:noProof/>
        </w:rPr>
      </w:pPr>
    </w:p>
    <w:p w14:paraId="4258C273" w14:textId="77777777" w:rsidR="00F6681A" w:rsidRDefault="00F6681A" w:rsidP="00F6681A">
      <w:pPr>
        <w:ind w:left="1134"/>
        <w:jc w:val="both"/>
        <w:textAlignment w:val="baseline"/>
        <w:rPr>
          <w:rFonts w:eastAsia="Times New Roman" w:cs="Calibri"/>
          <w:color w:val="000000"/>
          <w:lang w:val="fr-FR"/>
        </w:rPr>
      </w:pPr>
      <w:r>
        <w:rPr>
          <w:rFonts w:eastAsia="Times New Roman" w:cs="Calibri"/>
          <w:color w:val="000000"/>
          <w:lang w:val="fr-FR"/>
        </w:rPr>
        <w:t xml:space="preserve">1) </w:t>
      </w:r>
      <w:r w:rsidR="004819ED">
        <w:rPr>
          <w:rFonts w:eastAsia="Times New Roman" w:cs="Calibri"/>
          <w:color w:val="000000"/>
          <w:lang w:val="fr-FR"/>
        </w:rPr>
        <w:t>Décrire</w:t>
      </w:r>
      <w:r w:rsidRPr="00F6681A">
        <w:rPr>
          <w:rFonts w:eastAsia="Times New Roman" w:cs="Calibri"/>
          <w:color w:val="000000"/>
          <w:lang w:val="fr-FR"/>
        </w:rPr>
        <w:t xml:space="preserve"> le mouvement obtenu.  </w:t>
      </w:r>
    </w:p>
    <w:p w14:paraId="62289EAD" w14:textId="77777777" w:rsidR="00F6681A" w:rsidRDefault="00F6681A" w:rsidP="00F6681A">
      <w:pPr>
        <w:ind w:left="1134"/>
        <w:jc w:val="both"/>
        <w:textAlignment w:val="baseline"/>
        <w:rPr>
          <w:rFonts w:eastAsia="Times New Roman" w:cs="Calibri"/>
          <w:color w:val="000000"/>
          <w:lang w:val="fr-FR"/>
        </w:rPr>
      </w:pPr>
    </w:p>
    <w:p w14:paraId="4B5C3813" w14:textId="7ACBBC97" w:rsidR="00F6681A" w:rsidRPr="00F6681A" w:rsidRDefault="00F6681A" w:rsidP="00F6681A">
      <w:pPr>
        <w:ind w:left="1134"/>
        <w:jc w:val="both"/>
        <w:textAlignment w:val="baseline"/>
        <w:rPr>
          <w:rFonts w:eastAsia="Times New Roman" w:cs="Calibri"/>
          <w:color w:val="000000"/>
          <w:lang w:val="fr-FR"/>
        </w:rPr>
      </w:pPr>
      <w:r>
        <w:rPr>
          <w:rFonts w:eastAsia="Times New Roman" w:cs="Calibri"/>
          <w:color w:val="000000"/>
          <w:lang w:val="fr-FR"/>
        </w:rPr>
        <w:t xml:space="preserve">2) </w:t>
      </w:r>
      <w:r w:rsidR="00B143B3">
        <w:rPr>
          <w:rFonts w:eastAsia="Times New Roman" w:cs="Calibri"/>
          <w:color w:val="000000"/>
          <w:lang w:val="fr-FR"/>
        </w:rPr>
        <w:t xml:space="preserve">Conduire l'inventaire des actions que s'exercent sur la goutte. </w:t>
      </w:r>
      <w:r w:rsidRPr="00F6681A">
        <w:rPr>
          <w:rFonts w:eastAsia="Times New Roman" w:cs="Calibri"/>
          <w:color w:val="000000"/>
          <w:lang w:val="fr-FR"/>
        </w:rPr>
        <w:t xml:space="preserve">Que peut-on </w:t>
      </w:r>
      <w:r w:rsidR="00B143B3">
        <w:rPr>
          <w:rFonts w:eastAsia="Times New Roman" w:cs="Calibri"/>
          <w:color w:val="000000"/>
          <w:lang w:val="fr-FR"/>
        </w:rPr>
        <w:t>conclure</w:t>
      </w:r>
      <w:r w:rsidRPr="00F6681A">
        <w:rPr>
          <w:rFonts w:eastAsia="Times New Roman" w:cs="Calibri"/>
          <w:color w:val="000000"/>
          <w:lang w:val="fr-FR"/>
        </w:rPr>
        <w:t xml:space="preserve"> ?</w:t>
      </w:r>
    </w:p>
    <w:p w14:paraId="2BE019F4" w14:textId="77777777" w:rsidR="00F6681A" w:rsidRDefault="00F6681A" w:rsidP="00F6681A">
      <w:pPr>
        <w:ind w:left="1134"/>
        <w:jc w:val="both"/>
        <w:rPr>
          <w:rFonts w:eastAsia="Times New Roman" w:cs="Calibri"/>
          <w:b/>
          <w:color w:val="000000"/>
          <w:lang w:val="fr-FR"/>
        </w:rPr>
      </w:pPr>
    </w:p>
    <w:p w14:paraId="4F507271" w14:textId="3311BC66" w:rsidR="00F6681A" w:rsidRDefault="00F6681A" w:rsidP="00F6681A">
      <w:pPr>
        <w:ind w:left="1134"/>
        <w:jc w:val="both"/>
        <w:rPr>
          <w:rFonts w:eastAsia="Times New Roman" w:cs="Calibri"/>
          <w:b/>
          <w:color w:val="000000"/>
          <w:lang w:val="fr-FR"/>
        </w:rPr>
      </w:pPr>
      <w:r w:rsidRPr="00F6681A">
        <w:rPr>
          <w:rFonts w:eastAsia="Times New Roman" w:cs="Calibri"/>
          <w:b/>
          <w:color w:val="000000"/>
          <w:lang w:val="fr-FR"/>
        </w:rPr>
        <w:t>Exploitation :</w:t>
      </w:r>
    </w:p>
    <w:p w14:paraId="4A756CA5" w14:textId="77777777" w:rsidR="00F515E2" w:rsidRPr="00F515E2" w:rsidRDefault="00F515E2" w:rsidP="00F6681A">
      <w:pPr>
        <w:ind w:left="1134"/>
        <w:jc w:val="both"/>
        <w:rPr>
          <w:rFonts w:eastAsia="Times New Roman" w:cs="Times New Roman"/>
          <w:b/>
          <w:sz w:val="11"/>
          <w:szCs w:val="24"/>
          <w:lang w:val="fr-FR"/>
        </w:rPr>
      </w:pPr>
    </w:p>
    <w:p w14:paraId="5C4339DB" w14:textId="77777777" w:rsidR="00F6681A" w:rsidRPr="00F6681A" w:rsidRDefault="00F6681A" w:rsidP="00F6681A">
      <w:pPr>
        <w:ind w:left="1134"/>
        <w:jc w:val="both"/>
        <w:textAlignment w:val="baseline"/>
        <w:rPr>
          <w:rFonts w:eastAsia="Times New Roman" w:cs="Calibri"/>
          <w:color w:val="000000"/>
          <w:lang w:val="fr-FR"/>
        </w:rPr>
      </w:pPr>
      <w:r>
        <w:rPr>
          <w:rFonts w:eastAsia="Times New Roman" w:cs="Calibri"/>
          <w:color w:val="000000"/>
          <w:lang w:val="fr-FR"/>
        </w:rPr>
        <w:t xml:space="preserve">3) </w:t>
      </w:r>
      <w:r w:rsidRPr="00F6681A">
        <w:rPr>
          <w:rFonts w:eastAsia="Times New Roman" w:cs="Calibri"/>
          <w:color w:val="000000"/>
          <w:lang w:val="fr-FR"/>
        </w:rPr>
        <w:t>Ouvrir la chronophotographie obtenue avec Regressi.</w:t>
      </w:r>
    </w:p>
    <w:p w14:paraId="1A0F7A7A" w14:textId="77777777" w:rsidR="00F6681A" w:rsidRDefault="00F6681A" w:rsidP="00F6681A">
      <w:pPr>
        <w:ind w:left="1134"/>
        <w:jc w:val="both"/>
        <w:textAlignment w:val="baseline"/>
        <w:rPr>
          <w:rFonts w:eastAsia="Times New Roman" w:cs="Calibri"/>
          <w:color w:val="000000"/>
          <w:lang w:val="fr-FR"/>
        </w:rPr>
      </w:pPr>
    </w:p>
    <w:p w14:paraId="5EDA4DB8" w14:textId="77777777" w:rsidR="00F6681A" w:rsidRPr="00F6681A" w:rsidRDefault="00F6681A" w:rsidP="00F6681A">
      <w:pPr>
        <w:ind w:left="1134"/>
        <w:jc w:val="both"/>
        <w:textAlignment w:val="baseline"/>
        <w:rPr>
          <w:rFonts w:eastAsia="Times New Roman" w:cs="Calibri"/>
          <w:color w:val="000000"/>
          <w:lang w:val="fr-FR"/>
        </w:rPr>
      </w:pPr>
      <w:r>
        <w:rPr>
          <w:rFonts w:eastAsia="Times New Roman" w:cs="Calibri"/>
          <w:color w:val="000000"/>
          <w:lang w:val="fr-FR"/>
        </w:rPr>
        <w:t xml:space="preserve">4) </w:t>
      </w:r>
      <w:r w:rsidRPr="00F6681A">
        <w:rPr>
          <w:rFonts w:eastAsia="Times New Roman" w:cs="Calibri"/>
          <w:color w:val="000000"/>
          <w:lang w:val="fr-FR"/>
        </w:rPr>
        <w:t>Choisir le repère et indiquer l’échelle.</w:t>
      </w:r>
    </w:p>
    <w:p w14:paraId="77E47CE8" w14:textId="77777777" w:rsidR="000D6A6E" w:rsidRDefault="000D6A6E" w:rsidP="00F6681A">
      <w:pPr>
        <w:spacing w:after="160"/>
        <w:ind w:left="1134"/>
        <w:jc w:val="both"/>
        <w:textAlignment w:val="baseline"/>
        <w:rPr>
          <w:rFonts w:eastAsia="Times New Roman" w:cs="Calibri"/>
          <w:color w:val="000000"/>
          <w:lang w:val="fr-FR"/>
        </w:rPr>
      </w:pPr>
    </w:p>
    <w:p w14:paraId="1398D428" w14:textId="77777777" w:rsidR="00F6681A" w:rsidRPr="00F6681A" w:rsidRDefault="00F6681A" w:rsidP="00F6681A">
      <w:pPr>
        <w:spacing w:after="160"/>
        <w:ind w:left="1134"/>
        <w:jc w:val="both"/>
        <w:textAlignment w:val="baseline"/>
        <w:rPr>
          <w:rFonts w:eastAsia="Times New Roman" w:cs="Calibri"/>
          <w:color w:val="000000"/>
          <w:lang w:val="fr-FR"/>
        </w:rPr>
      </w:pPr>
      <w:r>
        <w:rPr>
          <w:rFonts w:eastAsia="Times New Roman" w:cs="Calibri"/>
          <w:color w:val="000000"/>
          <w:lang w:val="fr-FR"/>
        </w:rPr>
        <w:t xml:space="preserve">5) </w:t>
      </w:r>
      <w:r w:rsidRPr="00F6681A">
        <w:rPr>
          <w:rFonts w:eastAsia="Times New Roman" w:cs="Calibri"/>
          <w:color w:val="000000"/>
          <w:lang w:val="fr-FR"/>
        </w:rPr>
        <w:t>Tracer y=f(t). Commenter la courbe obtenue.</w:t>
      </w:r>
    </w:p>
    <w:p w14:paraId="690FD061" w14:textId="77777777" w:rsidR="00F6681A" w:rsidRPr="00F6681A" w:rsidRDefault="00F6681A" w:rsidP="00F6681A">
      <w:pPr>
        <w:ind w:left="1134"/>
        <w:rPr>
          <w:rFonts w:eastAsia="Times New Roman" w:cs="Times New Roman"/>
          <w:sz w:val="24"/>
          <w:szCs w:val="24"/>
          <w:lang w:val="fr-FR"/>
        </w:rPr>
      </w:pPr>
    </w:p>
    <w:p w14:paraId="1EBA0EE1" w14:textId="77777777" w:rsidR="00F6681A" w:rsidRDefault="00F6681A" w:rsidP="00F6681A">
      <w:pPr>
        <w:ind w:left="1134"/>
        <w:jc w:val="both"/>
        <w:rPr>
          <w:rFonts w:eastAsia="Times New Roman" w:cs="Calibri"/>
          <w:b/>
          <w:bCs/>
          <w:color w:val="00B050"/>
          <w:lang w:val="fr-FR"/>
        </w:rPr>
      </w:pPr>
    </w:p>
    <w:p w14:paraId="62D987F5" w14:textId="77777777" w:rsidR="000E42F7" w:rsidRPr="00F6681A" w:rsidRDefault="000E42F7" w:rsidP="00F6681A">
      <w:pPr>
        <w:ind w:left="1134"/>
        <w:jc w:val="both"/>
        <w:rPr>
          <w:rFonts w:eastAsia="Times New Roman" w:cs="Times New Roman"/>
          <w:color w:val="00B050"/>
          <w:sz w:val="24"/>
          <w:szCs w:val="24"/>
          <w:lang w:val="fr-FR"/>
        </w:rPr>
      </w:pPr>
    </w:p>
    <w:p w14:paraId="4E41A103" w14:textId="77777777" w:rsidR="000D6A6E" w:rsidRDefault="000E42F7" w:rsidP="00F6681A">
      <w:pPr>
        <w:spacing w:after="160"/>
        <w:ind w:left="1134"/>
        <w:jc w:val="both"/>
        <w:textAlignment w:val="baseline"/>
        <w:rPr>
          <w:rFonts w:eastAsia="Times New Roman" w:cs="Calibri"/>
          <w:color w:val="000000"/>
          <w:lang w:val="fr-FR"/>
        </w:rPr>
      </w:pPr>
      <w:r w:rsidRPr="00735FF7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61F7CCCA" wp14:editId="7A7852F9">
                <wp:simplePos x="0" y="0"/>
                <wp:positionH relativeFrom="column">
                  <wp:posOffset>2075815</wp:posOffset>
                </wp:positionH>
                <wp:positionV relativeFrom="paragraph">
                  <wp:posOffset>22860</wp:posOffset>
                </wp:positionV>
                <wp:extent cx="2291080" cy="402590"/>
                <wp:effectExtent l="12700" t="12700" r="7620" b="16510"/>
                <wp:wrapNone/>
                <wp:docPr id="23" name="Rectangle à coins arrondis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1080" cy="40259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22225">
                          <a:solidFill>
                            <a:srgbClr val="7030A0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B8C97D" w14:textId="77777777" w:rsidR="000E42F7" w:rsidRPr="000E42F7" w:rsidRDefault="000E42F7" w:rsidP="000E42F7">
                            <w:pPr>
                              <w:pStyle w:val="Titre2"/>
                              <w:rPr>
                                <w:color w:val="7030A0"/>
                              </w:rPr>
                            </w:pPr>
                            <w:r w:rsidRPr="000E42F7">
                              <w:rPr>
                                <w:color w:val="7030A0"/>
                              </w:rPr>
                              <w:t>Pour aller plus loin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roundrect w14:anchorId="61F7CCCA" id="Rectangle à coins arrondis 23" o:spid="_x0000_s1032" style="position:absolute;left:0;text-align:left;margin-left:163.45pt;margin-top:1.8pt;width:180.4pt;height:31.7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" fillcolor="white [3212]" strokecolor="#7030a0" strokeweight="1.75pt">
                <v:textbox>
                  <w:txbxContent>
                    <w:p w14:paraId="02B8C97D" w14:textId="77777777" w:rsidR="000E42F7" w:rsidRPr="000E42F7" w:rsidRDefault="000E42F7" w:rsidP="000E42F7">
                      <w:pPr>
                        <w:pStyle w:val="Titre2"/>
                        <w:rPr>
                          <w:color w:val="7030A0"/>
                        </w:rPr>
                      </w:pPr>
                      <w:r w:rsidRPr="000E42F7">
                        <w:rPr>
                          <w:color w:val="7030A0"/>
                        </w:rPr>
                        <w:t>Pour aller plus loin</w:t>
                      </w:r>
                    </w:p>
                  </w:txbxContent>
                </v:textbox>
              </v:roundrect>
            </w:pict>
          </mc:Fallback>
        </mc:AlternateContent>
      </w:r>
      <w:r w:rsidRPr="00AE396B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92384" behindDoc="1" locked="0" layoutInCell="1" allowOverlap="1" wp14:anchorId="75140261" wp14:editId="1BAC410C">
                <wp:simplePos x="0" y="0"/>
                <wp:positionH relativeFrom="column">
                  <wp:posOffset>328930</wp:posOffset>
                </wp:positionH>
                <wp:positionV relativeFrom="paragraph">
                  <wp:posOffset>249132</wp:posOffset>
                </wp:positionV>
                <wp:extent cx="5971540" cy="1602740"/>
                <wp:effectExtent l="12700" t="12700" r="10160" b="10160"/>
                <wp:wrapNone/>
                <wp:docPr id="10" name="Rectangle à coins arrond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1540" cy="1602740"/>
                        </a:xfrm>
                        <a:prstGeom prst="roundRect">
                          <a:avLst>
                            <a:gd name="adj" fmla="val 12340"/>
                          </a:avLst>
                        </a:prstGeom>
                        <a:noFill/>
                        <a:ln w="22225">
                          <a:solidFill>
                            <a:srgbClr val="7030A0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roundrect w14:anchorId="2A8EC480" id="Rectangle à coins arrondis 10" o:spid="_x0000_s1026" style="position:absolute;margin-left:25.9pt;margin-top:19.6pt;width:470.2pt;height:126.2pt;z-index:-251524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08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" filled="f" strokecolor="#7030a0" strokeweight="1.75pt"/>
            </w:pict>
          </mc:Fallback>
        </mc:AlternateContent>
      </w:r>
    </w:p>
    <w:p w14:paraId="46CAD638" w14:textId="77777777" w:rsidR="000E42F7" w:rsidRDefault="000E42F7" w:rsidP="000E42F7">
      <w:pPr>
        <w:spacing w:after="160"/>
        <w:ind w:left="1701" w:right="1560"/>
        <w:jc w:val="both"/>
        <w:textAlignment w:val="baseline"/>
        <w:rPr>
          <w:rFonts w:eastAsia="Times New Roman" w:cs="Calibri"/>
          <w:color w:val="000000"/>
          <w:lang w:val="fr-FR"/>
        </w:rPr>
      </w:pPr>
    </w:p>
    <w:p w14:paraId="6E88EBEC" w14:textId="77777777" w:rsidR="00F6681A" w:rsidRPr="00F6681A" w:rsidRDefault="00F6681A" w:rsidP="000E42F7">
      <w:pPr>
        <w:spacing w:after="160"/>
        <w:ind w:left="1701" w:right="1560"/>
        <w:jc w:val="both"/>
        <w:textAlignment w:val="baseline"/>
        <w:rPr>
          <w:rFonts w:eastAsia="Times New Roman" w:cs="Calibri"/>
          <w:color w:val="000000"/>
          <w:lang w:val="fr-FR"/>
        </w:rPr>
      </w:pPr>
      <w:r>
        <w:rPr>
          <w:rFonts w:eastAsia="Times New Roman" w:cs="Calibri"/>
          <w:color w:val="000000"/>
          <w:lang w:val="fr-FR"/>
        </w:rPr>
        <w:t xml:space="preserve">6) </w:t>
      </w:r>
      <w:r w:rsidRPr="00F6681A">
        <w:rPr>
          <w:rFonts w:eastAsia="Times New Roman" w:cs="Calibri"/>
          <w:color w:val="000000"/>
          <w:lang w:val="fr-FR"/>
        </w:rPr>
        <w:t xml:space="preserve">À l’aide d’un programme Python, exploiter les données obtenues sur Regressi pour tracer les vecteurs position, déplacement et vitesse. </w:t>
      </w:r>
    </w:p>
    <w:p w14:paraId="15CFA4D0" w14:textId="5AD457D1" w:rsidR="000D6A6E" w:rsidRDefault="000D6A6E" w:rsidP="000E42F7">
      <w:pPr>
        <w:spacing w:after="160"/>
        <w:ind w:left="1701" w:right="1560"/>
        <w:jc w:val="both"/>
        <w:textAlignment w:val="baseline"/>
        <w:rPr>
          <w:rFonts w:eastAsia="Times New Roman" w:cs="Calibri"/>
          <w:color w:val="000000"/>
          <w:lang w:val="fr-FR"/>
        </w:rPr>
      </w:pPr>
    </w:p>
    <w:p w14:paraId="59F27E93" w14:textId="77777777" w:rsidR="00F6681A" w:rsidRPr="00F6681A" w:rsidRDefault="00F6681A" w:rsidP="000E42F7">
      <w:pPr>
        <w:spacing w:after="160"/>
        <w:ind w:left="1701" w:right="1560"/>
        <w:jc w:val="both"/>
        <w:textAlignment w:val="baseline"/>
        <w:rPr>
          <w:rFonts w:ascii="Calibri" w:eastAsia="Times New Roman" w:hAnsi="Calibri" w:cs="Calibri"/>
          <w:color w:val="000000"/>
          <w:lang w:val="fr-FR"/>
        </w:rPr>
      </w:pPr>
      <w:r>
        <w:rPr>
          <w:rFonts w:eastAsia="Times New Roman" w:cs="Calibri"/>
          <w:color w:val="000000"/>
          <w:lang w:val="fr-FR"/>
        </w:rPr>
        <w:t xml:space="preserve">7) </w:t>
      </w:r>
      <w:r w:rsidRPr="00F6681A">
        <w:rPr>
          <w:rFonts w:eastAsia="Times New Roman" w:cs="Calibri"/>
          <w:color w:val="000000"/>
          <w:lang w:val="fr-FR"/>
        </w:rPr>
        <w:t>Réaliser une chronophotographie d’un système en mouvement circulaire</w:t>
      </w:r>
      <w:r w:rsidRPr="00F6681A">
        <w:rPr>
          <w:rFonts w:ascii="Calibri" w:eastAsia="Times New Roman" w:hAnsi="Calibri" w:cs="Calibri"/>
          <w:color w:val="000000"/>
          <w:lang w:val="fr-FR"/>
        </w:rPr>
        <w:t>.</w:t>
      </w:r>
    </w:p>
    <w:p w14:paraId="0BC56CB5" w14:textId="72251222" w:rsidR="009D713A" w:rsidRDefault="009D713A" w:rsidP="006E5EEB">
      <w:pPr>
        <w:ind w:right="142"/>
      </w:pPr>
    </w:p>
    <w:sectPr w:rsidR="009D713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66" w:right="566" w:bottom="566" w:left="566" w:header="720" w:footer="720" w:gutter="0"/>
      <w:pgNumType w:start="1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AAE019" w16cex:dateUtc="2020-07-04T09:0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D479E3" w14:textId="77777777" w:rsidR="00E96B61" w:rsidRDefault="00E96B61">
      <w:r>
        <w:separator/>
      </w:r>
    </w:p>
    <w:p w14:paraId="2D54F6F9" w14:textId="77777777" w:rsidR="00E96B61" w:rsidRDefault="00E96B61"/>
    <w:p w14:paraId="2F936B86" w14:textId="77777777" w:rsidR="00E96B61" w:rsidRDefault="00E96B61" w:rsidP="007F1089"/>
  </w:endnote>
  <w:endnote w:type="continuationSeparator" w:id="0">
    <w:p w14:paraId="5F5FD688" w14:textId="77777777" w:rsidR="00E96B61" w:rsidRDefault="00E96B61">
      <w:r>
        <w:continuationSeparator/>
      </w:r>
    </w:p>
    <w:p w14:paraId="7AB5F738" w14:textId="77777777" w:rsidR="00E96B61" w:rsidRDefault="00E96B61"/>
    <w:p w14:paraId="31DA1B0D" w14:textId="77777777" w:rsidR="00E96B61" w:rsidRDefault="00E96B61" w:rsidP="007F10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venir Roman">
    <w:altName w:val="Corbel"/>
    <w:panose1 w:val="020B0503020203020204"/>
    <w:charset w:val="4D"/>
    <w:family w:val="swiss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K Lemon Yellow Sun">
    <w:altName w:val="Times New Roman"/>
    <w:panose1 w:val="02000000000000000000"/>
    <w:charset w:val="4D"/>
    <w:family w:val="auto"/>
    <w:notTrueType/>
    <w:pitch w:val="variable"/>
    <w:sig w:usb0="8000000F" w:usb1="00000002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ictoPhySol">
    <w:altName w:val="Calibri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rodepage"/>
      </w:rPr>
      <w:id w:val="1612324945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237389AD" w14:textId="77777777" w:rsidR="0093208E" w:rsidRDefault="0093208E" w:rsidP="0093208E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22756DA5" w14:textId="77777777" w:rsidR="0093208E" w:rsidRDefault="0093208E">
    <w:pPr>
      <w:pStyle w:val="Pieddepage"/>
    </w:pPr>
  </w:p>
  <w:p w14:paraId="0DFC0FF9" w14:textId="77777777" w:rsidR="0093208E" w:rsidRDefault="0093208E"/>
  <w:p w14:paraId="19FD880E" w14:textId="77777777" w:rsidR="0093208E" w:rsidRDefault="0093208E" w:rsidP="007F108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rodepage"/>
      </w:rPr>
      <w:id w:val="-488631857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33CFE58B" w14:textId="77777777" w:rsidR="0093208E" w:rsidRDefault="0093208E" w:rsidP="0093208E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 w:rsidR="00CC2CD2">
          <w:rPr>
            <w:rStyle w:val="Numrodepage"/>
            <w:noProof/>
          </w:rPr>
          <w:t>1</w:t>
        </w:r>
        <w:r>
          <w:rPr>
            <w:rStyle w:val="Numrodepage"/>
          </w:rPr>
          <w:fldChar w:fldCharType="end"/>
        </w:r>
      </w:p>
    </w:sdtContent>
  </w:sdt>
  <w:p w14:paraId="49A5DC9A" w14:textId="77777777" w:rsidR="0093208E" w:rsidRDefault="0093208E">
    <w:pPr>
      <w:pStyle w:val="Pieddepage"/>
    </w:pPr>
  </w:p>
  <w:p w14:paraId="7B0CCCA2" w14:textId="77777777" w:rsidR="0093208E" w:rsidRDefault="0093208E"/>
  <w:p w14:paraId="35134C5A" w14:textId="77777777" w:rsidR="0093208E" w:rsidRDefault="0093208E" w:rsidP="007F108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63E666" w14:textId="77777777" w:rsidR="0093208E" w:rsidRDefault="0093208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BD35AB" w14:textId="77777777" w:rsidR="00E96B61" w:rsidRDefault="00E96B61">
      <w:r>
        <w:separator/>
      </w:r>
    </w:p>
    <w:p w14:paraId="66C0B2DE" w14:textId="77777777" w:rsidR="00E96B61" w:rsidRDefault="00E96B61"/>
    <w:p w14:paraId="099ACF03" w14:textId="77777777" w:rsidR="00E96B61" w:rsidRDefault="00E96B61" w:rsidP="007F1089"/>
  </w:footnote>
  <w:footnote w:type="continuationSeparator" w:id="0">
    <w:p w14:paraId="26913C82" w14:textId="77777777" w:rsidR="00E96B61" w:rsidRDefault="00E96B61">
      <w:r>
        <w:continuationSeparator/>
      </w:r>
    </w:p>
    <w:p w14:paraId="2CCB0FAF" w14:textId="77777777" w:rsidR="00E96B61" w:rsidRDefault="00E96B61"/>
    <w:p w14:paraId="052578DB" w14:textId="77777777" w:rsidR="00E96B61" w:rsidRDefault="00E96B61" w:rsidP="007F108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037301" w14:textId="77777777" w:rsidR="0093208E" w:rsidRDefault="0093208E">
    <w:pPr>
      <w:pStyle w:val="En-tte"/>
    </w:pPr>
  </w:p>
  <w:p w14:paraId="3A5FC3C2" w14:textId="77777777" w:rsidR="0093208E" w:rsidRDefault="0093208E"/>
  <w:p w14:paraId="06E5AD84" w14:textId="77777777" w:rsidR="0093208E" w:rsidRDefault="0093208E" w:rsidP="007F108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D2564A" w14:textId="77777777" w:rsidR="0093208E" w:rsidRDefault="0093208E">
    <w:pPr>
      <w:pStyle w:val="En-tte"/>
    </w:pPr>
  </w:p>
  <w:p w14:paraId="0145292E" w14:textId="77777777" w:rsidR="0093208E" w:rsidRDefault="0093208E"/>
  <w:p w14:paraId="55498A73" w14:textId="77777777" w:rsidR="0093208E" w:rsidRDefault="0093208E" w:rsidP="007F1089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4953FE" w14:textId="77777777" w:rsidR="0093208E" w:rsidRDefault="0093208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3" type="#_x0000_t75" style="width:38.1pt;height:38.1pt;visibility:visible;mso-wrap-style:square" o:bullet="t">
        <v:imagedata r:id="rId1" o:title=""/>
      </v:shape>
    </w:pict>
  </w:numPicBullet>
  <w:abstractNum w:abstractNumId="0" w15:restartNumberingAfterBreak="0">
    <w:nsid w:val="03557AD8"/>
    <w:multiLevelType w:val="multilevel"/>
    <w:tmpl w:val="217E5E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D80969"/>
    <w:multiLevelType w:val="multilevel"/>
    <w:tmpl w:val="C4AEF9F6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0B141E04"/>
    <w:multiLevelType w:val="multilevel"/>
    <w:tmpl w:val="511AE72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CF00988"/>
    <w:multiLevelType w:val="multilevel"/>
    <w:tmpl w:val="C8BEDE5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DBF048F"/>
    <w:multiLevelType w:val="multilevel"/>
    <w:tmpl w:val="F9C48C1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F463650"/>
    <w:multiLevelType w:val="multilevel"/>
    <w:tmpl w:val="BC521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6A1526C"/>
    <w:multiLevelType w:val="multilevel"/>
    <w:tmpl w:val="9EE65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E943F84"/>
    <w:multiLevelType w:val="hybridMultilevel"/>
    <w:tmpl w:val="073CDB72"/>
    <w:lvl w:ilvl="0" w:tplc="8F08BF86">
      <w:numFmt w:val="bullet"/>
      <w:lvlText w:val="-"/>
      <w:lvlJc w:val="left"/>
      <w:pPr>
        <w:ind w:left="720" w:hanging="360"/>
      </w:pPr>
      <w:rPr>
        <w:rFonts w:ascii="Avenir Roman" w:eastAsia="Arial" w:hAnsi="Avenir Roman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E021BE"/>
    <w:multiLevelType w:val="multilevel"/>
    <w:tmpl w:val="F9C48C1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23AE0CA2"/>
    <w:multiLevelType w:val="multilevel"/>
    <w:tmpl w:val="8482D42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29D473B5"/>
    <w:multiLevelType w:val="hybridMultilevel"/>
    <w:tmpl w:val="95AC791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C601446"/>
    <w:multiLevelType w:val="multilevel"/>
    <w:tmpl w:val="F9C48C1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3C1C3D86"/>
    <w:multiLevelType w:val="multilevel"/>
    <w:tmpl w:val="121403A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D3F4CBD"/>
    <w:multiLevelType w:val="multilevel"/>
    <w:tmpl w:val="5A6C36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3EDF29E8"/>
    <w:multiLevelType w:val="hybridMultilevel"/>
    <w:tmpl w:val="A7ACDC36"/>
    <w:lvl w:ilvl="0" w:tplc="A93A9320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FDCD714" w:tentative="1">
      <w:start w:val="1"/>
      <w:numFmt w:val="bullet"/>
      <w:lvlText w:val="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AB2F8C8" w:tentative="1">
      <w:start w:val="1"/>
      <w:numFmt w:val="bullet"/>
      <w:lvlText w:val="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15AB190" w:tentative="1">
      <w:start w:val="1"/>
      <w:numFmt w:val="bullet"/>
      <w:lvlText w:val="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1D4FBE4" w:tentative="1">
      <w:start w:val="1"/>
      <w:numFmt w:val="bullet"/>
      <w:lvlText w:val="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E7CD1FA" w:tentative="1">
      <w:start w:val="1"/>
      <w:numFmt w:val="bullet"/>
      <w:lvlText w:val="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DA6F66C" w:tentative="1">
      <w:start w:val="1"/>
      <w:numFmt w:val="bullet"/>
      <w:lvlText w:val="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528EADA" w:tentative="1">
      <w:start w:val="1"/>
      <w:numFmt w:val="bullet"/>
      <w:lvlText w:val="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2D6ACEE" w:tentative="1">
      <w:start w:val="1"/>
      <w:numFmt w:val="bullet"/>
      <w:lvlText w:val="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 w15:restartNumberingAfterBreak="0">
    <w:nsid w:val="3F914BCF"/>
    <w:multiLevelType w:val="multilevel"/>
    <w:tmpl w:val="0526BBB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484E2A8F"/>
    <w:multiLevelType w:val="hybridMultilevel"/>
    <w:tmpl w:val="F726F6DE"/>
    <w:lvl w:ilvl="0" w:tplc="5CE06C8C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A109E8C" w:tentative="1">
      <w:start w:val="1"/>
      <w:numFmt w:val="bullet"/>
      <w:lvlText w:val="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260257E" w:tentative="1">
      <w:start w:val="1"/>
      <w:numFmt w:val="bullet"/>
      <w:lvlText w:val="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FAAE416" w:tentative="1">
      <w:start w:val="1"/>
      <w:numFmt w:val="bullet"/>
      <w:lvlText w:val="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64613C6" w:tentative="1">
      <w:start w:val="1"/>
      <w:numFmt w:val="bullet"/>
      <w:lvlText w:val="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3F612D4" w:tentative="1">
      <w:start w:val="1"/>
      <w:numFmt w:val="bullet"/>
      <w:lvlText w:val="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816DC10" w:tentative="1">
      <w:start w:val="1"/>
      <w:numFmt w:val="bullet"/>
      <w:lvlText w:val="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E7C6A52" w:tentative="1">
      <w:start w:val="1"/>
      <w:numFmt w:val="bullet"/>
      <w:lvlText w:val="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C2099A8" w:tentative="1">
      <w:start w:val="1"/>
      <w:numFmt w:val="bullet"/>
      <w:lvlText w:val="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51805E94"/>
    <w:multiLevelType w:val="multilevel"/>
    <w:tmpl w:val="4F48D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2FE14D1"/>
    <w:multiLevelType w:val="multilevel"/>
    <w:tmpl w:val="B46C1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47A2552"/>
    <w:multiLevelType w:val="multilevel"/>
    <w:tmpl w:val="01928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52065C3"/>
    <w:multiLevelType w:val="multilevel"/>
    <w:tmpl w:val="8B467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5567CF9"/>
    <w:multiLevelType w:val="hybridMultilevel"/>
    <w:tmpl w:val="4C9EA760"/>
    <w:lvl w:ilvl="0" w:tplc="82965BB0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A188A3C" w:tentative="1">
      <w:start w:val="1"/>
      <w:numFmt w:val="bullet"/>
      <w:lvlText w:val="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29217CE" w:tentative="1">
      <w:start w:val="1"/>
      <w:numFmt w:val="bullet"/>
      <w:lvlText w:val="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2306916" w:tentative="1">
      <w:start w:val="1"/>
      <w:numFmt w:val="bullet"/>
      <w:lvlText w:val="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9EDF38" w:tentative="1">
      <w:start w:val="1"/>
      <w:numFmt w:val="bullet"/>
      <w:lvlText w:val="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D0F5A2" w:tentative="1">
      <w:start w:val="1"/>
      <w:numFmt w:val="bullet"/>
      <w:lvlText w:val="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0F84E7E" w:tentative="1">
      <w:start w:val="1"/>
      <w:numFmt w:val="bullet"/>
      <w:lvlText w:val="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F823BA4" w:tentative="1">
      <w:start w:val="1"/>
      <w:numFmt w:val="bullet"/>
      <w:lvlText w:val="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63C8CB2" w:tentative="1">
      <w:start w:val="1"/>
      <w:numFmt w:val="bullet"/>
      <w:lvlText w:val="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 w15:restartNumberingAfterBreak="0">
    <w:nsid w:val="59F95D89"/>
    <w:multiLevelType w:val="hybridMultilevel"/>
    <w:tmpl w:val="36DE29F8"/>
    <w:lvl w:ilvl="0" w:tplc="83FC0250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48BBA2" w:tentative="1">
      <w:start w:val="1"/>
      <w:numFmt w:val="bullet"/>
      <w:lvlText w:val="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4B01C8E" w:tentative="1">
      <w:start w:val="1"/>
      <w:numFmt w:val="bullet"/>
      <w:lvlText w:val="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068120E" w:tentative="1">
      <w:start w:val="1"/>
      <w:numFmt w:val="bullet"/>
      <w:lvlText w:val="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B12F100" w:tentative="1">
      <w:start w:val="1"/>
      <w:numFmt w:val="bullet"/>
      <w:lvlText w:val="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68E1616" w:tentative="1">
      <w:start w:val="1"/>
      <w:numFmt w:val="bullet"/>
      <w:lvlText w:val="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4AC7020" w:tentative="1">
      <w:start w:val="1"/>
      <w:numFmt w:val="bullet"/>
      <w:lvlText w:val="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346DF76" w:tentative="1">
      <w:start w:val="1"/>
      <w:numFmt w:val="bullet"/>
      <w:lvlText w:val="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DC2BB5E" w:tentative="1">
      <w:start w:val="1"/>
      <w:numFmt w:val="bullet"/>
      <w:lvlText w:val="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3" w15:restartNumberingAfterBreak="0">
    <w:nsid w:val="675B6C37"/>
    <w:multiLevelType w:val="multilevel"/>
    <w:tmpl w:val="89C014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E266D8F"/>
    <w:multiLevelType w:val="multilevel"/>
    <w:tmpl w:val="8ECA632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ECC4C05"/>
    <w:multiLevelType w:val="multilevel"/>
    <w:tmpl w:val="C4AEF9F6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71D43125"/>
    <w:multiLevelType w:val="multilevel"/>
    <w:tmpl w:val="3B80255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 w15:restartNumberingAfterBreak="0">
    <w:nsid w:val="731B1817"/>
    <w:multiLevelType w:val="multilevel"/>
    <w:tmpl w:val="CB202E8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76D946AF"/>
    <w:multiLevelType w:val="multilevel"/>
    <w:tmpl w:val="BB623F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9D24F44"/>
    <w:multiLevelType w:val="multilevel"/>
    <w:tmpl w:val="63DE91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D0C17CA"/>
    <w:multiLevelType w:val="multilevel"/>
    <w:tmpl w:val="C4AEF9F6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9"/>
  </w:num>
  <w:num w:numId="2">
    <w:abstractNumId w:val="27"/>
  </w:num>
  <w:num w:numId="3">
    <w:abstractNumId w:val="13"/>
  </w:num>
  <w:num w:numId="4">
    <w:abstractNumId w:val="11"/>
  </w:num>
  <w:num w:numId="5">
    <w:abstractNumId w:val="2"/>
  </w:num>
  <w:num w:numId="6">
    <w:abstractNumId w:val="26"/>
  </w:num>
  <w:num w:numId="7">
    <w:abstractNumId w:val="30"/>
  </w:num>
  <w:num w:numId="8">
    <w:abstractNumId w:val="3"/>
  </w:num>
  <w:num w:numId="9">
    <w:abstractNumId w:val="15"/>
  </w:num>
  <w:num w:numId="10">
    <w:abstractNumId w:val="4"/>
  </w:num>
  <w:num w:numId="11">
    <w:abstractNumId w:val="16"/>
  </w:num>
  <w:num w:numId="12">
    <w:abstractNumId w:val="8"/>
  </w:num>
  <w:num w:numId="13">
    <w:abstractNumId w:val="22"/>
  </w:num>
  <w:num w:numId="14">
    <w:abstractNumId w:val="14"/>
  </w:num>
  <w:num w:numId="15">
    <w:abstractNumId w:val="21"/>
  </w:num>
  <w:num w:numId="16">
    <w:abstractNumId w:val="1"/>
  </w:num>
  <w:num w:numId="17">
    <w:abstractNumId w:val="25"/>
  </w:num>
  <w:num w:numId="18">
    <w:abstractNumId w:val="7"/>
  </w:num>
  <w:num w:numId="19">
    <w:abstractNumId w:val="29"/>
  </w:num>
  <w:num w:numId="20">
    <w:abstractNumId w:val="20"/>
  </w:num>
  <w:num w:numId="21">
    <w:abstractNumId w:val="28"/>
  </w:num>
  <w:num w:numId="22">
    <w:abstractNumId w:val="0"/>
  </w:num>
  <w:num w:numId="23">
    <w:abstractNumId w:val="19"/>
  </w:num>
  <w:num w:numId="24">
    <w:abstractNumId w:val="23"/>
  </w:num>
  <w:num w:numId="25">
    <w:abstractNumId w:val="6"/>
  </w:num>
  <w:num w:numId="26">
    <w:abstractNumId w:val="10"/>
  </w:num>
  <w:num w:numId="27">
    <w:abstractNumId w:val="5"/>
  </w:num>
  <w:num w:numId="28">
    <w:abstractNumId w:val="12"/>
    <w:lvlOverride w:ilvl="0">
      <w:lvl w:ilvl="0">
        <w:numFmt w:val="decimal"/>
        <w:lvlText w:val="%1."/>
        <w:lvlJc w:val="left"/>
      </w:lvl>
    </w:lvlOverride>
  </w:num>
  <w:num w:numId="29">
    <w:abstractNumId w:val="12"/>
    <w:lvlOverride w:ilvl="0">
      <w:lvl w:ilvl="0">
        <w:numFmt w:val="decimal"/>
        <w:lvlText w:val="%1."/>
        <w:lvlJc w:val="left"/>
      </w:lvl>
    </w:lvlOverride>
  </w:num>
  <w:num w:numId="30">
    <w:abstractNumId w:val="12"/>
    <w:lvlOverride w:ilvl="0">
      <w:lvl w:ilvl="0">
        <w:numFmt w:val="decimal"/>
        <w:lvlText w:val="%1."/>
        <w:lvlJc w:val="left"/>
      </w:lvl>
    </w:lvlOverride>
  </w:num>
  <w:num w:numId="31">
    <w:abstractNumId w:val="24"/>
    <w:lvlOverride w:ilvl="0">
      <w:lvl w:ilvl="0">
        <w:numFmt w:val="decimal"/>
        <w:lvlText w:val="%1."/>
        <w:lvlJc w:val="left"/>
      </w:lvl>
    </w:lvlOverride>
  </w:num>
  <w:num w:numId="32">
    <w:abstractNumId w:val="24"/>
    <w:lvlOverride w:ilvl="0">
      <w:lvl w:ilvl="0">
        <w:numFmt w:val="decimal"/>
        <w:lvlText w:val="%1."/>
        <w:lvlJc w:val="left"/>
      </w:lvl>
    </w:lvlOverride>
  </w:num>
  <w:num w:numId="33">
    <w:abstractNumId w:val="18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displayBackgroundShape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1BE"/>
    <w:rsid w:val="00000D83"/>
    <w:rsid w:val="000068B3"/>
    <w:rsid w:val="00007619"/>
    <w:rsid w:val="00015EB9"/>
    <w:rsid w:val="00017B3D"/>
    <w:rsid w:val="00051388"/>
    <w:rsid w:val="00063BEB"/>
    <w:rsid w:val="000738A0"/>
    <w:rsid w:val="00085EE4"/>
    <w:rsid w:val="000879A9"/>
    <w:rsid w:val="000935D8"/>
    <w:rsid w:val="000D0823"/>
    <w:rsid w:val="000D6A6E"/>
    <w:rsid w:val="000E1318"/>
    <w:rsid w:val="000E42F7"/>
    <w:rsid w:val="00150F50"/>
    <w:rsid w:val="00217CF6"/>
    <w:rsid w:val="00226427"/>
    <w:rsid w:val="00292A2C"/>
    <w:rsid w:val="002D3171"/>
    <w:rsid w:val="003471FD"/>
    <w:rsid w:val="0035251E"/>
    <w:rsid w:val="003E5A32"/>
    <w:rsid w:val="003F0273"/>
    <w:rsid w:val="004106D5"/>
    <w:rsid w:val="004819ED"/>
    <w:rsid w:val="004D481C"/>
    <w:rsid w:val="004E143D"/>
    <w:rsid w:val="004E24D5"/>
    <w:rsid w:val="004F0FF1"/>
    <w:rsid w:val="00521AB6"/>
    <w:rsid w:val="00530A7B"/>
    <w:rsid w:val="00546720"/>
    <w:rsid w:val="00562E0D"/>
    <w:rsid w:val="005656C0"/>
    <w:rsid w:val="005B2686"/>
    <w:rsid w:val="005D7CD7"/>
    <w:rsid w:val="005E6FE6"/>
    <w:rsid w:val="0062717D"/>
    <w:rsid w:val="006541BE"/>
    <w:rsid w:val="00661407"/>
    <w:rsid w:val="00682AE4"/>
    <w:rsid w:val="006B0273"/>
    <w:rsid w:val="006E50F4"/>
    <w:rsid w:val="006E5EEB"/>
    <w:rsid w:val="0070067F"/>
    <w:rsid w:val="0071128D"/>
    <w:rsid w:val="00721AA5"/>
    <w:rsid w:val="00735FF7"/>
    <w:rsid w:val="007755EE"/>
    <w:rsid w:val="0078258D"/>
    <w:rsid w:val="007C224E"/>
    <w:rsid w:val="007C5568"/>
    <w:rsid w:val="007E5E88"/>
    <w:rsid w:val="007F1089"/>
    <w:rsid w:val="00880A05"/>
    <w:rsid w:val="008A06C4"/>
    <w:rsid w:val="008C7197"/>
    <w:rsid w:val="008D4AEB"/>
    <w:rsid w:val="0093208E"/>
    <w:rsid w:val="00977AE0"/>
    <w:rsid w:val="009841CB"/>
    <w:rsid w:val="009A712A"/>
    <w:rsid w:val="009B2B07"/>
    <w:rsid w:val="009D713A"/>
    <w:rsid w:val="009F55F5"/>
    <w:rsid w:val="00A02A8B"/>
    <w:rsid w:val="00A13086"/>
    <w:rsid w:val="00A1539F"/>
    <w:rsid w:val="00A57EA5"/>
    <w:rsid w:val="00A61C09"/>
    <w:rsid w:val="00A71FF4"/>
    <w:rsid w:val="00A75583"/>
    <w:rsid w:val="00A95943"/>
    <w:rsid w:val="00AC1629"/>
    <w:rsid w:val="00AC4FDC"/>
    <w:rsid w:val="00AE1840"/>
    <w:rsid w:val="00AE396B"/>
    <w:rsid w:val="00AF108E"/>
    <w:rsid w:val="00B143B3"/>
    <w:rsid w:val="00B34CA7"/>
    <w:rsid w:val="00B60602"/>
    <w:rsid w:val="00B91289"/>
    <w:rsid w:val="00BA1B54"/>
    <w:rsid w:val="00BD1764"/>
    <w:rsid w:val="00BE3788"/>
    <w:rsid w:val="00BF4A90"/>
    <w:rsid w:val="00BF4FF4"/>
    <w:rsid w:val="00C56AF5"/>
    <w:rsid w:val="00C639E0"/>
    <w:rsid w:val="00C654DD"/>
    <w:rsid w:val="00CC2CD2"/>
    <w:rsid w:val="00CD401C"/>
    <w:rsid w:val="00CE1654"/>
    <w:rsid w:val="00D015E9"/>
    <w:rsid w:val="00D50211"/>
    <w:rsid w:val="00D5095A"/>
    <w:rsid w:val="00D53E33"/>
    <w:rsid w:val="00D56859"/>
    <w:rsid w:val="00D5733C"/>
    <w:rsid w:val="00D74C86"/>
    <w:rsid w:val="00D953AE"/>
    <w:rsid w:val="00E05FCB"/>
    <w:rsid w:val="00E37220"/>
    <w:rsid w:val="00E615BA"/>
    <w:rsid w:val="00E90E81"/>
    <w:rsid w:val="00E95164"/>
    <w:rsid w:val="00E96B61"/>
    <w:rsid w:val="00EB5DB4"/>
    <w:rsid w:val="00F023F0"/>
    <w:rsid w:val="00F04F92"/>
    <w:rsid w:val="00F40C7D"/>
    <w:rsid w:val="00F515E2"/>
    <w:rsid w:val="00F6681A"/>
    <w:rsid w:val="00F86376"/>
    <w:rsid w:val="00FF2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BDD76A"/>
  <w15:docId w15:val="{E13865E6-C0B1-4116-A812-7E55C46AB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50211"/>
    <w:pPr>
      <w:spacing w:line="240" w:lineRule="auto"/>
    </w:pPr>
    <w:rPr>
      <w:rFonts w:ascii="Avenir Roman" w:hAnsi="Avenir Roman"/>
    </w:rPr>
  </w:style>
  <w:style w:type="paragraph" w:styleId="Titre1">
    <w:name w:val="heading 1"/>
    <w:basedOn w:val="Titre2"/>
    <w:next w:val="Normal"/>
    <w:uiPriority w:val="9"/>
    <w:qFormat/>
    <w:rsid w:val="00BD1764"/>
    <w:pPr>
      <w:outlineLvl w:val="0"/>
    </w:pPr>
    <w:rPr>
      <w:color w:val="000000" w:themeColor="text1"/>
      <w:sz w:val="5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80A05"/>
    <w:pPr>
      <w:spacing w:before="60"/>
      <w:jc w:val="center"/>
      <w:outlineLvl w:val="1"/>
    </w:pPr>
    <w:rPr>
      <w:rFonts w:ascii="DK Lemon Yellow Sun" w:hAnsi="DK Lemon Yellow Sun"/>
      <w:b/>
      <w:color w:val="009051"/>
      <w:sz w:val="32"/>
      <w:lang w:val="fr-FR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1">
    <w:name w:val="1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ommentaire">
    <w:name w:val="annotation text"/>
    <w:basedOn w:val="Normal"/>
    <w:link w:val="CommentaireCar"/>
    <w:uiPriority w:val="99"/>
    <w:semiHidden/>
    <w:unhideWhenUsed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EB5DB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B5DB4"/>
  </w:style>
  <w:style w:type="paragraph" w:styleId="Pieddepage">
    <w:name w:val="footer"/>
    <w:basedOn w:val="Normal"/>
    <w:link w:val="PieddepageCar"/>
    <w:uiPriority w:val="99"/>
    <w:unhideWhenUsed/>
    <w:rsid w:val="00EB5DB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B5DB4"/>
  </w:style>
  <w:style w:type="paragraph" w:styleId="Textedebulles">
    <w:name w:val="Balloon Text"/>
    <w:basedOn w:val="Normal"/>
    <w:link w:val="TextedebullesCar"/>
    <w:uiPriority w:val="99"/>
    <w:semiHidden/>
    <w:unhideWhenUsed/>
    <w:rsid w:val="00EB5DB4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B5DB4"/>
    <w:rPr>
      <w:rFonts w:ascii="Times New Roman" w:hAnsi="Times New Roman" w:cs="Times New Roman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EB5DB4"/>
    <w:rPr>
      <w:color w:val="0000FF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EB5DB4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EB5DB4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4106D5"/>
    <w:pPr>
      <w:ind w:left="720"/>
      <w:contextualSpacing/>
    </w:p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04F9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04F92"/>
    <w:rPr>
      <w:b/>
      <w:bCs/>
      <w:sz w:val="20"/>
      <w:szCs w:val="20"/>
    </w:rPr>
  </w:style>
  <w:style w:type="character" w:styleId="Numrodepage">
    <w:name w:val="page number"/>
    <w:basedOn w:val="Policepardfaut"/>
    <w:uiPriority w:val="99"/>
    <w:semiHidden/>
    <w:unhideWhenUsed/>
    <w:rsid w:val="00E615BA"/>
  </w:style>
  <w:style w:type="paragraph" w:styleId="NormalWeb">
    <w:name w:val="Normal (Web)"/>
    <w:basedOn w:val="Normal"/>
    <w:uiPriority w:val="99"/>
    <w:unhideWhenUsed/>
    <w:rsid w:val="00562E0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apple-tab-span">
    <w:name w:val="apple-tab-span"/>
    <w:basedOn w:val="Policepardfaut"/>
    <w:rsid w:val="00AE396B"/>
  </w:style>
  <w:style w:type="table" w:styleId="Grilledutableau">
    <w:name w:val="Table Grid"/>
    <w:basedOn w:val="TableauNormal"/>
    <w:uiPriority w:val="39"/>
    <w:rsid w:val="00F6681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basedOn w:val="Policepardfaut"/>
    <w:link w:val="Titre2"/>
    <w:uiPriority w:val="9"/>
    <w:rsid w:val="000E42F7"/>
    <w:rPr>
      <w:rFonts w:ascii="DK Lemon Yellow Sun" w:hAnsi="DK Lemon Yellow Sun"/>
      <w:b/>
      <w:color w:val="009051"/>
      <w:sz w:val="32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35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87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1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44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2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7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8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0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133274">
          <w:marLeft w:val="-10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0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2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8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6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9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D028AE-4B02-EC4E-BCBC-024F7D40F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334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Julien Bobroff</dc:creator>
  <cp:lastModifiedBy>Julien Bobroff</cp:lastModifiedBy>
  <cp:revision>4</cp:revision>
  <cp:lastPrinted>2020-06-23T13:30:00Z</cp:lastPrinted>
  <dcterms:created xsi:type="dcterms:W3CDTF">2020-07-04T19:28:00Z</dcterms:created>
  <dcterms:modified xsi:type="dcterms:W3CDTF">2020-07-07T05:55:00Z</dcterms:modified>
</cp:coreProperties>
</file>