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6913B5" w:rsidRPr="00BD2CA6" w:rsidRDefault="00873D2A" w:rsidP="004C0248">
      <w:pPr>
        <w:spacing w:after="120" w:line="240" w:lineRule="auto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D2CA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15pt;margin-top:-57pt;width:365.5pt;height:65.5pt;z-index:251658240;mso-position-vertical:absolute" fillcolor="black [3213]" strokecolor="black [3213]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000000" w:themeFill="text1"/>
                    <w:tblLayout w:type="fixed"/>
                    <w:tblLook w:val="04A0"/>
                  </w:tblPr>
                  <w:tblGrid>
                    <w:gridCol w:w="5211"/>
                    <w:gridCol w:w="472"/>
                    <w:gridCol w:w="473"/>
                    <w:gridCol w:w="473"/>
                    <w:gridCol w:w="567"/>
                  </w:tblGrid>
                  <w:tr w:rsidR="004F6C2B" w:rsidTr="00BD2CA6">
                    <w:tc>
                      <w:tcPr>
                        <w:tcW w:w="5211" w:type="dxa"/>
                        <w:shd w:val="clear" w:color="auto" w:fill="000000" w:themeFill="text1"/>
                      </w:tcPr>
                      <w:p w:rsidR="00873D2A" w:rsidRPr="005D7ED5" w:rsidRDefault="00873D2A">
                        <w:pPr>
                          <w:rPr>
                            <w:sz w:val="20"/>
                            <w:szCs w:val="20"/>
                          </w:rPr>
                        </w:pPr>
                        <w:r w:rsidRPr="005D7ED5">
                          <w:rPr>
                            <w:sz w:val="20"/>
                            <w:szCs w:val="20"/>
                          </w:rPr>
                          <w:t xml:space="preserve">Compétences du socle commun évaluées </w:t>
                        </w:r>
                      </w:p>
                    </w:tc>
                    <w:tc>
                      <w:tcPr>
                        <w:tcW w:w="472" w:type="dxa"/>
                        <w:shd w:val="clear" w:color="auto" w:fill="000000" w:themeFill="text1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ECA</w:t>
                        </w: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567" w:type="dxa"/>
                        <w:shd w:val="clear" w:color="auto" w:fill="000000" w:themeFill="text1"/>
                      </w:tcPr>
                      <w:p w:rsidR="00873D2A" w:rsidRPr="004F6C2B" w:rsidRDefault="00873D2A" w:rsidP="00873D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6C2B">
                          <w:rPr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5D7ED5" w:rsidTr="00BD2CA6">
                    <w:tc>
                      <w:tcPr>
                        <w:tcW w:w="5211" w:type="dxa"/>
                        <w:shd w:val="clear" w:color="auto" w:fill="000000" w:themeFill="text1"/>
                      </w:tcPr>
                      <w:p w:rsidR="005D7ED5" w:rsidRPr="00D22453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C1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D22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Rechercher, extraire et organiser l’information utile</w:t>
                        </w:r>
                      </w:p>
                    </w:tc>
                    <w:tc>
                      <w:tcPr>
                        <w:tcW w:w="472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shd w:val="clear" w:color="auto" w:fill="000000" w:themeFill="text1"/>
                      </w:tcPr>
                      <w:p w:rsidR="005D7ED5" w:rsidRDefault="005D7ED5"/>
                    </w:tc>
                  </w:tr>
                  <w:tr w:rsidR="005D7ED5" w:rsidTr="00BD2CA6">
                    <w:tc>
                      <w:tcPr>
                        <w:tcW w:w="5211" w:type="dxa"/>
                        <w:shd w:val="clear" w:color="auto" w:fill="000000" w:themeFill="text1"/>
                      </w:tcPr>
                      <w:p w:rsidR="005D7ED5" w:rsidRPr="00873D2A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C2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873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Réaliser, manipuler, mesurer, calculer, appliquer des consignes</w:t>
                        </w:r>
                      </w:p>
                    </w:tc>
                    <w:tc>
                      <w:tcPr>
                        <w:tcW w:w="472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shd w:val="clear" w:color="auto" w:fill="000000" w:themeFill="text1"/>
                      </w:tcPr>
                      <w:p w:rsidR="005D7ED5" w:rsidRDefault="005D7ED5"/>
                    </w:tc>
                  </w:tr>
                  <w:tr w:rsidR="005D7ED5" w:rsidTr="00BD2CA6">
                    <w:tc>
                      <w:tcPr>
                        <w:tcW w:w="5211" w:type="dxa"/>
                        <w:shd w:val="clear" w:color="auto" w:fill="000000" w:themeFill="text1"/>
                      </w:tcPr>
                      <w:p w:rsidR="005D7ED5" w:rsidRPr="00BD2CA6" w:rsidRDefault="00E5630C" w:rsidP="005D7E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BD2CA6">
                          <w:rPr>
                            <w:rFonts w:ascii="AR DELANEY" w:hAnsi="AR DELANEY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C3</w:t>
                        </w:r>
                        <w:r w:rsidR="00D22453" w:rsidRPr="00BD2CA6">
                          <w:rPr>
                            <w:rFonts w:ascii="AR DELANEY" w:hAnsi="AR DELANEY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-</w:t>
                        </w:r>
                        <w:r w:rsidR="005D7ED5" w:rsidRPr="00BD2CA6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Présenter la démarche suivie, les résultats obtenus,…</w:t>
                        </w:r>
                      </w:p>
                    </w:tc>
                    <w:tc>
                      <w:tcPr>
                        <w:tcW w:w="472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shd w:val="clear" w:color="auto" w:fill="000000" w:themeFill="text1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shd w:val="clear" w:color="auto" w:fill="000000" w:themeFill="text1"/>
                      </w:tcPr>
                      <w:p w:rsidR="005D7ED5" w:rsidRDefault="005D7ED5"/>
                    </w:tc>
                  </w:tr>
                </w:tbl>
                <w:p w:rsidR="00873D2A" w:rsidRDefault="00873D2A"/>
              </w:txbxContent>
            </v:textbox>
          </v:shape>
        </w:pict>
      </w:r>
      <w:r w:rsidR="006913B5" w:rsidRPr="00BD2CA6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Nom : </w:t>
      </w:r>
      <w:r w:rsidR="00A83B9A" w:rsidRPr="00BD2CA6">
        <w:rPr>
          <w:rFonts w:ascii="Comic Sans MS" w:hAnsi="Comic Sans MS"/>
          <w:b/>
          <w:color w:val="FFFFFF" w:themeColor="background1"/>
          <w:sz w:val="28"/>
          <w:szCs w:val="28"/>
        </w:rPr>
        <w:t>…………….</w:t>
      </w:r>
    </w:p>
    <w:p w:rsidR="008124C0" w:rsidRPr="00BD2CA6" w:rsidRDefault="00E5630C" w:rsidP="004C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BD2CA6">
        <w:rPr>
          <w:rFonts w:ascii="Comic Sans MS" w:hAnsi="Comic Sans MS"/>
          <w:b/>
          <w:noProof/>
          <w:color w:val="FFFFFF" w:themeColor="background1"/>
          <w:sz w:val="28"/>
          <w:szCs w:val="28"/>
          <w:lang w:eastAsia="fr-FR"/>
        </w:rPr>
        <w:pict>
          <v:shape id="_x0000_s1027" type="#_x0000_t202" style="position:absolute;left:0;text-align:left;margin-left:-36.85pt;margin-top:.55pt;width:30pt;height:707pt;z-index:251659264" fillcolor="black [3213]" strokecolor="white [3212]">
            <v:textbox style="mso-next-textbox:#_x0000_s1027">
              <w:txbxContent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C2</w:t>
                  </w: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C3</w:t>
                  </w: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F57330" w:rsidRPr="00BD2CA6" w:rsidRDefault="00F57330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C2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C3</w:t>
                  </w: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F57330" w:rsidRPr="00BD2CA6" w:rsidRDefault="00F57330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C2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C3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C0248" w:rsidRPr="00BD2CA6" w:rsidRDefault="004C0248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C1</w:t>
                  </w:r>
                </w:p>
                <w:p w:rsidR="00F57330" w:rsidRPr="00BD2CA6" w:rsidRDefault="00F57330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C2</w:t>
                  </w:r>
                </w:p>
                <w:p w:rsidR="00E5630C" w:rsidRPr="00BD2CA6" w:rsidRDefault="00E5630C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  <w:r w:rsidRPr="00BD2CA6"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  <w:t>C3</w:t>
                  </w: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  <w:sz w:val="20"/>
                      <w:szCs w:val="20"/>
                    </w:rPr>
                  </w:pPr>
                </w:p>
                <w:p w:rsidR="004F6C2B" w:rsidRPr="00BD2CA6" w:rsidRDefault="004F6C2B" w:rsidP="00E5630C">
                  <w:pPr>
                    <w:spacing w:after="120"/>
                    <w:rPr>
                      <w:rFonts w:ascii="AR DELANEY" w:hAnsi="AR DELANEY"/>
                      <w:color w:val="FFFFFF" w:themeColor="background1"/>
                    </w:rPr>
                  </w:pPr>
                </w:p>
                <w:p w:rsidR="004F6C2B" w:rsidRPr="00BD2CA6" w:rsidRDefault="004F6C2B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124C0" w:rsidRPr="00BD2CA6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Evaluation : Les Identités remarquables </w:t>
      </w:r>
    </w:p>
    <w:p w:rsidR="006913B5" w:rsidRPr="00BD2CA6" w:rsidRDefault="00D943C2" w:rsidP="004C0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rFonts w:ascii="Comic Sans MS" w:hAnsi="Comic Sans MS"/>
          <w:b/>
          <w:color w:val="FFFFFF" w:themeColor="background1"/>
          <w:lang w:val="en-US"/>
        </w:rPr>
      </w:pPr>
      <w:proofErr w:type="gramStart"/>
      <w:r w:rsidRPr="00BD2CA6">
        <w:rPr>
          <w:rFonts w:ascii="Comic Sans MS" w:hAnsi="Comic Sans MS"/>
          <w:b/>
          <w:color w:val="FFFFFF" w:themeColor="background1"/>
          <w:lang w:val="en-US"/>
        </w:rPr>
        <w:t>Rappels :</w:t>
      </w:r>
      <w:proofErr w:type="gramEnd"/>
      <w:r w:rsidRPr="00BD2CA6">
        <w:rPr>
          <w:rFonts w:ascii="Comic Sans MS" w:hAnsi="Comic Sans MS"/>
          <w:b/>
          <w:color w:val="FFFFFF" w:themeColor="background1"/>
          <w:lang w:val="en-US"/>
        </w:rPr>
        <w:t xml:space="preserve"> </w:t>
      </w:r>
      <w:r w:rsidRPr="00BD2CA6">
        <w:rPr>
          <w:rFonts w:ascii="Comic Sans MS" w:hAnsi="Comic Sans MS"/>
          <w:b/>
          <w:color w:val="FFFFFF" w:themeColor="background1"/>
          <w:lang w:val="en-US"/>
        </w:rPr>
        <w:tab/>
      </w:r>
      <w:r w:rsidRPr="00BD2CA6">
        <w:rPr>
          <w:rFonts w:ascii="Comic Sans MS" w:hAnsi="Comic Sans MS"/>
          <w:b/>
          <w:color w:val="FFFFFF" w:themeColor="background1"/>
          <w:lang w:val="en-US"/>
        </w:rPr>
        <w:tab/>
      </w:r>
      <w:r w:rsidRPr="00BD2CA6">
        <w:rPr>
          <w:rFonts w:ascii="Comic Sans MS" w:hAnsi="Comic Sans MS"/>
          <w:b/>
          <w:color w:val="FFFFFF" w:themeColor="background1"/>
          <w:lang w:val="en-US"/>
        </w:rPr>
        <w:tab/>
      </w:r>
    </w:p>
    <w:p w:rsidR="008124C0" w:rsidRPr="00BD2CA6" w:rsidRDefault="006913B5" w:rsidP="004C0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rFonts w:ascii="Comic Sans MS" w:hAnsi="Comic Sans MS"/>
          <w:color w:val="FFFFFF" w:themeColor="background1"/>
        </w:rPr>
      </w:pPr>
      <w:r w:rsidRPr="00BD2CA6">
        <w:rPr>
          <w:rFonts w:ascii="Comic Sans MS" w:hAnsi="Comic Sans MS"/>
          <w:b/>
          <w:color w:val="FFFFFF" w:themeColor="background1"/>
          <w:lang w:val="en-US"/>
        </w:rPr>
        <w:t>(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a +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>)(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a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–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) =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a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–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   </w:t>
      </w:r>
      <w:r w:rsidR="00D943C2" w:rsidRPr="00BD2CA6">
        <w:rPr>
          <w:rFonts w:ascii="Comic Sans MS" w:hAnsi="Comic Sans MS"/>
          <w:b/>
          <w:color w:val="FFFFFF" w:themeColor="background1"/>
          <w:lang w:val="en-US"/>
        </w:rPr>
        <w:tab/>
      </w:r>
      <w:r w:rsidRPr="00BD2CA6">
        <w:rPr>
          <w:rFonts w:ascii="Comic Sans MS" w:hAnsi="Comic Sans MS"/>
          <w:b/>
          <w:color w:val="FFFFFF" w:themeColor="background1"/>
          <w:lang w:val="en-US"/>
        </w:rPr>
        <w:tab/>
        <w:t xml:space="preserve">          </w:t>
      </w:r>
      <w:proofErr w:type="gramStart"/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>(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a</w:t>
      </w:r>
      <w:proofErr w:type="gramEnd"/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+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b</w:t>
      </w:r>
      <w:r w:rsidR="008124C0" w:rsidRPr="00BD2CA6">
        <w:rPr>
          <w:rFonts w:ascii="Comic Sans MS" w:hAnsi="Comic Sans MS"/>
          <w:color w:val="FFFFFF" w:themeColor="background1"/>
          <w:vertAlign w:val="superscript"/>
          <w:lang w:val="en-US"/>
        </w:rPr>
        <w:t xml:space="preserve"> 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>)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=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a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+ 2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 xml:space="preserve">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ab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+ </w:t>
      </w:r>
      <w:r w:rsidR="008124C0" w:rsidRPr="00BD2CA6">
        <w:rPr>
          <w:rFonts w:ascii="Comic Sans MS" w:hAnsi="Comic Sans MS"/>
          <w:b/>
          <w:i/>
          <w:color w:val="FFFFFF" w:themeColor="background1"/>
          <w:lang w:val="en-US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  <w:lang w:val="en-US"/>
        </w:rPr>
        <w:t>2</w:t>
      </w:r>
      <w:r w:rsidR="008124C0" w:rsidRPr="00BD2CA6">
        <w:rPr>
          <w:rFonts w:ascii="Comic Sans MS" w:hAnsi="Comic Sans MS"/>
          <w:b/>
          <w:color w:val="FFFFFF" w:themeColor="background1"/>
          <w:lang w:val="en-US"/>
        </w:rPr>
        <w:t xml:space="preserve">  </w:t>
      </w:r>
      <w:r w:rsidR="00D943C2" w:rsidRPr="00BD2CA6">
        <w:rPr>
          <w:rFonts w:ascii="Comic Sans MS" w:hAnsi="Comic Sans MS"/>
          <w:b/>
          <w:color w:val="FFFFFF" w:themeColor="background1"/>
          <w:lang w:val="en-US"/>
        </w:rPr>
        <w:tab/>
      </w:r>
      <w:r w:rsidR="00D943C2" w:rsidRPr="00BD2CA6">
        <w:rPr>
          <w:rFonts w:ascii="Comic Sans MS" w:hAnsi="Comic Sans MS"/>
          <w:b/>
          <w:color w:val="FFFFFF" w:themeColor="background1"/>
          <w:lang w:val="en-US"/>
        </w:rPr>
        <w:tab/>
      </w:r>
      <w:r w:rsidRPr="00BD2CA6">
        <w:rPr>
          <w:rFonts w:ascii="Comic Sans MS" w:hAnsi="Comic Sans MS"/>
          <w:b/>
          <w:color w:val="FFFFFF" w:themeColor="background1"/>
          <w:lang w:val="en-US"/>
        </w:rPr>
        <w:t xml:space="preserve">           </w:t>
      </w:r>
      <w:r w:rsidR="008124C0" w:rsidRPr="00BD2CA6">
        <w:rPr>
          <w:rFonts w:ascii="Comic Sans MS" w:hAnsi="Comic Sans MS"/>
          <w:b/>
          <w:color w:val="FFFFFF" w:themeColor="background1"/>
        </w:rPr>
        <w:t>(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</w:rPr>
        <w:t xml:space="preserve"> </w:t>
      </w:r>
      <w:r w:rsidR="008124C0" w:rsidRPr="00BD2CA6">
        <w:rPr>
          <w:rFonts w:ascii="Comic Sans MS" w:hAnsi="Comic Sans MS"/>
          <w:b/>
          <w:i/>
          <w:color w:val="FFFFFF" w:themeColor="background1"/>
        </w:rPr>
        <w:t>a</w:t>
      </w:r>
      <w:r w:rsidR="008124C0" w:rsidRPr="00BD2CA6">
        <w:rPr>
          <w:rFonts w:ascii="Comic Sans MS" w:hAnsi="Comic Sans MS"/>
          <w:b/>
          <w:color w:val="FFFFFF" w:themeColor="background1"/>
        </w:rPr>
        <w:t xml:space="preserve"> – </w:t>
      </w:r>
      <w:r w:rsidR="008124C0" w:rsidRPr="00BD2CA6">
        <w:rPr>
          <w:rFonts w:ascii="Comic Sans MS" w:hAnsi="Comic Sans MS"/>
          <w:b/>
          <w:i/>
          <w:color w:val="FFFFFF" w:themeColor="background1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</w:rPr>
        <w:t>)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</w:rPr>
        <w:t xml:space="preserve"> = </w:t>
      </w:r>
      <w:r w:rsidR="008124C0" w:rsidRPr="00BD2CA6">
        <w:rPr>
          <w:rFonts w:ascii="Comic Sans MS" w:hAnsi="Comic Sans MS"/>
          <w:b/>
          <w:i/>
          <w:color w:val="FFFFFF" w:themeColor="background1"/>
        </w:rPr>
        <w:t>a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</w:rPr>
        <w:t xml:space="preserve"> 2</w:t>
      </w:r>
      <w:r w:rsidR="008124C0" w:rsidRPr="00BD2CA6">
        <w:rPr>
          <w:rFonts w:ascii="Comic Sans MS" w:hAnsi="Comic Sans MS"/>
          <w:b/>
          <w:color w:val="FFFFFF" w:themeColor="background1"/>
        </w:rPr>
        <w:t xml:space="preserve"> – 2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</w:rPr>
        <w:t xml:space="preserve"> </w:t>
      </w:r>
      <w:r w:rsidR="008124C0" w:rsidRPr="00BD2CA6">
        <w:rPr>
          <w:rFonts w:ascii="Comic Sans MS" w:hAnsi="Comic Sans MS"/>
          <w:b/>
          <w:i/>
          <w:color w:val="FFFFFF" w:themeColor="background1"/>
        </w:rPr>
        <w:t>ab</w:t>
      </w:r>
      <w:r w:rsidR="008124C0" w:rsidRPr="00BD2CA6">
        <w:rPr>
          <w:rFonts w:ascii="Comic Sans MS" w:hAnsi="Comic Sans MS"/>
          <w:b/>
          <w:color w:val="FFFFFF" w:themeColor="background1"/>
        </w:rPr>
        <w:t xml:space="preserve"> + </w:t>
      </w:r>
      <w:r w:rsidR="008124C0" w:rsidRPr="00BD2CA6">
        <w:rPr>
          <w:rFonts w:ascii="Comic Sans MS" w:hAnsi="Comic Sans MS"/>
          <w:b/>
          <w:i/>
          <w:color w:val="FFFFFF" w:themeColor="background1"/>
        </w:rPr>
        <w:t>b</w:t>
      </w:r>
      <w:r w:rsidR="008124C0" w:rsidRPr="00BD2CA6">
        <w:rPr>
          <w:rFonts w:ascii="Comic Sans MS" w:hAnsi="Comic Sans MS"/>
          <w:b/>
          <w:color w:val="FFFFFF" w:themeColor="background1"/>
          <w:vertAlign w:val="superscript"/>
        </w:rPr>
        <w:t xml:space="preserve"> 2</w:t>
      </w:r>
    </w:p>
    <w:p w:rsidR="005724D4" w:rsidRPr="00BD2CA6" w:rsidRDefault="005724D4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 xml:space="preserve">Exercice 1 : Développer l’expression suivante :   </w:t>
      </w: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>A = (9 + x)²</w:t>
      </w: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5724D4" w:rsidRPr="00BD2CA6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>Quelle identité remarquable doit-on choisir ?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  </w:t>
      </w: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………………………………</w:t>
      </w:r>
    </w:p>
    <w:p w:rsidR="005724D4" w:rsidRPr="00BD2CA6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>A quoi correspond la lettre a et la lettre b ?</w:t>
      </w:r>
      <w:r w:rsidR="00740ED9" w:rsidRPr="00BD2CA6">
        <w:rPr>
          <w:rFonts w:ascii="Comic Sans MS" w:hAnsi="Comic Sans MS"/>
          <w:color w:val="FFFFFF" w:themeColor="background1"/>
          <w:sz w:val="24"/>
          <w:szCs w:val="24"/>
        </w:rPr>
        <w:tab/>
      </w:r>
      <w:r w:rsidR="00740ED9" w:rsidRPr="00BD2CA6">
        <w:rPr>
          <w:rFonts w:ascii="Comic Sans MS" w:hAnsi="Comic Sans MS"/>
          <w:color w:val="FFFFFF" w:themeColor="background1"/>
          <w:sz w:val="24"/>
          <w:szCs w:val="24"/>
        </w:rPr>
        <w:tab/>
        <w:t>a =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………..</w:t>
      </w:r>
      <w:r w:rsidR="00740ED9" w:rsidRPr="00BD2CA6">
        <w:rPr>
          <w:rFonts w:ascii="Comic Sans MS" w:hAnsi="Comic Sans MS"/>
          <w:color w:val="FFFFFF" w:themeColor="background1"/>
          <w:sz w:val="24"/>
          <w:szCs w:val="24"/>
        </w:rPr>
        <w:tab/>
        <w:t xml:space="preserve">b =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</w:p>
    <w:p w:rsidR="005724D4" w:rsidRPr="00BD2CA6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Compléter : </w:t>
      </w: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A = (9 + x)² = </w:t>
      </w:r>
      <w:r w:rsidR="00FA08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>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</w:t>
      </w:r>
      <w:proofErr w:type="gramStart"/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>)²</w:t>
      </w:r>
      <w:proofErr w:type="gramEnd"/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 xml:space="preserve"> </m:t>
        </m:r>
      </m:oMath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</w:t>
      </w:r>
      <w:r w:rsidR="00FA082A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="00740ED9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</m:oMath>
      <w:r w:rsidR="00740ED9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b/>
          <w:color w:val="FFFFFF" w:themeColor="background1"/>
          <w:sz w:val="24"/>
          <w:szCs w:val="24"/>
          <w:highlight w:val="yellow"/>
        </w:rPr>
        <w:t>……..</w:t>
      </w:r>
      <w:r w:rsidR="00740ED9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+</w:t>
      </w: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(</w:t>
      </w:r>
      <w:r w:rsidR="00B4683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B4683A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)² </w:t>
      </w:r>
    </w:p>
    <w:p w:rsidR="005724D4" w:rsidRPr="00BD2CA6" w:rsidRDefault="005724D4" w:rsidP="004C0248">
      <w:pPr>
        <w:pStyle w:val="Paragraphedeliste"/>
        <w:numPr>
          <w:ilvl w:val="0"/>
          <w:numId w:val="1"/>
        </w:numPr>
        <w:spacing w:after="120" w:line="360" w:lineRule="auto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b/>
          <w:color w:val="FFFFFF" w:themeColor="background1"/>
          <w:sz w:val="24"/>
          <w:szCs w:val="24"/>
        </w:rPr>
        <w:t>Effectuer les calculs A =</w:t>
      </w:r>
      <w:r w:rsidR="00A83B9A" w:rsidRPr="00BD2CA6">
        <w:rPr>
          <w:rFonts w:ascii="Comic Sans MS" w:hAnsi="Comic Sans MS"/>
          <w:b/>
          <w:color w:val="FFFFFF" w:themeColor="background1"/>
          <w:sz w:val="24"/>
          <w:szCs w:val="24"/>
          <w:highlight w:val="yellow"/>
        </w:rPr>
        <w:t>……………………………</w:t>
      </w:r>
    </w:p>
    <w:p w:rsidR="005724D4" w:rsidRPr="00BD2CA6" w:rsidRDefault="005724D4" w:rsidP="004C0248">
      <w:pPr>
        <w:spacing w:after="0"/>
        <w:rPr>
          <w:rFonts w:ascii="Comic Sans MS" w:hAnsi="Comic Sans MS"/>
          <w:b/>
          <w:color w:val="FFFFFF" w:themeColor="background1"/>
          <w:sz w:val="16"/>
          <w:szCs w:val="16"/>
          <w:u w:val="single"/>
        </w:rPr>
      </w:pPr>
    </w:p>
    <w:p w:rsidR="008124C0" w:rsidRPr="00BD2CA6" w:rsidRDefault="003A79F3" w:rsidP="004C0248">
      <w:pPr>
        <w:spacing w:after="120"/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</w:pPr>
      <w:r w:rsidRPr="00BD2CA6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>Exercice 2</w:t>
      </w:r>
      <w:r w:rsidR="008124C0" w:rsidRPr="00BD2CA6">
        <w:rPr>
          <w:rFonts w:ascii="Comic Sans MS" w:hAnsi="Comic Sans MS"/>
          <w:b/>
          <w:color w:val="FFFFFF" w:themeColor="background1"/>
          <w:sz w:val="24"/>
          <w:szCs w:val="24"/>
          <w:u w:val="single"/>
        </w:rPr>
        <w:t xml:space="preserve"> : </w:t>
      </w:r>
    </w:p>
    <w:p w:rsidR="008124C0" w:rsidRPr="00BD2CA6" w:rsidRDefault="008124C0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Indiquez les valeurs de a et de b dans chaque expression. </w:t>
      </w:r>
    </w:p>
    <w:p w:rsidR="008124C0" w:rsidRPr="00BD2CA6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FFFFFF" w:themeColor="background1"/>
          <w:sz w:val="24"/>
          <w:szCs w:val="24"/>
          <w:lang w:val="en-US"/>
        </w:rPr>
      </w:pPr>
      <w:proofErr w:type="spellStart"/>
      <w:proofErr w:type="gramStart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Soit</w:t>
      </w:r>
      <w:proofErr w:type="spellEnd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B</w:t>
      </w:r>
      <w:proofErr w:type="gramEnd"/>
      <w:r w:rsidR="00A6118B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= </w:t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(3x + 2)² </w:t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="00D943C2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a=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  <w:t>b</w:t>
      </w:r>
      <w:r w:rsidR="00A83211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="008124C0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=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……………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Identifier l’identité remarquable à utiliser : 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 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……………………………….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Développer l’expression : </w:t>
      </w:r>
    </w:p>
    <w:p w:rsidR="00584764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B = </w:t>
      </w:r>
      <w:r w:rsidR="00584764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(3x + 2)² = </w:t>
      </w:r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proofErr w:type="gramStart"/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)²</w:t>
      </w:r>
      <w:proofErr w:type="gramEnd"/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</m:oMath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 xml:space="preserve"> </m:t>
        </m:r>
      </m:oMath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..</w:t>
      </w:r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+ 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r w:rsidR="00522B2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)²</w:t>
      </w:r>
    </w:p>
    <w:p w:rsidR="008F6C2D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B = 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(3x + 2)² = </w:t>
      </w:r>
      <w:r w:rsidR="00A83B9A" w:rsidRPr="00BD2CA6">
        <w:rPr>
          <w:rFonts w:ascii="Comic Sans MS" w:hAnsi="Comic Sans MS"/>
          <w:b/>
          <w:color w:val="FFFFFF" w:themeColor="background1"/>
          <w:sz w:val="24"/>
          <w:szCs w:val="24"/>
          <w:highlight w:val="yellow"/>
        </w:rPr>
        <w:t>…………………………</w:t>
      </w:r>
    </w:p>
    <w:p w:rsidR="00584764" w:rsidRPr="00BD2CA6" w:rsidRDefault="00584764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</w:p>
    <w:p w:rsidR="00584764" w:rsidRPr="00BD2CA6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FFFFFF" w:themeColor="background1"/>
          <w:sz w:val="24"/>
          <w:szCs w:val="24"/>
          <w:lang w:val="en-US"/>
        </w:rPr>
      </w:pPr>
      <w:proofErr w:type="spellStart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Soit</w:t>
      </w:r>
      <w:proofErr w:type="spellEnd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C = 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(5 </w:t>
      </w:r>
      <w:r w:rsidR="00434A59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-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2x</w:t>
      </w:r>
      <w:proofErr w:type="gramStart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)²</w:t>
      </w:r>
      <w:proofErr w:type="gramEnd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  <w:t>a=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  <w:t xml:space="preserve">b=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Identifier l’identité remarquable à utiliser :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…………………………………………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..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Développer l’expression : </w:t>
      </w:r>
    </w:p>
    <w:p w:rsidR="00584764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C = </w:t>
      </w:r>
      <w:r w:rsidR="00584764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(5 - 2x</w:t>
      </w:r>
      <w:proofErr w:type="gramStart"/>
      <w:r w:rsidR="00584764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)²</w:t>
      </w:r>
      <w:proofErr w:type="gramEnd"/>
      <w:r w:rsidR="00FF407C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=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)² - 2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</m:oMath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omic Sans MS"/>
            <w:color w:val="FFFFFF" w:themeColor="background1"/>
            <w:sz w:val="24"/>
            <w:szCs w:val="24"/>
          </w:rPr>
          <m:t xml:space="preserve"> </m:t>
        </m:r>
      </m:oMath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b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.</w:t>
      </w:r>
      <w:r w:rsidR="00B4683A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+ 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r w:rsidR="008F6C2D" w:rsidRPr="00BD2CA6">
        <w:rPr>
          <w:rFonts w:ascii="Comic Sans MS" w:hAnsi="Comic Sans MS"/>
          <w:b/>
          <w:color w:val="FFFFFF" w:themeColor="background1"/>
          <w:sz w:val="24"/>
          <w:szCs w:val="24"/>
        </w:rPr>
        <w:t>)²</w:t>
      </w:r>
    </w:p>
    <w:p w:rsidR="00584764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C = </w:t>
      </w:r>
      <w:r w:rsidR="00FF407C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(5 - 2x</w:t>
      </w:r>
      <w:proofErr w:type="gramStart"/>
      <w:r w:rsidR="00FF407C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)²</w:t>
      </w:r>
      <w:proofErr w:type="gramEnd"/>
      <w:r w:rsidR="00FF407C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=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  <w:lang w:val="en-US"/>
        </w:rPr>
        <w:t>………………………………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..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4C0248" w:rsidRPr="00BD2CA6" w:rsidRDefault="004C0248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</w:p>
    <w:p w:rsidR="00584764" w:rsidRPr="00BD2CA6" w:rsidRDefault="00584764" w:rsidP="004C0248">
      <w:pPr>
        <w:pStyle w:val="Paragraphedeliste"/>
        <w:numPr>
          <w:ilvl w:val="0"/>
          <w:numId w:val="3"/>
        </w:numPr>
        <w:spacing w:after="120"/>
        <w:rPr>
          <w:rFonts w:ascii="Comic Sans MS" w:hAnsi="Comic Sans MS"/>
          <w:color w:val="FFFFFF" w:themeColor="background1"/>
          <w:sz w:val="24"/>
          <w:szCs w:val="24"/>
          <w:lang w:val="en-US"/>
        </w:rPr>
      </w:pPr>
      <w:proofErr w:type="spellStart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Soit</w:t>
      </w:r>
      <w:proofErr w:type="spellEnd"/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D = </w:t>
      </w: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(x + 2) (x – 2) 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  <w:t>a=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..</w:t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</w:r>
      <w:r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ab/>
        <w:t xml:space="preserve">b=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..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>Identifier l’identité remarquable à utiliser :</w:t>
      </w:r>
      <w:r w:rsidR="00A6118B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………………………………………………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</w:t>
      </w:r>
    </w:p>
    <w:p w:rsidR="00584764" w:rsidRPr="00BD2CA6" w:rsidRDefault="00584764" w:rsidP="004C0248">
      <w:pPr>
        <w:pStyle w:val="Paragraphedeliste"/>
        <w:numPr>
          <w:ilvl w:val="0"/>
          <w:numId w:val="2"/>
        </w:num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Développer l’expression : </w:t>
      </w:r>
    </w:p>
    <w:p w:rsidR="00584764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  <w:lang w:val="en-US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D = </w:t>
      </w:r>
      <w:r w:rsidR="00584764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(x + 2) (x – 2) </w:t>
      </w:r>
      <w:r w:rsidR="00584764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= 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</w:rPr>
        <w:t>..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) ² - (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</w:rPr>
        <w:t>…………</w:t>
      </w:r>
      <w:proofErr w:type="gramStart"/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>)²</w:t>
      </w:r>
      <w:proofErr w:type="gramEnd"/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 </w:t>
      </w:r>
    </w:p>
    <w:p w:rsidR="008F6C2D" w:rsidRPr="00BD2CA6" w:rsidRDefault="00A6118B" w:rsidP="004C0248">
      <w:pPr>
        <w:spacing w:after="120"/>
        <w:rPr>
          <w:rFonts w:ascii="Comic Sans MS" w:hAnsi="Comic Sans MS"/>
          <w:color w:val="FFFFFF" w:themeColor="background1"/>
          <w:sz w:val="24"/>
          <w:szCs w:val="24"/>
        </w:rPr>
      </w:pPr>
      <w:r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D = 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</w:rPr>
        <w:t xml:space="preserve">(x + 2) (x – 2) </w:t>
      </w:r>
      <w:r w:rsidR="008F6C2D" w:rsidRPr="00BD2CA6">
        <w:rPr>
          <w:rFonts w:ascii="Comic Sans MS" w:hAnsi="Comic Sans MS"/>
          <w:color w:val="FFFFFF" w:themeColor="background1"/>
          <w:sz w:val="24"/>
          <w:szCs w:val="24"/>
          <w:lang w:val="en-US"/>
        </w:rPr>
        <w:t xml:space="preserve">= </w:t>
      </w:r>
      <w:r w:rsidR="00A83B9A" w:rsidRPr="00BD2CA6">
        <w:rPr>
          <w:rFonts w:ascii="Comic Sans MS" w:hAnsi="Comic Sans MS"/>
          <w:color w:val="FFFFFF" w:themeColor="background1"/>
          <w:sz w:val="24"/>
          <w:szCs w:val="24"/>
          <w:highlight w:val="yellow"/>
          <w:lang w:val="en-US"/>
        </w:rPr>
        <w:t>……………………………………………</w:t>
      </w:r>
    </w:p>
    <w:sectPr w:rsidR="008F6C2D" w:rsidRPr="00BD2CA6" w:rsidSect="00BD2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C0" w:rsidRDefault="008124C0" w:rsidP="008124C0">
      <w:pPr>
        <w:spacing w:after="0" w:line="240" w:lineRule="auto"/>
      </w:pPr>
      <w:r>
        <w:separator/>
      </w:r>
    </w:p>
  </w:endnote>
  <w:end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C0" w:rsidRDefault="008124C0" w:rsidP="008124C0">
      <w:pPr>
        <w:spacing w:after="0" w:line="240" w:lineRule="auto"/>
      </w:pPr>
      <w:r>
        <w:separator/>
      </w:r>
    </w:p>
  </w:footnote>
  <w:foot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0" w:rsidRDefault="006913B5">
    <w:pPr>
      <w:pStyle w:val="En-tte"/>
    </w:pPr>
    <w:r>
      <w:t>Classe : 3 ème prépro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82"/>
    <w:multiLevelType w:val="hybridMultilevel"/>
    <w:tmpl w:val="AEE2B5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5AF"/>
    <w:multiLevelType w:val="hybridMultilevel"/>
    <w:tmpl w:val="13DC4EDC"/>
    <w:lvl w:ilvl="0" w:tplc="4EEAF302">
      <w:start w:val="1"/>
      <w:numFmt w:val="decimal"/>
      <w:lvlText w:val="%1-"/>
      <w:lvlJc w:val="left"/>
      <w:pPr>
        <w:ind w:left="720" w:hanging="360"/>
      </w:pPr>
      <w:rPr>
        <w:rFonts w:ascii="Matura MT Script Capitals" w:hAnsi="Matura MT Script Capital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0AF"/>
    <w:multiLevelType w:val="hybridMultilevel"/>
    <w:tmpl w:val="C988ECBC"/>
    <w:lvl w:ilvl="0" w:tplc="2E303AB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6E8"/>
    <w:multiLevelType w:val="hybridMultilevel"/>
    <w:tmpl w:val="2BA4C0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523"/>
    <w:multiLevelType w:val="hybridMultilevel"/>
    <w:tmpl w:val="166E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C0"/>
    <w:rsid w:val="00073515"/>
    <w:rsid w:val="000772D0"/>
    <w:rsid w:val="00090CA5"/>
    <w:rsid w:val="000C00D8"/>
    <w:rsid w:val="000D6FBE"/>
    <w:rsid w:val="00130FCB"/>
    <w:rsid w:val="0014538A"/>
    <w:rsid w:val="00215560"/>
    <w:rsid w:val="00257BDB"/>
    <w:rsid w:val="002727D7"/>
    <w:rsid w:val="00294723"/>
    <w:rsid w:val="002E5628"/>
    <w:rsid w:val="00334333"/>
    <w:rsid w:val="003463A5"/>
    <w:rsid w:val="00386FF6"/>
    <w:rsid w:val="003A28EC"/>
    <w:rsid w:val="003A66B5"/>
    <w:rsid w:val="003A79F3"/>
    <w:rsid w:val="003D4A26"/>
    <w:rsid w:val="003E6A1B"/>
    <w:rsid w:val="003F604D"/>
    <w:rsid w:val="00434A59"/>
    <w:rsid w:val="004706BC"/>
    <w:rsid w:val="004A515F"/>
    <w:rsid w:val="004C0248"/>
    <w:rsid w:val="004F30E1"/>
    <w:rsid w:val="004F6C2B"/>
    <w:rsid w:val="00522B2A"/>
    <w:rsid w:val="005256F6"/>
    <w:rsid w:val="0053018B"/>
    <w:rsid w:val="00531E21"/>
    <w:rsid w:val="0054693E"/>
    <w:rsid w:val="005724D4"/>
    <w:rsid w:val="00581987"/>
    <w:rsid w:val="00584764"/>
    <w:rsid w:val="005934C6"/>
    <w:rsid w:val="005C068D"/>
    <w:rsid w:val="005C644E"/>
    <w:rsid w:val="005D34DF"/>
    <w:rsid w:val="005D7ED5"/>
    <w:rsid w:val="005F1151"/>
    <w:rsid w:val="00615804"/>
    <w:rsid w:val="00665D6C"/>
    <w:rsid w:val="006913B5"/>
    <w:rsid w:val="00710ACB"/>
    <w:rsid w:val="00740ED9"/>
    <w:rsid w:val="007A6097"/>
    <w:rsid w:val="008124C0"/>
    <w:rsid w:val="00860612"/>
    <w:rsid w:val="00873D2A"/>
    <w:rsid w:val="008B243C"/>
    <w:rsid w:val="008E36D6"/>
    <w:rsid w:val="008F6868"/>
    <w:rsid w:val="008F6C2D"/>
    <w:rsid w:val="00986BF6"/>
    <w:rsid w:val="00A6118B"/>
    <w:rsid w:val="00A83211"/>
    <w:rsid w:val="00A83B9A"/>
    <w:rsid w:val="00AD5569"/>
    <w:rsid w:val="00B143F0"/>
    <w:rsid w:val="00B26769"/>
    <w:rsid w:val="00B4683A"/>
    <w:rsid w:val="00BD2CA6"/>
    <w:rsid w:val="00CB0236"/>
    <w:rsid w:val="00CC2348"/>
    <w:rsid w:val="00D22453"/>
    <w:rsid w:val="00D943C2"/>
    <w:rsid w:val="00DE27E2"/>
    <w:rsid w:val="00DF5771"/>
    <w:rsid w:val="00E5630C"/>
    <w:rsid w:val="00E825AD"/>
    <w:rsid w:val="00EB046F"/>
    <w:rsid w:val="00F12BA8"/>
    <w:rsid w:val="00F57330"/>
    <w:rsid w:val="00FA082A"/>
    <w:rsid w:val="00FB23FA"/>
    <w:rsid w:val="00FB48A3"/>
    <w:rsid w:val="00FF407C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24C0"/>
  </w:style>
  <w:style w:type="paragraph" w:styleId="Pieddepage">
    <w:name w:val="footer"/>
    <w:basedOn w:val="Normal"/>
    <w:link w:val="Pieddepag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4C0"/>
  </w:style>
  <w:style w:type="paragraph" w:styleId="Paragraphedeliste">
    <w:name w:val="List Paragraph"/>
    <w:basedOn w:val="Normal"/>
    <w:uiPriority w:val="34"/>
    <w:qFormat/>
    <w:rsid w:val="00D943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0ED9"/>
    <w:rPr>
      <w:color w:val="808080"/>
    </w:rPr>
  </w:style>
  <w:style w:type="table" w:styleId="Grilledutableau">
    <w:name w:val="Table Grid"/>
    <w:basedOn w:val="TableauNormal"/>
    <w:uiPriority w:val="59"/>
    <w:rsid w:val="0087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rouault</dc:creator>
  <cp:lastModifiedBy>Christophe</cp:lastModifiedBy>
  <cp:revision>2</cp:revision>
  <cp:lastPrinted>2012-12-07T07:34:00Z</cp:lastPrinted>
  <dcterms:created xsi:type="dcterms:W3CDTF">2014-02-10T20:04:00Z</dcterms:created>
  <dcterms:modified xsi:type="dcterms:W3CDTF">2014-02-10T20:04:00Z</dcterms:modified>
</cp:coreProperties>
</file>