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101" w:rsidRPr="008A0101" w:rsidRDefault="008A0101" w:rsidP="008A0101">
      <w:pPr>
        <w:pBdr>
          <w:top w:val="single" w:sz="4" w:space="1" w:color="auto"/>
          <w:left w:val="single" w:sz="4" w:space="4" w:color="auto"/>
          <w:bottom w:val="single" w:sz="4" w:space="1" w:color="auto"/>
          <w:right w:val="single" w:sz="4" w:space="4" w:color="auto"/>
        </w:pBdr>
        <w:spacing w:before="120" w:after="0" w:line="240" w:lineRule="auto"/>
        <w:jc w:val="center"/>
        <w:rPr>
          <w:rFonts w:ascii="Times New Roman" w:hAnsi="Times New Roman" w:cs="Times New Roman"/>
          <w:b/>
          <w:caps/>
          <w:sz w:val="24"/>
          <w:szCs w:val="24"/>
        </w:rPr>
      </w:pPr>
      <w:r w:rsidRPr="008A0101">
        <w:rPr>
          <w:rFonts w:ascii="Times New Roman" w:hAnsi="Times New Roman" w:cs="Times New Roman"/>
          <w:b/>
          <w:caps/>
          <w:sz w:val="24"/>
          <w:szCs w:val="24"/>
        </w:rPr>
        <w:t>Utiliser le jeu comme levier pour les apprentissages en CAP</w:t>
      </w:r>
    </w:p>
    <w:p w:rsidR="008A0101" w:rsidRDefault="00CF394F" w:rsidP="00F27497">
      <w:pPr>
        <w:spacing w:before="120" w:after="0" w:line="240" w:lineRule="auto"/>
        <w:rPr>
          <w:rFonts w:ascii="Times New Roman" w:hAnsi="Times New Roman" w:cs="Times New Roman"/>
          <w:b/>
          <w:sz w:val="24"/>
          <w:szCs w:val="24"/>
        </w:rPr>
      </w:pPr>
      <w:r>
        <w:rPr>
          <w:rFonts w:ascii="Times New Roman" w:hAnsi="Times New Roman" w:cs="Times New Roman"/>
          <w:b/>
          <w:noProof/>
          <w:sz w:val="24"/>
          <w:szCs w:val="24"/>
          <w:lang w:eastAsia="fr-FR"/>
        </w:rPr>
        <w:drawing>
          <wp:anchor distT="0" distB="0" distL="114300" distR="114300" simplePos="0" relativeHeight="251693056" behindDoc="0" locked="0" layoutInCell="1" allowOverlap="1">
            <wp:simplePos x="0" y="0"/>
            <wp:positionH relativeFrom="column">
              <wp:posOffset>2176780</wp:posOffset>
            </wp:positionH>
            <wp:positionV relativeFrom="paragraph">
              <wp:posOffset>96520</wp:posOffset>
            </wp:positionV>
            <wp:extent cx="1346200" cy="1247775"/>
            <wp:effectExtent l="19050" t="0" r="6350" b="0"/>
            <wp:wrapSquare wrapText="bothSides"/>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1346200" cy="1247775"/>
                    </a:xfrm>
                    <a:prstGeom prst="rect">
                      <a:avLst/>
                    </a:prstGeom>
                    <a:noFill/>
                    <a:ln w="9525">
                      <a:noFill/>
                      <a:miter lim="800000"/>
                      <a:headEnd/>
                      <a:tailEnd/>
                    </a:ln>
                  </pic:spPr>
                </pic:pic>
              </a:graphicData>
            </a:graphic>
          </wp:anchor>
        </w:drawing>
      </w:r>
    </w:p>
    <w:p w:rsidR="00633C2C" w:rsidRDefault="00633C2C" w:rsidP="00F27497">
      <w:pPr>
        <w:spacing w:before="120" w:after="0" w:line="240" w:lineRule="auto"/>
        <w:rPr>
          <w:rFonts w:ascii="Times New Roman" w:hAnsi="Times New Roman" w:cs="Times New Roman"/>
          <w:b/>
          <w:sz w:val="24"/>
          <w:szCs w:val="24"/>
        </w:rPr>
      </w:pPr>
    </w:p>
    <w:p w:rsidR="00CF394F" w:rsidRDefault="00CF394F" w:rsidP="00F27497">
      <w:pPr>
        <w:spacing w:before="120" w:after="0" w:line="240" w:lineRule="auto"/>
        <w:rPr>
          <w:rFonts w:ascii="Times New Roman" w:hAnsi="Times New Roman" w:cs="Times New Roman"/>
          <w:b/>
          <w:sz w:val="24"/>
          <w:szCs w:val="24"/>
        </w:rPr>
      </w:pPr>
    </w:p>
    <w:p w:rsidR="00CF394F" w:rsidRDefault="00CF394F" w:rsidP="00F27497">
      <w:pPr>
        <w:spacing w:before="120" w:after="0" w:line="240" w:lineRule="auto"/>
        <w:rPr>
          <w:rFonts w:ascii="Times New Roman" w:hAnsi="Times New Roman" w:cs="Times New Roman"/>
          <w:b/>
          <w:sz w:val="24"/>
          <w:szCs w:val="24"/>
        </w:rPr>
      </w:pPr>
    </w:p>
    <w:p w:rsidR="00CF394F" w:rsidRDefault="00CF394F" w:rsidP="00F27497">
      <w:pPr>
        <w:spacing w:before="120" w:after="0" w:line="240" w:lineRule="auto"/>
        <w:rPr>
          <w:rFonts w:ascii="Times New Roman" w:hAnsi="Times New Roman" w:cs="Times New Roman"/>
          <w:b/>
          <w:sz w:val="24"/>
          <w:szCs w:val="24"/>
        </w:rPr>
      </w:pPr>
    </w:p>
    <w:p w:rsidR="00633C2C" w:rsidRDefault="00633C2C" w:rsidP="00F27497">
      <w:pPr>
        <w:spacing w:before="120" w:after="0" w:line="240" w:lineRule="auto"/>
        <w:rPr>
          <w:rFonts w:ascii="Times New Roman" w:hAnsi="Times New Roman" w:cs="Times New Roman"/>
          <w:b/>
          <w:sz w:val="24"/>
          <w:szCs w:val="24"/>
        </w:rPr>
      </w:pPr>
    </w:p>
    <w:p w:rsidR="00CF253D" w:rsidRPr="00F27497" w:rsidRDefault="00403B70" w:rsidP="00F27497">
      <w:pPr>
        <w:spacing w:before="120" w:after="0" w:line="240" w:lineRule="auto"/>
        <w:rPr>
          <w:rFonts w:ascii="Times New Roman" w:hAnsi="Times New Roman" w:cs="Times New Roman"/>
          <w:b/>
          <w:strike/>
          <w:sz w:val="24"/>
          <w:szCs w:val="24"/>
        </w:rPr>
      </w:pPr>
      <w:r w:rsidRPr="00F27497">
        <w:rPr>
          <w:rFonts w:ascii="Times New Roman" w:hAnsi="Times New Roman" w:cs="Times New Roman"/>
          <w:b/>
          <w:sz w:val="24"/>
          <w:szCs w:val="24"/>
        </w:rPr>
        <w:t>Pourquoi introduire le jeu en classe de CAP ?</w:t>
      </w:r>
      <w:r w:rsidR="00C03DD0" w:rsidRPr="00F27497">
        <w:rPr>
          <w:rFonts w:ascii="Times New Roman" w:hAnsi="Times New Roman" w:cs="Times New Roman"/>
          <w:b/>
          <w:sz w:val="24"/>
          <w:szCs w:val="24"/>
        </w:rPr>
        <w:t xml:space="preserve"> </w:t>
      </w:r>
    </w:p>
    <w:p w:rsidR="00403B70" w:rsidRPr="00F27497" w:rsidRDefault="00E72378" w:rsidP="00E711D2">
      <w:pPr>
        <w:spacing w:before="120" w:after="0" w:line="240" w:lineRule="auto"/>
        <w:ind w:left="708" w:firstLine="708"/>
        <w:rPr>
          <w:rFonts w:ascii="Times New Roman" w:hAnsi="Times New Roman" w:cs="Times New Roman"/>
          <w:sz w:val="24"/>
          <w:szCs w:val="24"/>
        </w:rPr>
      </w:pPr>
      <w:r w:rsidRPr="00F27497">
        <w:rPr>
          <w:rFonts w:ascii="Times New Roman" w:hAnsi="Times New Roman" w:cs="Times New Roman"/>
          <w:sz w:val="24"/>
          <w:szCs w:val="24"/>
        </w:rPr>
        <w:t xml:space="preserve">1. </w:t>
      </w:r>
      <w:r w:rsidR="00403B70" w:rsidRPr="00F27497">
        <w:rPr>
          <w:rFonts w:ascii="Times New Roman" w:hAnsi="Times New Roman" w:cs="Times New Roman"/>
          <w:sz w:val="24"/>
          <w:szCs w:val="24"/>
        </w:rPr>
        <w:t>Contexte des classes de CAP</w:t>
      </w:r>
      <w:r w:rsidR="00C03DD0" w:rsidRPr="00F27497">
        <w:rPr>
          <w:rFonts w:ascii="Times New Roman" w:hAnsi="Times New Roman" w:cs="Times New Roman"/>
          <w:sz w:val="24"/>
          <w:szCs w:val="24"/>
        </w:rPr>
        <w:t xml:space="preserve"> </w:t>
      </w:r>
    </w:p>
    <w:p w:rsidR="00CF253D" w:rsidRPr="00F27497" w:rsidRDefault="00E72378" w:rsidP="00E711D2">
      <w:pPr>
        <w:spacing w:before="120" w:after="0" w:line="240" w:lineRule="auto"/>
        <w:ind w:left="708" w:firstLine="708"/>
        <w:rPr>
          <w:rFonts w:ascii="Times New Roman" w:hAnsi="Times New Roman" w:cs="Times New Roman"/>
          <w:sz w:val="24"/>
          <w:szCs w:val="24"/>
        </w:rPr>
      </w:pPr>
      <w:r w:rsidRPr="00F27497">
        <w:rPr>
          <w:rFonts w:ascii="Times New Roman" w:hAnsi="Times New Roman" w:cs="Times New Roman"/>
          <w:sz w:val="24"/>
          <w:szCs w:val="24"/>
        </w:rPr>
        <w:t xml:space="preserve">2. </w:t>
      </w:r>
      <w:r w:rsidR="00403B70" w:rsidRPr="00F27497">
        <w:rPr>
          <w:rFonts w:ascii="Times New Roman" w:hAnsi="Times New Roman" w:cs="Times New Roman"/>
          <w:sz w:val="24"/>
          <w:szCs w:val="24"/>
        </w:rPr>
        <w:t xml:space="preserve">Le </w:t>
      </w:r>
      <w:r w:rsidR="00F607DD" w:rsidRPr="00F27497">
        <w:rPr>
          <w:rFonts w:ascii="Times New Roman" w:hAnsi="Times New Roman" w:cs="Times New Roman"/>
          <w:sz w:val="24"/>
          <w:szCs w:val="24"/>
        </w:rPr>
        <w:t>jeu :</w:t>
      </w:r>
      <w:r w:rsidR="00403B70" w:rsidRPr="00F27497">
        <w:rPr>
          <w:rFonts w:ascii="Times New Roman" w:hAnsi="Times New Roman" w:cs="Times New Roman"/>
          <w:sz w:val="24"/>
          <w:szCs w:val="24"/>
        </w:rPr>
        <w:t xml:space="preserve"> un phénomène de mode ?</w:t>
      </w:r>
      <w:r w:rsidR="00C03DD0" w:rsidRPr="00F27497">
        <w:rPr>
          <w:rFonts w:ascii="Times New Roman" w:hAnsi="Times New Roman" w:cs="Times New Roman"/>
          <w:sz w:val="24"/>
          <w:szCs w:val="24"/>
        </w:rPr>
        <w:t xml:space="preserve"> </w:t>
      </w:r>
    </w:p>
    <w:p w:rsidR="00421F69" w:rsidRPr="00F27497" w:rsidRDefault="00E72378" w:rsidP="00E711D2">
      <w:pPr>
        <w:spacing w:before="120" w:after="0" w:line="240" w:lineRule="auto"/>
        <w:ind w:left="708" w:firstLine="708"/>
        <w:rPr>
          <w:rFonts w:ascii="Times New Roman" w:hAnsi="Times New Roman" w:cs="Times New Roman"/>
          <w:sz w:val="24"/>
          <w:szCs w:val="24"/>
        </w:rPr>
      </w:pPr>
      <w:r w:rsidRPr="00F27497">
        <w:rPr>
          <w:rFonts w:ascii="Times New Roman" w:hAnsi="Times New Roman" w:cs="Times New Roman"/>
          <w:sz w:val="24"/>
          <w:szCs w:val="24"/>
        </w:rPr>
        <w:t xml:space="preserve">3. </w:t>
      </w:r>
      <w:r w:rsidR="00421F69" w:rsidRPr="00F27497">
        <w:rPr>
          <w:rFonts w:ascii="Times New Roman" w:hAnsi="Times New Roman" w:cs="Times New Roman"/>
          <w:sz w:val="24"/>
          <w:szCs w:val="24"/>
        </w:rPr>
        <w:t>Donner l’envie d’apprendre</w:t>
      </w:r>
      <w:r w:rsidR="00C03DD0" w:rsidRPr="00F27497">
        <w:rPr>
          <w:rFonts w:ascii="Times New Roman" w:hAnsi="Times New Roman" w:cs="Times New Roman"/>
          <w:sz w:val="24"/>
          <w:szCs w:val="24"/>
        </w:rPr>
        <w:t xml:space="preserve"> </w:t>
      </w:r>
    </w:p>
    <w:p w:rsidR="00CC473D" w:rsidRDefault="00421F69" w:rsidP="00E711D2">
      <w:pPr>
        <w:spacing w:before="120" w:after="0" w:line="240" w:lineRule="auto"/>
        <w:ind w:left="708" w:firstLine="708"/>
        <w:rPr>
          <w:rFonts w:ascii="Times New Roman" w:hAnsi="Times New Roman" w:cs="Times New Roman"/>
          <w:sz w:val="24"/>
          <w:szCs w:val="24"/>
        </w:rPr>
      </w:pPr>
      <w:r w:rsidRPr="00F27497">
        <w:rPr>
          <w:rFonts w:ascii="Times New Roman" w:hAnsi="Times New Roman" w:cs="Times New Roman"/>
          <w:sz w:val="24"/>
          <w:szCs w:val="24"/>
        </w:rPr>
        <w:t>4. Quand l’erreur ne fait plus peur</w:t>
      </w:r>
      <w:r w:rsidR="007B378A" w:rsidRPr="00F27497">
        <w:rPr>
          <w:rFonts w:ascii="Times New Roman" w:hAnsi="Times New Roman" w:cs="Times New Roman"/>
          <w:sz w:val="24"/>
          <w:szCs w:val="24"/>
        </w:rPr>
        <w:t xml:space="preserve"> </w:t>
      </w:r>
    </w:p>
    <w:p w:rsidR="00AF421F" w:rsidRDefault="00AF421F" w:rsidP="00E711D2">
      <w:pPr>
        <w:spacing w:before="120" w:after="0" w:line="240" w:lineRule="auto"/>
        <w:ind w:left="708" w:firstLine="708"/>
        <w:rPr>
          <w:rFonts w:ascii="Times New Roman" w:hAnsi="Times New Roman" w:cs="Times New Roman"/>
          <w:sz w:val="24"/>
          <w:szCs w:val="24"/>
        </w:rPr>
      </w:pPr>
      <w:r>
        <w:rPr>
          <w:rFonts w:ascii="Times New Roman" w:hAnsi="Times New Roman" w:cs="Times New Roman"/>
          <w:sz w:val="24"/>
          <w:szCs w:val="24"/>
        </w:rPr>
        <w:t>5. Les difficultés rencontrées sur le terrain</w:t>
      </w:r>
    </w:p>
    <w:p w:rsidR="00CC473D" w:rsidRDefault="00CC473D" w:rsidP="00CC473D">
      <w:pPr>
        <w:spacing w:before="120" w:after="0" w:line="240" w:lineRule="auto"/>
        <w:rPr>
          <w:rFonts w:ascii="Times New Roman" w:hAnsi="Times New Roman" w:cs="Times New Roman"/>
          <w:sz w:val="24"/>
          <w:szCs w:val="24"/>
        </w:rPr>
      </w:pPr>
    </w:p>
    <w:p w:rsidR="00633C2C" w:rsidRDefault="00633C2C" w:rsidP="00CC473D">
      <w:pPr>
        <w:spacing w:before="120" w:after="0" w:line="240" w:lineRule="auto"/>
        <w:rPr>
          <w:rFonts w:ascii="Times New Roman" w:hAnsi="Times New Roman" w:cs="Times New Roman"/>
          <w:sz w:val="24"/>
          <w:szCs w:val="24"/>
        </w:rPr>
      </w:pPr>
    </w:p>
    <w:p w:rsidR="00633C2C" w:rsidRDefault="00633C2C" w:rsidP="00CC473D">
      <w:pPr>
        <w:spacing w:before="120" w:after="0" w:line="240" w:lineRule="auto"/>
        <w:rPr>
          <w:rFonts w:ascii="Times New Roman" w:hAnsi="Times New Roman" w:cs="Times New Roman"/>
          <w:sz w:val="24"/>
          <w:szCs w:val="24"/>
        </w:rPr>
      </w:pPr>
    </w:p>
    <w:p w:rsidR="00EC1974" w:rsidRPr="00EC1974" w:rsidRDefault="00EC1974" w:rsidP="00CC473D">
      <w:pPr>
        <w:spacing w:before="120" w:after="0" w:line="240" w:lineRule="auto"/>
        <w:rPr>
          <w:rFonts w:ascii="Times New Roman" w:hAnsi="Times New Roman" w:cs="Times New Roman"/>
          <w:b/>
          <w:sz w:val="24"/>
          <w:szCs w:val="24"/>
        </w:rPr>
      </w:pPr>
      <w:r w:rsidRPr="00EC1974">
        <w:rPr>
          <w:rFonts w:ascii="Times New Roman" w:hAnsi="Times New Roman" w:cs="Times New Roman"/>
          <w:b/>
          <w:sz w:val="24"/>
          <w:szCs w:val="24"/>
        </w:rPr>
        <w:t>Quels jeux proposer et quand ?</w:t>
      </w:r>
    </w:p>
    <w:p w:rsidR="00A913D5" w:rsidRPr="00DB53CE" w:rsidRDefault="00DB53CE" w:rsidP="00DB53CE">
      <w:pPr>
        <w:spacing w:before="120" w:after="0" w:line="240" w:lineRule="auto"/>
        <w:ind w:left="1416"/>
        <w:rPr>
          <w:rFonts w:ascii="Times New Roman" w:hAnsi="Times New Roman" w:cs="Times New Roman"/>
          <w:sz w:val="24"/>
          <w:szCs w:val="24"/>
        </w:rPr>
      </w:pPr>
      <w:r>
        <w:rPr>
          <w:rFonts w:ascii="Times New Roman" w:hAnsi="Times New Roman" w:cs="Times New Roman"/>
          <w:sz w:val="24"/>
          <w:szCs w:val="24"/>
        </w:rPr>
        <w:t xml:space="preserve">6. </w:t>
      </w:r>
      <w:r w:rsidR="00A64ED4" w:rsidRPr="00DB53CE">
        <w:rPr>
          <w:rFonts w:ascii="Times New Roman" w:hAnsi="Times New Roman" w:cs="Times New Roman"/>
          <w:sz w:val="24"/>
          <w:szCs w:val="24"/>
        </w:rPr>
        <w:t xml:space="preserve">Des jeux pour </w:t>
      </w:r>
      <w:r w:rsidR="00A913D5" w:rsidRPr="00DB53CE">
        <w:rPr>
          <w:rFonts w:ascii="Times New Roman" w:hAnsi="Times New Roman" w:cs="Times New Roman"/>
          <w:sz w:val="24"/>
          <w:szCs w:val="24"/>
        </w:rPr>
        <w:t>briser la glace</w:t>
      </w:r>
      <w:r w:rsidR="007B378A" w:rsidRPr="00DB53CE">
        <w:rPr>
          <w:rFonts w:ascii="Times New Roman" w:hAnsi="Times New Roman" w:cs="Times New Roman"/>
          <w:sz w:val="24"/>
          <w:szCs w:val="24"/>
        </w:rPr>
        <w:t xml:space="preserve"> </w:t>
      </w:r>
    </w:p>
    <w:p w:rsidR="00A913D5" w:rsidRDefault="003C5C76" w:rsidP="00DB53CE">
      <w:pPr>
        <w:pStyle w:val="Paragraphedeliste"/>
        <w:numPr>
          <w:ilvl w:val="0"/>
          <w:numId w:val="49"/>
        </w:numPr>
        <w:spacing w:before="120" w:after="0" w:line="240" w:lineRule="auto"/>
        <w:contextualSpacing w:val="0"/>
        <w:rPr>
          <w:rFonts w:ascii="Times New Roman" w:hAnsi="Times New Roman" w:cs="Times New Roman"/>
          <w:sz w:val="24"/>
          <w:szCs w:val="24"/>
        </w:rPr>
      </w:pPr>
      <w:r>
        <w:rPr>
          <w:rFonts w:ascii="Times New Roman" w:hAnsi="Times New Roman" w:cs="Times New Roman"/>
          <w:sz w:val="24"/>
          <w:szCs w:val="24"/>
        </w:rPr>
        <w:t>Quelques catégories de jeux</w:t>
      </w:r>
    </w:p>
    <w:p w:rsidR="00DA3BD9" w:rsidRDefault="00DA3BD9" w:rsidP="00DB53CE">
      <w:pPr>
        <w:pStyle w:val="Paragraphedeliste"/>
        <w:numPr>
          <w:ilvl w:val="0"/>
          <w:numId w:val="49"/>
        </w:numPr>
        <w:spacing w:before="120" w:after="0" w:line="240" w:lineRule="auto"/>
        <w:contextualSpacing w:val="0"/>
        <w:rPr>
          <w:rFonts w:ascii="Times New Roman" w:hAnsi="Times New Roman" w:cs="Times New Roman"/>
          <w:sz w:val="24"/>
          <w:szCs w:val="24"/>
        </w:rPr>
      </w:pPr>
      <w:r w:rsidRPr="00DB53CE">
        <w:rPr>
          <w:rFonts w:ascii="Times New Roman" w:hAnsi="Times New Roman" w:cs="Times New Roman"/>
          <w:sz w:val="24"/>
          <w:szCs w:val="24"/>
        </w:rPr>
        <w:t>Quand et pourquoi jouer ?</w:t>
      </w:r>
      <w:r w:rsidR="007B378A" w:rsidRPr="00DB53CE">
        <w:rPr>
          <w:rFonts w:ascii="Times New Roman" w:hAnsi="Times New Roman" w:cs="Times New Roman"/>
          <w:sz w:val="24"/>
          <w:szCs w:val="24"/>
        </w:rPr>
        <w:t xml:space="preserve"> </w:t>
      </w:r>
    </w:p>
    <w:p w:rsidR="007E106E" w:rsidRPr="00EC1974" w:rsidRDefault="007E106E" w:rsidP="00DB53CE">
      <w:pPr>
        <w:pStyle w:val="Paragraphedeliste"/>
        <w:numPr>
          <w:ilvl w:val="0"/>
          <w:numId w:val="49"/>
        </w:numPr>
        <w:spacing w:before="120" w:after="0" w:line="240" w:lineRule="auto"/>
        <w:contextualSpacing w:val="0"/>
        <w:rPr>
          <w:rFonts w:ascii="Times New Roman" w:hAnsi="Times New Roman" w:cs="Times New Roman"/>
          <w:sz w:val="24"/>
          <w:szCs w:val="24"/>
        </w:rPr>
      </w:pPr>
      <w:r w:rsidRPr="00EC1974">
        <w:rPr>
          <w:rFonts w:ascii="Times New Roman" w:hAnsi="Times New Roman" w:cs="Times New Roman"/>
          <w:sz w:val="24"/>
          <w:szCs w:val="24"/>
        </w:rPr>
        <w:t>Des jeux pour se connaître</w:t>
      </w:r>
      <w:r w:rsidR="007B378A" w:rsidRPr="00EC1974">
        <w:rPr>
          <w:rFonts w:ascii="Times New Roman" w:hAnsi="Times New Roman" w:cs="Times New Roman"/>
          <w:sz w:val="24"/>
          <w:szCs w:val="24"/>
        </w:rPr>
        <w:t xml:space="preserve"> </w:t>
      </w:r>
    </w:p>
    <w:p w:rsidR="00A913D5" w:rsidRPr="00EC1974" w:rsidRDefault="003C5C76" w:rsidP="00DB53CE">
      <w:pPr>
        <w:pStyle w:val="Paragraphedeliste"/>
        <w:numPr>
          <w:ilvl w:val="0"/>
          <w:numId w:val="49"/>
        </w:numPr>
        <w:spacing w:before="120" w:after="0" w:line="240" w:lineRule="auto"/>
        <w:ind w:left="1775" w:hanging="357"/>
        <w:contextualSpacing w:val="0"/>
        <w:rPr>
          <w:rFonts w:ascii="Times New Roman" w:hAnsi="Times New Roman" w:cs="Times New Roman"/>
          <w:sz w:val="24"/>
          <w:szCs w:val="24"/>
        </w:rPr>
      </w:pPr>
      <w:r>
        <w:rPr>
          <w:rFonts w:ascii="Times New Roman" w:hAnsi="Times New Roman" w:cs="Times New Roman"/>
          <w:sz w:val="24"/>
          <w:szCs w:val="24"/>
        </w:rPr>
        <w:t>Quelques retours d’expériences</w:t>
      </w:r>
    </w:p>
    <w:p w:rsidR="00EC1974" w:rsidRDefault="00EC1974" w:rsidP="00A24B26">
      <w:pPr>
        <w:pStyle w:val="Paragraphedeliste"/>
        <w:spacing w:before="120" w:after="0" w:line="240" w:lineRule="auto"/>
        <w:ind w:left="2160"/>
        <w:contextualSpacing w:val="0"/>
        <w:rPr>
          <w:rFonts w:ascii="Times New Roman" w:hAnsi="Times New Roman" w:cs="Times New Roman"/>
          <w:sz w:val="24"/>
          <w:szCs w:val="24"/>
        </w:rPr>
      </w:pPr>
    </w:p>
    <w:p w:rsidR="00633C2C" w:rsidRDefault="00633C2C" w:rsidP="00A24B26">
      <w:pPr>
        <w:pStyle w:val="Paragraphedeliste"/>
        <w:spacing w:before="120" w:after="0" w:line="240" w:lineRule="auto"/>
        <w:ind w:left="2160"/>
        <w:contextualSpacing w:val="0"/>
        <w:rPr>
          <w:rFonts w:ascii="Times New Roman" w:hAnsi="Times New Roman" w:cs="Times New Roman"/>
          <w:sz w:val="24"/>
          <w:szCs w:val="24"/>
        </w:rPr>
      </w:pPr>
    </w:p>
    <w:p w:rsidR="00633C2C" w:rsidRDefault="00633C2C" w:rsidP="00A24B26">
      <w:pPr>
        <w:pStyle w:val="Paragraphedeliste"/>
        <w:spacing w:before="120" w:after="0" w:line="240" w:lineRule="auto"/>
        <w:ind w:left="2160"/>
        <w:contextualSpacing w:val="0"/>
        <w:rPr>
          <w:rFonts w:ascii="Times New Roman" w:hAnsi="Times New Roman" w:cs="Times New Roman"/>
          <w:sz w:val="24"/>
          <w:szCs w:val="24"/>
        </w:rPr>
      </w:pPr>
    </w:p>
    <w:p w:rsidR="0006547A" w:rsidRDefault="0006547A" w:rsidP="0006547A">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Analyse et réflexion pédagogique sur l’apport des jeux</w:t>
      </w:r>
    </w:p>
    <w:p w:rsidR="00691115" w:rsidRPr="00534664" w:rsidRDefault="00534664" w:rsidP="00DB53CE">
      <w:pPr>
        <w:pStyle w:val="Paragraphedeliste"/>
        <w:numPr>
          <w:ilvl w:val="0"/>
          <w:numId w:val="49"/>
        </w:numPr>
        <w:spacing w:before="120" w:after="0" w:line="240" w:lineRule="auto"/>
        <w:contextualSpacing w:val="0"/>
        <w:rPr>
          <w:rFonts w:ascii="Times New Roman" w:hAnsi="Times New Roman" w:cs="Times New Roman"/>
          <w:sz w:val="24"/>
          <w:szCs w:val="24"/>
        </w:rPr>
      </w:pPr>
      <w:r w:rsidRPr="00534664">
        <w:rPr>
          <w:rFonts w:ascii="Times New Roman" w:hAnsi="Times New Roman" w:cs="Times New Roman"/>
          <w:sz w:val="24"/>
          <w:szCs w:val="24"/>
        </w:rPr>
        <w:t>Le jeu : à prendre très au sérieux</w:t>
      </w:r>
    </w:p>
    <w:p w:rsidR="00534664" w:rsidRDefault="00534664" w:rsidP="00DB53CE">
      <w:pPr>
        <w:pStyle w:val="Paragraphedeliste"/>
        <w:numPr>
          <w:ilvl w:val="0"/>
          <w:numId w:val="49"/>
        </w:numPr>
        <w:spacing w:before="120" w:after="0" w:line="240" w:lineRule="auto"/>
        <w:contextualSpacing w:val="0"/>
        <w:rPr>
          <w:rFonts w:ascii="Times New Roman" w:hAnsi="Times New Roman" w:cs="Times New Roman"/>
          <w:sz w:val="24"/>
          <w:szCs w:val="24"/>
        </w:rPr>
      </w:pPr>
      <w:r>
        <w:rPr>
          <w:rFonts w:ascii="Times New Roman" w:hAnsi="Times New Roman" w:cs="Times New Roman"/>
          <w:sz w:val="24"/>
          <w:szCs w:val="24"/>
        </w:rPr>
        <w:t>Une posture différente pour le professeur</w:t>
      </w:r>
    </w:p>
    <w:p w:rsidR="00534664" w:rsidRDefault="00534664" w:rsidP="00534664">
      <w:pPr>
        <w:pStyle w:val="Paragraphedeliste"/>
        <w:spacing w:before="120" w:after="0" w:line="240" w:lineRule="auto"/>
        <w:rPr>
          <w:rFonts w:ascii="Times New Roman" w:hAnsi="Times New Roman" w:cs="Times New Roman"/>
          <w:sz w:val="24"/>
          <w:szCs w:val="24"/>
        </w:rPr>
      </w:pPr>
    </w:p>
    <w:p w:rsidR="00633C2C" w:rsidRDefault="00633C2C" w:rsidP="00534664">
      <w:pPr>
        <w:pStyle w:val="Paragraphedeliste"/>
        <w:spacing w:before="120" w:after="0" w:line="240" w:lineRule="auto"/>
        <w:rPr>
          <w:rFonts w:ascii="Times New Roman" w:hAnsi="Times New Roman" w:cs="Times New Roman"/>
          <w:sz w:val="24"/>
          <w:szCs w:val="24"/>
        </w:rPr>
      </w:pPr>
    </w:p>
    <w:p w:rsidR="00633C2C" w:rsidRPr="00534664" w:rsidRDefault="00633C2C" w:rsidP="00534664">
      <w:pPr>
        <w:pStyle w:val="Paragraphedeliste"/>
        <w:spacing w:before="120" w:after="0" w:line="240" w:lineRule="auto"/>
        <w:rPr>
          <w:rFonts w:ascii="Times New Roman" w:hAnsi="Times New Roman" w:cs="Times New Roman"/>
          <w:sz w:val="24"/>
          <w:szCs w:val="24"/>
        </w:rPr>
      </w:pPr>
    </w:p>
    <w:p w:rsidR="00E93A28" w:rsidRPr="00EE2B42" w:rsidRDefault="00691115" w:rsidP="00A24B26">
      <w:pPr>
        <w:spacing w:before="120" w:after="0" w:line="240" w:lineRule="auto"/>
        <w:rPr>
          <w:rFonts w:ascii="Times New Roman" w:hAnsi="Times New Roman" w:cs="Times New Roman"/>
          <w:b/>
          <w:sz w:val="24"/>
          <w:szCs w:val="24"/>
        </w:rPr>
      </w:pPr>
      <w:r w:rsidRPr="00EE2B42">
        <w:rPr>
          <w:rFonts w:ascii="Times New Roman" w:hAnsi="Times New Roman" w:cs="Times New Roman"/>
          <w:b/>
          <w:sz w:val="24"/>
          <w:szCs w:val="24"/>
        </w:rPr>
        <w:t>Conclusion</w:t>
      </w:r>
      <w:r w:rsidR="007E106E" w:rsidRPr="00EE2B42">
        <w:rPr>
          <w:rFonts w:ascii="Times New Roman" w:hAnsi="Times New Roman" w:cs="Times New Roman"/>
          <w:b/>
          <w:sz w:val="24"/>
          <w:szCs w:val="24"/>
        </w:rPr>
        <w:t xml:space="preserve"> </w:t>
      </w:r>
    </w:p>
    <w:p w:rsidR="007E106E" w:rsidRPr="00EE2B42" w:rsidRDefault="007E106E" w:rsidP="00A24B26">
      <w:pPr>
        <w:spacing w:before="120" w:after="0" w:line="240" w:lineRule="auto"/>
        <w:rPr>
          <w:rFonts w:ascii="Times New Roman" w:hAnsi="Times New Roman" w:cs="Times New Roman"/>
          <w:b/>
          <w:sz w:val="24"/>
          <w:szCs w:val="24"/>
        </w:rPr>
      </w:pPr>
      <w:r w:rsidRPr="00EE2B42">
        <w:rPr>
          <w:rFonts w:ascii="Times New Roman" w:hAnsi="Times New Roman" w:cs="Times New Roman"/>
          <w:b/>
          <w:sz w:val="24"/>
          <w:szCs w:val="24"/>
        </w:rPr>
        <w:t>Bibliographie</w:t>
      </w:r>
      <w:r w:rsidR="007B378A">
        <w:rPr>
          <w:rFonts w:ascii="Times New Roman" w:hAnsi="Times New Roman" w:cs="Times New Roman"/>
          <w:b/>
          <w:sz w:val="24"/>
          <w:szCs w:val="24"/>
        </w:rPr>
        <w:t xml:space="preserve"> </w:t>
      </w:r>
    </w:p>
    <w:p w:rsidR="004C15B6" w:rsidRDefault="004C15B6">
      <w:pPr>
        <w:rPr>
          <w:rFonts w:ascii="Times New Roman" w:hAnsi="Times New Roman" w:cs="Times New Roman"/>
          <w:b/>
          <w:sz w:val="24"/>
          <w:szCs w:val="24"/>
        </w:rPr>
      </w:pPr>
      <w:r>
        <w:rPr>
          <w:rFonts w:ascii="Times New Roman" w:hAnsi="Times New Roman" w:cs="Times New Roman"/>
          <w:b/>
          <w:sz w:val="24"/>
          <w:szCs w:val="24"/>
        </w:rPr>
        <w:br w:type="page"/>
      </w:r>
    </w:p>
    <w:p w:rsidR="0048611B" w:rsidRPr="0078774F" w:rsidRDefault="00650CDB" w:rsidP="0078774F">
      <w:pPr>
        <w:jc w:val="both"/>
        <w:rPr>
          <w:rFonts w:ascii="Times New Roman" w:hAnsi="Times New Roman" w:cs="Times New Roman"/>
          <w:b/>
          <w:sz w:val="24"/>
          <w:szCs w:val="24"/>
        </w:rPr>
      </w:pPr>
      <w:r w:rsidRPr="0078774F">
        <w:rPr>
          <w:rFonts w:ascii="Times New Roman" w:hAnsi="Times New Roman" w:cs="Times New Roman"/>
          <w:b/>
          <w:sz w:val="24"/>
          <w:szCs w:val="24"/>
        </w:rPr>
        <w:lastRenderedPageBreak/>
        <w:t>Pourquoi introduire le jeu en classe de CAP ?</w:t>
      </w:r>
    </w:p>
    <w:p w:rsidR="00650CDB" w:rsidRPr="00650CDB" w:rsidRDefault="00650CDB" w:rsidP="00650CDB">
      <w:pPr>
        <w:pStyle w:val="Paragraphedeliste"/>
        <w:ind w:left="1080"/>
        <w:jc w:val="both"/>
        <w:rPr>
          <w:rFonts w:ascii="Times New Roman" w:eastAsia="Times New Roman" w:hAnsi="Times New Roman"/>
          <w:b/>
          <w:color w:val="FF0000"/>
          <w:sz w:val="24"/>
          <w:szCs w:val="24"/>
          <w:lang w:eastAsia="fr-FR"/>
        </w:rPr>
      </w:pPr>
      <w:r w:rsidRPr="00650CDB">
        <w:rPr>
          <w:rFonts w:ascii="Times New Roman" w:hAnsi="Times New Roman" w:cs="Times New Roman"/>
          <w:b/>
          <w:sz w:val="24"/>
          <w:szCs w:val="24"/>
        </w:rPr>
        <w:t xml:space="preserve">1. Contexte des classes de CAP </w:t>
      </w:r>
    </w:p>
    <w:p w:rsidR="00650CDB" w:rsidRDefault="00650CDB" w:rsidP="00650CDB">
      <w:pPr>
        <w:spacing w:after="0" w:line="240" w:lineRule="auto"/>
        <w:ind w:firstLine="708"/>
        <w:jc w:val="both"/>
        <w:rPr>
          <w:rFonts w:ascii="Times New Roman" w:eastAsia="Times New Roman" w:hAnsi="Times New Roman"/>
          <w:sz w:val="24"/>
          <w:szCs w:val="24"/>
          <w:lang w:eastAsia="fr-FR"/>
        </w:rPr>
      </w:pPr>
      <w:r w:rsidRPr="00E35C22">
        <w:rPr>
          <w:rFonts w:ascii="Times New Roman" w:eastAsia="Times New Roman" w:hAnsi="Times New Roman"/>
          <w:sz w:val="24"/>
          <w:szCs w:val="24"/>
          <w:lang w:eastAsia="fr-FR"/>
        </w:rPr>
        <w:t xml:space="preserve">Les classes de CAP sont certainement les classes </w:t>
      </w:r>
      <w:r>
        <w:rPr>
          <w:rFonts w:ascii="Times New Roman" w:eastAsia="Times New Roman" w:hAnsi="Times New Roman"/>
          <w:sz w:val="24"/>
          <w:szCs w:val="24"/>
          <w:lang w:eastAsia="fr-FR"/>
        </w:rPr>
        <w:t xml:space="preserve">accueillant </w:t>
      </w:r>
      <w:r w:rsidRPr="00E35C22">
        <w:rPr>
          <w:rFonts w:ascii="Times New Roman" w:eastAsia="Times New Roman" w:hAnsi="Times New Roman"/>
          <w:sz w:val="24"/>
          <w:szCs w:val="24"/>
          <w:lang w:eastAsia="fr-FR"/>
        </w:rPr>
        <w:t>le public le plus divers. On peut y trouver des élèves issus de troisièm</w:t>
      </w:r>
      <w:r>
        <w:rPr>
          <w:rFonts w:ascii="Times New Roman" w:eastAsia="Times New Roman" w:hAnsi="Times New Roman"/>
          <w:sz w:val="24"/>
          <w:szCs w:val="24"/>
          <w:lang w:eastAsia="fr-FR"/>
        </w:rPr>
        <w:t>e SEGPA, de troisième générale</w:t>
      </w:r>
      <w:r w:rsidRPr="00E35C22">
        <w:rPr>
          <w:rFonts w:ascii="Times New Roman" w:eastAsia="Times New Roman" w:hAnsi="Times New Roman"/>
          <w:sz w:val="24"/>
          <w:szCs w:val="24"/>
          <w:lang w:eastAsia="fr-FR"/>
        </w:rPr>
        <w:t xml:space="preserve">, </w:t>
      </w:r>
      <w:r w:rsidR="0002094D">
        <w:rPr>
          <w:rFonts w:ascii="Times New Roman" w:eastAsia="Times New Roman" w:hAnsi="Times New Roman"/>
          <w:sz w:val="24"/>
          <w:szCs w:val="24"/>
          <w:lang w:eastAsia="fr-FR"/>
        </w:rPr>
        <w:t xml:space="preserve">de troisième d’insertion, </w:t>
      </w:r>
      <w:r w:rsidRPr="00E35C22">
        <w:rPr>
          <w:rFonts w:ascii="Times New Roman" w:eastAsia="Times New Roman" w:hAnsi="Times New Roman"/>
          <w:sz w:val="24"/>
          <w:szCs w:val="24"/>
          <w:lang w:eastAsia="fr-FR"/>
        </w:rPr>
        <w:t xml:space="preserve">des élèves </w:t>
      </w:r>
      <w:r>
        <w:rPr>
          <w:rFonts w:ascii="Times New Roman" w:eastAsia="Times New Roman" w:hAnsi="Times New Roman"/>
          <w:sz w:val="24"/>
          <w:szCs w:val="24"/>
          <w:lang w:eastAsia="fr-FR"/>
        </w:rPr>
        <w:t xml:space="preserve">arrivés en France récemment, </w:t>
      </w:r>
      <w:r w:rsidRPr="00E35C22">
        <w:rPr>
          <w:rFonts w:ascii="Times New Roman" w:eastAsia="Times New Roman" w:hAnsi="Times New Roman"/>
          <w:sz w:val="24"/>
          <w:szCs w:val="24"/>
          <w:lang w:eastAsia="fr-FR"/>
        </w:rPr>
        <w:t>certains ayant une bonne maîtrise d</w:t>
      </w:r>
      <w:r>
        <w:rPr>
          <w:rFonts w:ascii="Times New Roman" w:eastAsia="Times New Roman" w:hAnsi="Times New Roman"/>
          <w:sz w:val="24"/>
          <w:szCs w:val="24"/>
          <w:lang w:eastAsia="fr-FR"/>
        </w:rPr>
        <w:t xml:space="preserve">e la langue française et d’autres non, </w:t>
      </w:r>
      <w:r w:rsidRPr="00E35C22">
        <w:rPr>
          <w:rFonts w:ascii="Times New Roman" w:eastAsia="Times New Roman" w:hAnsi="Times New Roman"/>
          <w:sz w:val="24"/>
          <w:szCs w:val="24"/>
          <w:lang w:eastAsia="fr-FR"/>
        </w:rPr>
        <w:t xml:space="preserve">des élèves présentant des </w:t>
      </w:r>
      <w:r w:rsidRPr="00113B01">
        <w:rPr>
          <w:rFonts w:ascii="Times New Roman" w:eastAsia="Times New Roman" w:hAnsi="Times New Roman"/>
          <w:sz w:val="24"/>
          <w:szCs w:val="24"/>
          <w:lang w:eastAsia="fr-FR"/>
        </w:rPr>
        <w:t>troubles</w:t>
      </w:r>
      <w:r>
        <w:rPr>
          <w:rFonts w:ascii="Times New Roman" w:eastAsia="Times New Roman" w:hAnsi="Times New Roman"/>
          <w:sz w:val="24"/>
          <w:szCs w:val="24"/>
          <w:lang w:eastAsia="fr-FR"/>
        </w:rPr>
        <w:t xml:space="preserve"> des apprentissages</w:t>
      </w:r>
      <w:r w:rsidRPr="00E35C22">
        <w:rPr>
          <w:rFonts w:ascii="Times New Roman" w:eastAsia="Times New Roman" w:hAnsi="Times New Roman"/>
          <w:sz w:val="24"/>
          <w:szCs w:val="24"/>
          <w:lang w:eastAsia="fr-FR"/>
        </w:rPr>
        <w:t xml:space="preserve"> comme la dyslexie</w:t>
      </w:r>
      <w:r>
        <w:rPr>
          <w:rFonts w:ascii="Times New Roman" w:eastAsia="Times New Roman" w:hAnsi="Times New Roman"/>
          <w:sz w:val="24"/>
          <w:szCs w:val="24"/>
          <w:lang w:eastAsia="fr-FR"/>
        </w:rPr>
        <w:t xml:space="preserve"> (avec ou sans projet personnalisé de scolarisation)…</w:t>
      </w:r>
    </w:p>
    <w:p w:rsidR="00650CDB" w:rsidRPr="00E35C22" w:rsidRDefault="00650CDB" w:rsidP="00650CDB">
      <w:pPr>
        <w:spacing w:after="0" w:line="240" w:lineRule="auto"/>
        <w:jc w:val="both"/>
        <w:rPr>
          <w:rFonts w:ascii="Times New Roman" w:eastAsia="Times New Roman" w:hAnsi="Times New Roman"/>
          <w:sz w:val="24"/>
          <w:szCs w:val="24"/>
          <w:lang w:eastAsia="fr-FR"/>
        </w:rPr>
      </w:pPr>
    </w:p>
    <w:p w:rsidR="00650CDB" w:rsidRDefault="00926649" w:rsidP="006D4F1D">
      <w:pPr>
        <w:pStyle w:val="Titre1"/>
        <w:shd w:val="clear" w:color="auto" w:fill="FFFFFF"/>
        <w:spacing w:before="0" w:beforeAutospacing="0" w:after="0" w:afterAutospacing="0"/>
        <w:jc w:val="both"/>
        <w:rPr>
          <w:b w:val="0"/>
          <w:sz w:val="24"/>
          <w:szCs w:val="24"/>
        </w:rPr>
      </w:pPr>
      <w:r>
        <w:rPr>
          <w:b w:val="0"/>
          <w:sz w:val="24"/>
          <w:szCs w:val="24"/>
        </w:rPr>
        <w:t>Le CAP (Certificat d’</w:t>
      </w:r>
      <w:r w:rsidR="00B158EC">
        <w:rPr>
          <w:b w:val="0"/>
          <w:sz w:val="24"/>
          <w:szCs w:val="24"/>
        </w:rPr>
        <w:t>a</w:t>
      </w:r>
      <w:r w:rsidR="00650CDB" w:rsidRPr="006D4F1D">
        <w:rPr>
          <w:b w:val="0"/>
          <w:sz w:val="24"/>
          <w:szCs w:val="24"/>
        </w:rPr>
        <w:t>ptitude</w:t>
      </w:r>
      <w:r>
        <w:rPr>
          <w:b w:val="0"/>
          <w:sz w:val="24"/>
          <w:szCs w:val="24"/>
        </w:rPr>
        <w:t xml:space="preserve">s </w:t>
      </w:r>
      <w:r w:rsidR="00B158EC">
        <w:rPr>
          <w:b w:val="0"/>
          <w:sz w:val="24"/>
          <w:szCs w:val="24"/>
        </w:rPr>
        <w:t>p</w:t>
      </w:r>
      <w:r w:rsidR="00650CDB" w:rsidRPr="006D4F1D">
        <w:rPr>
          <w:b w:val="0"/>
          <w:sz w:val="24"/>
          <w:szCs w:val="24"/>
        </w:rPr>
        <w:t>rofessionnelle</w:t>
      </w:r>
      <w:r>
        <w:rPr>
          <w:b w:val="0"/>
          <w:sz w:val="24"/>
          <w:szCs w:val="24"/>
        </w:rPr>
        <w:t>s</w:t>
      </w:r>
      <w:r w:rsidR="00650CDB" w:rsidRPr="006D4F1D">
        <w:rPr>
          <w:b w:val="0"/>
          <w:sz w:val="24"/>
          <w:szCs w:val="24"/>
        </w:rPr>
        <w:t xml:space="preserve">) est un diplôme de niveau V préparant  essentiellement à l’insertion dans la vie active mais permettant aussi à des élèves motivés, via des passerelles, de poursuivre leurs études en baccalauréat professionnel. </w:t>
      </w:r>
      <w:r w:rsidR="008F307C">
        <w:rPr>
          <w:b w:val="0"/>
          <w:sz w:val="24"/>
          <w:szCs w:val="24"/>
        </w:rPr>
        <w:t>À</w:t>
      </w:r>
      <w:r w:rsidR="002132A7">
        <w:rPr>
          <w:b w:val="0"/>
          <w:sz w:val="24"/>
          <w:szCs w:val="24"/>
        </w:rPr>
        <w:t xml:space="preserve"> la rentrée 2015, s</w:t>
      </w:r>
      <w:r w:rsidR="00650CDB" w:rsidRPr="006D4F1D">
        <w:rPr>
          <w:b w:val="0"/>
          <w:sz w:val="24"/>
          <w:szCs w:val="24"/>
        </w:rPr>
        <w:t>ur l’ensemble d</w:t>
      </w:r>
      <w:r w:rsidR="002132A7">
        <w:rPr>
          <w:b w:val="0"/>
          <w:sz w:val="24"/>
          <w:szCs w:val="24"/>
        </w:rPr>
        <w:t>es effectifs du second cycle du second degré, les élèves de CAP représentent 5,3 % des effectifs, ceux de baccalauréat professionnel 24,1% et ceux de second cycle général et technologique environ 70%</w:t>
      </w:r>
      <w:r w:rsidR="00111745" w:rsidRPr="00111745">
        <w:rPr>
          <w:b w:val="0"/>
          <w:sz w:val="24"/>
          <w:szCs w:val="24"/>
          <w:vertAlign w:val="superscript"/>
        </w:rPr>
        <w:t>1</w:t>
      </w:r>
      <w:r w:rsidR="002132A7">
        <w:rPr>
          <w:b w:val="0"/>
          <w:sz w:val="24"/>
          <w:szCs w:val="24"/>
        </w:rPr>
        <w:t xml:space="preserve">. Les élèves de CAP </w:t>
      </w:r>
      <w:r w:rsidR="00650CDB" w:rsidRPr="006D4F1D">
        <w:rPr>
          <w:b w:val="0"/>
          <w:sz w:val="24"/>
          <w:szCs w:val="24"/>
        </w:rPr>
        <w:t xml:space="preserve">sont, avec </w:t>
      </w:r>
      <w:r w:rsidR="002132A7">
        <w:rPr>
          <w:b w:val="0"/>
          <w:sz w:val="24"/>
          <w:szCs w:val="24"/>
        </w:rPr>
        <w:t>ceux</w:t>
      </w:r>
      <w:r w:rsidR="00650CDB" w:rsidRPr="006D4F1D">
        <w:rPr>
          <w:b w:val="0"/>
          <w:sz w:val="24"/>
          <w:szCs w:val="24"/>
        </w:rPr>
        <w:t xml:space="preserve"> </w:t>
      </w:r>
      <w:r w:rsidR="006D4F1D" w:rsidRPr="006D4F1D">
        <w:rPr>
          <w:b w:val="0"/>
          <w:sz w:val="24"/>
          <w:szCs w:val="24"/>
        </w:rPr>
        <w:t xml:space="preserve">issus </w:t>
      </w:r>
      <w:r w:rsidR="00650CDB" w:rsidRPr="006D4F1D">
        <w:rPr>
          <w:b w:val="0"/>
          <w:sz w:val="24"/>
          <w:szCs w:val="24"/>
        </w:rPr>
        <w:t>de SEGPA</w:t>
      </w:r>
      <w:r w:rsidR="006D4F1D" w:rsidRPr="006D4F1D">
        <w:rPr>
          <w:b w:val="0"/>
          <w:sz w:val="24"/>
          <w:szCs w:val="24"/>
        </w:rPr>
        <w:t xml:space="preserve"> (Sections d'Enseignement Général et Professionnel Adapté)</w:t>
      </w:r>
      <w:r w:rsidR="00650CDB" w:rsidRPr="006D4F1D">
        <w:rPr>
          <w:b w:val="0"/>
          <w:sz w:val="24"/>
          <w:szCs w:val="24"/>
        </w:rPr>
        <w:t xml:space="preserve">, les élèves du second degré pour lesquels </w:t>
      </w:r>
      <w:r w:rsidR="002E21C6">
        <w:rPr>
          <w:b w:val="0"/>
          <w:sz w:val="24"/>
          <w:szCs w:val="24"/>
        </w:rPr>
        <w:t>le pourcentage d’élèves d’origine sociale défavorisée est le plus grand (</w:t>
      </w:r>
      <w:r w:rsidR="002A08A2">
        <w:rPr>
          <w:b w:val="0"/>
          <w:sz w:val="24"/>
          <w:szCs w:val="24"/>
        </w:rPr>
        <w:t xml:space="preserve">66,4 % en CAP, </w:t>
      </w:r>
      <w:r w:rsidR="009F0318">
        <w:rPr>
          <w:b w:val="0"/>
          <w:sz w:val="24"/>
          <w:szCs w:val="24"/>
        </w:rPr>
        <w:t>72,8 % en SEGPA contre 28,5 % sur l’ensemble de la voie générale et technologique</w:t>
      </w:r>
      <w:r w:rsidR="00111745">
        <w:rPr>
          <w:b w:val="0"/>
          <w:sz w:val="24"/>
          <w:szCs w:val="24"/>
          <w:vertAlign w:val="superscript"/>
        </w:rPr>
        <w:t>2</w:t>
      </w:r>
      <w:r w:rsidR="009F0318">
        <w:rPr>
          <w:b w:val="0"/>
          <w:sz w:val="24"/>
          <w:szCs w:val="24"/>
        </w:rPr>
        <w:t>).</w:t>
      </w:r>
    </w:p>
    <w:p w:rsidR="00DA4CA4" w:rsidRDefault="00DA4CA4" w:rsidP="00CE7068">
      <w:pPr>
        <w:pStyle w:val="Titre1"/>
        <w:shd w:val="clear" w:color="auto" w:fill="FFFFFF"/>
        <w:spacing w:before="0" w:beforeAutospacing="0" w:after="0" w:afterAutospacing="0"/>
        <w:jc w:val="both"/>
        <w:rPr>
          <w:b w:val="0"/>
          <w:sz w:val="24"/>
          <w:szCs w:val="24"/>
        </w:rPr>
      </w:pPr>
    </w:p>
    <w:p w:rsidR="00650CDB" w:rsidRDefault="00560004" w:rsidP="00DA4CA4">
      <w:pPr>
        <w:pStyle w:val="Titre1"/>
        <w:shd w:val="clear" w:color="auto" w:fill="FFFFFF"/>
        <w:spacing w:before="0" w:beforeAutospacing="0" w:after="0" w:afterAutospacing="0"/>
        <w:ind w:firstLine="708"/>
        <w:jc w:val="both"/>
        <w:rPr>
          <w:b w:val="0"/>
          <w:sz w:val="24"/>
          <w:szCs w:val="24"/>
        </w:rPr>
      </w:pPr>
      <w:r>
        <w:rPr>
          <w:b w:val="0"/>
          <w:sz w:val="24"/>
          <w:szCs w:val="24"/>
        </w:rPr>
        <w:t xml:space="preserve">Jean-Paul Delahaye, ancien directeur de la DGESCO, Inspecteur général de l’Education nationale honoraire, en charge de la mission ministérielle Grande pauvreté et réussite </w:t>
      </w:r>
      <w:r w:rsidR="00B309AE">
        <w:rPr>
          <w:b w:val="0"/>
          <w:sz w:val="24"/>
          <w:szCs w:val="24"/>
        </w:rPr>
        <w:t>éducative</w:t>
      </w:r>
      <w:r>
        <w:rPr>
          <w:b w:val="0"/>
          <w:sz w:val="24"/>
          <w:szCs w:val="24"/>
        </w:rPr>
        <w:t xml:space="preserve">, a expliqué lors d’une conférence donnée à l’université de Cergy Pontoise en septembre 2015, que la France est le pays de l’OCDE le plus injuste socialement, c’est le pays où l’origine sociale pèse le plus sur le destin scolaire. </w:t>
      </w:r>
      <w:r w:rsidR="00737280">
        <w:rPr>
          <w:b w:val="0"/>
          <w:sz w:val="24"/>
          <w:szCs w:val="24"/>
        </w:rPr>
        <w:t>Lutter contre ces inégalités est un objectif majeur de</w:t>
      </w:r>
      <w:r>
        <w:rPr>
          <w:b w:val="0"/>
          <w:sz w:val="24"/>
          <w:szCs w:val="24"/>
        </w:rPr>
        <w:t xml:space="preserve"> </w:t>
      </w:r>
      <w:r w:rsidR="007E65F5">
        <w:rPr>
          <w:b w:val="0"/>
          <w:sz w:val="24"/>
          <w:szCs w:val="24"/>
        </w:rPr>
        <w:t xml:space="preserve">la </w:t>
      </w:r>
      <w:r>
        <w:rPr>
          <w:b w:val="0"/>
          <w:sz w:val="24"/>
          <w:szCs w:val="24"/>
        </w:rPr>
        <w:t>refondation de l’</w:t>
      </w:r>
      <w:r w:rsidR="007E65F5">
        <w:rPr>
          <w:b w:val="0"/>
          <w:sz w:val="24"/>
          <w:szCs w:val="24"/>
        </w:rPr>
        <w:t>É</w:t>
      </w:r>
      <w:r>
        <w:rPr>
          <w:b w:val="0"/>
          <w:sz w:val="24"/>
          <w:szCs w:val="24"/>
        </w:rPr>
        <w:t>cole</w:t>
      </w:r>
      <w:r w:rsidR="007E65F5">
        <w:rPr>
          <w:b w:val="0"/>
          <w:sz w:val="24"/>
          <w:szCs w:val="24"/>
        </w:rPr>
        <w:t xml:space="preserve"> de la République.</w:t>
      </w:r>
      <w:r w:rsidR="00737280">
        <w:rPr>
          <w:b w:val="0"/>
          <w:sz w:val="24"/>
          <w:szCs w:val="24"/>
        </w:rPr>
        <w:t xml:space="preserve"> P</w:t>
      </w:r>
      <w:r>
        <w:rPr>
          <w:b w:val="0"/>
          <w:sz w:val="24"/>
          <w:szCs w:val="24"/>
        </w:rPr>
        <w:t xml:space="preserve">ermettre la réussite scolaire pour tous, c'est-à-dire qu’à la fin de la scolarité obligatoire, tout jeune maîtrise le </w:t>
      </w:r>
      <w:r w:rsidR="009A1196">
        <w:rPr>
          <w:b w:val="0"/>
          <w:sz w:val="24"/>
          <w:szCs w:val="24"/>
        </w:rPr>
        <w:t>S</w:t>
      </w:r>
      <w:r>
        <w:rPr>
          <w:b w:val="0"/>
          <w:sz w:val="24"/>
          <w:szCs w:val="24"/>
        </w:rPr>
        <w:t xml:space="preserve">ocle commun de </w:t>
      </w:r>
      <w:r w:rsidR="008676EE">
        <w:rPr>
          <w:b w:val="0"/>
          <w:sz w:val="24"/>
          <w:szCs w:val="24"/>
        </w:rPr>
        <w:t>connaissance</w:t>
      </w:r>
      <w:r w:rsidR="007250AB">
        <w:rPr>
          <w:b w:val="0"/>
          <w:sz w:val="24"/>
          <w:szCs w:val="24"/>
        </w:rPr>
        <w:t>s</w:t>
      </w:r>
      <w:r w:rsidR="008676EE">
        <w:rPr>
          <w:b w:val="0"/>
          <w:sz w:val="24"/>
          <w:szCs w:val="24"/>
        </w:rPr>
        <w:t>, de comp</w:t>
      </w:r>
      <w:r w:rsidR="00737280">
        <w:rPr>
          <w:b w:val="0"/>
          <w:sz w:val="24"/>
          <w:szCs w:val="24"/>
        </w:rPr>
        <w:t>é</w:t>
      </w:r>
      <w:r w:rsidR="008676EE">
        <w:rPr>
          <w:b w:val="0"/>
          <w:sz w:val="24"/>
          <w:szCs w:val="24"/>
        </w:rPr>
        <w:t>t</w:t>
      </w:r>
      <w:r w:rsidR="00737280">
        <w:rPr>
          <w:b w:val="0"/>
          <w:sz w:val="24"/>
          <w:szCs w:val="24"/>
        </w:rPr>
        <w:t>e</w:t>
      </w:r>
      <w:r w:rsidR="008676EE">
        <w:rPr>
          <w:b w:val="0"/>
          <w:sz w:val="24"/>
          <w:szCs w:val="24"/>
        </w:rPr>
        <w:t>nces et de culture</w:t>
      </w:r>
      <w:r w:rsidR="00737280">
        <w:rPr>
          <w:b w:val="0"/>
          <w:sz w:val="24"/>
          <w:szCs w:val="24"/>
        </w:rPr>
        <w:t xml:space="preserve"> est</w:t>
      </w:r>
      <w:r w:rsidR="007E65F5">
        <w:rPr>
          <w:b w:val="0"/>
          <w:sz w:val="24"/>
          <w:szCs w:val="24"/>
        </w:rPr>
        <w:t xml:space="preserve"> un engagement de la République</w:t>
      </w:r>
      <w:r w:rsidR="008676EE">
        <w:rPr>
          <w:b w:val="0"/>
          <w:sz w:val="24"/>
          <w:szCs w:val="24"/>
        </w:rPr>
        <w:t xml:space="preserve">. </w:t>
      </w:r>
    </w:p>
    <w:p w:rsidR="00CE7068" w:rsidRDefault="00110747" w:rsidP="00CE7068">
      <w:pPr>
        <w:pStyle w:val="Titre1"/>
        <w:shd w:val="clear" w:color="auto" w:fill="FFFFFF"/>
        <w:spacing w:before="0" w:beforeAutospacing="0" w:after="0" w:afterAutospacing="0"/>
        <w:jc w:val="both"/>
        <w:rPr>
          <w:b w:val="0"/>
          <w:sz w:val="24"/>
          <w:szCs w:val="24"/>
        </w:rPr>
      </w:pPr>
      <w:r>
        <w:rPr>
          <w:b w:val="0"/>
          <w:sz w:val="24"/>
          <w:szCs w:val="24"/>
        </w:rPr>
        <w:t xml:space="preserve">Sur le terrain, </w:t>
      </w:r>
      <w:r w:rsidR="002563BA">
        <w:rPr>
          <w:b w:val="0"/>
          <w:sz w:val="24"/>
          <w:szCs w:val="24"/>
        </w:rPr>
        <w:t xml:space="preserve">les équipes éducatives doivent </w:t>
      </w:r>
      <w:r>
        <w:rPr>
          <w:b w:val="0"/>
          <w:sz w:val="24"/>
          <w:szCs w:val="24"/>
        </w:rPr>
        <w:t>trouver des solutions pour lutter contre le décrochage scolaire, éviter les sortie</w:t>
      </w:r>
      <w:r w:rsidR="002563BA">
        <w:rPr>
          <w:b w:val="0"/>
          <w:sz w:val="24"/>
          <w:szCs w:val="24"/>
        </w:rPr>
        <w:t>s</w:t>
      </w:r>
      <w:r>
        <w:rPr>
          <w:b w:val="0"/>
          <w:sz w:val="24"/>
          <w:szCs w:val="24"/>
        </w:rPr>
        <w:t xml:space="preserve"> du système éducatif sans qualification</w:t>
      </w:r>
      <w:r w:rsidR="002563BA">
        <w:rPr>
          <w:b w:val="0"/>
          <w:sz w:val="24"/>
          <w:szCs w:val="24"/>
        </w:rPr>
        <w:t> ;</w:t>
      </w:r>
      <w:r>
        <w:rPr>
          <w:b w:val="0"/>
          <w:sz w:val="24"/>
          <w:szCs w:val="24"/>
        </w:rPr>
        <w:t xml:space="preserve"> pour cela il faut redonner confiance à ces élèves en leur chance de réussite, les remotiver et les accompagner au mieux.</w:t>
      </w:r>
    </w:p>
    <w:p w:rsidR="00CE7068" w:rsidRPr="006D4F1D" w:rsidRDefault="00CE7068" w:rsidP="00CE7068">
      <w:pPr>
        <w:pStyle w:val="Titre1"/>
        <w:shd w:val="clear" w:color="auto" w:fill="FFFFFF"/>
        <w:spacing w:before="0" w:beforeAutospacing="0" w:after="0" w:afterAutospacing="0"/>
        <w:jc w:val="both"/>
        <w:rPr>
          <w:b w:val="0"/>
          <w:sz w:val="24"/>
          <w:szCs w:val="24"/>
        </w:rPr>
      </w:pPr>
    </w:p>
    <w:p w:rsidR="00F66259" w:rsidRDefault="003A55C4" w:rsidP="00DA4CA4">
      <w:pPr>
        <w:spacing w:after="0" w:line="240" w:lineRule="auto"/>
        <w:ind w:firstLine="708"/>
        <w:jc w:val="both"/>
        <w:rPr>
          <w:rFonts w:ascii="Times New Roman" w:eastAsia="Times New Roman" w:hAnsi="Times New Roman"/>
          <w:sz w:val="24"/>
          <w:szCs w:val="24"/>
          <w:lang w:eastAsia="fr-FR"/>
        </w:rPr>
      </w:pPr>
      <w:r w:rsidRPr="003A55C4">
        <w:rPr>
          <w:rFonts w:ascii="Times New Roman" w:eastAsia="Times New Roman" w:hAnsi="Times New Roman"/>
          <w:sz w:val="24"/>
          <w:szCs w:val="24"/>
          <w:lang w:eastAsia="fr-FR"/>
        </w:rPr>
        <w:t>L</w:t>
      </w:r>
      <w:r w:rsidR="00650CDB" w:rsidRPr="003A55C4">
        <w:rPr>
          <w:rFonts w:ascii="Times New Roman" w:eastAsia="Times New Roman" w:hAnsi="Times New Roman"/>
          <w:sz w:val="24"/>
          <w:szCs w:val="24"/>
          <w:lang w:eastAsia="fr-FR"/>
        </w:rPr>
        <w:t xml:space="preserve">es élèves </w:t>
      </w:r>
      <w:r>
        <w:rPr>
          <w:rFonts w:ascii="Times New Roman" w:eastAsia="Times New Roman" w:hAnsi="Times New Roman"/>
          <w:sz w:val="24"/>
          <w:szCs w:val="24"/>
          <w:lang w:eastAsia="fr-FR"/>
        </w:rPr>
        <w:t xml:space="preserve">issus de SEGPA </w:t>
      </w:r>
      <w:r w:rsidR="00650CDB" w:rsidRPr="003A55C4">
        <w:rPr>
          <w:rFonts w:ascii="Times New Roman" w:eastAsia="Times New Roman" w:hAnsi="Times New Roman"/>
          <w:sz w:val="24"/>
          <w:szCs w:val="24"/>
          <w:lang w:eastAsia="fr-FR"/>
        </w:rPr>
        <w:t xml:space="preserve">intégrant une classe de CAP </w:t>
      </w:r>
      <w:r>
        <w:rPr>
          <w:rFonts w:ascii="Times New Roman" w:eastAsia="Times New Roman" w:hAnsi="Times New Roman"/>
          <w:sz w:val="24"/>
          <w:szCs w:val="24"/>
          <w:lang w:eastAsia="fr-FR"/>
        </w:rPr>
        <w:t xml:space="preserve">sont souvent </w:t>
      </w:r>
      <w:r w:rsidR="00586D1C">
        <w:rPr>
          <w:rFonts w:ascii="Times New Roman" w:eastAsia="Times New Roman" w:hAnsi="Times New Roman"/>
          <w:sz w:val="24"/>
          <w:szCs w:val="24"/>
          <w:lang w:eastAsia="fr-FR"/>
        </w:rPr>
        <w:t>correctement</w:t>
      </w:r>
      <w:r>
        <w:rPr>
          <w:rFonts w:ascii="Times New Roman" w:eastAsia="Times New Roman" w:hAnsi="Times New Roman"/>
          <w:sz w:val="24"/>
          <w:szCs w:val="24"/>
          <w:lang w:eastAsia="fr-FR"/>
        </w:rPr>
        <w:t xml:space="preserve"> accompagnés </w:t>
      </w:r>
      <w:r w:rsidR="0000384B">
        <w:rPr>
          <w:rFonts w:ascii="Times New Roman" w:eastAsia="Times New Roman" w:hAnsi="Times New Roman"/>
          <w:sz w:val="24"/>
          <w:szCs w:val="24"/>
          <w:lang w:eastAsia="fr-FR"/>
        </w:rPr>
        <w:t xml:space="preserve">et conseillés </w:t>
      </w:r>
      <w:r>
        <w:rPr>
          <w:rFonts w:ascii="Times New Roman" w:eastAsia="Times New Roman" w:hAnsi="Times New Roman"/>
          <w:sz w:val="24"/>
          <w:szCs w:val="24"/>
          <w:lang w:eastAsia="fr-FR"/>
        </w:rPr>
        <w:t xml:space="preserve">pour le choix de leur </w:t>
      </w:r>
      <w:r w:rsidR="0000384B">
        <w:rPr>
          <w:rFonts w:ascii="Times New Roman" w:eastAsia="Times New Roman" w:hAnsi="Times New Roman"/>
          <w:sz w:val="24"/>
          <w:szCs w:val="24"/>
          <w:lang w:eastAsia="fr-FR"/>
        </w:rPr>
        <w:t xml:space="preserve">orientation, ils arrivent au lycée professionnel avec une </w:t>
      </w:r>
      <w:r w:rsidR="00650CDB" w:rsidRPr="003A55C4">
        <w:rPr>
          <w:rFonts w:ascii="Times New Roman" w:eastAsia="Times New Roman" w:hAnsi="Times New Roman"/>
          <w:sz w:val="24"/>
          <w:szCs w:val="24"/>
          <w:lang w:eastAsia="fr-FR"/>
        </w:rPr>
        <w:t>idée précise d</w:t>
      </w:r>
      <w:r w:rsidR="00287DEB" w:rsidRPr="003A55C4">
        <w:rPr>
          <w:rFonts w:ascii="Times New Roman" w:eastAsia="Times New Roman" w:hAnsi="Times New Roman"/>
          <w:sz w:val="24"/>
          <w:szCs w:val="24"/>
          <w:lang w:eastAsia="fr-FR"/>
        </w:rPr>
        <w:t>u</w:t>
      </w:r>
      <w:r w:rsidR="00650CDB" w:rsidRPr="003A55C4">
        <w:rPr>
          <w:rFonts w:ascii="Times New Roman" w:eastAsia="Times New Roman" w:hAnsi="Times New Roman"/>
          <w:sz w:val="24"/>
          <w:szCs w:val="24"/>
          <w:lang w:eastAsia="fr-FR"/>
        </w:rPr>
        <w:t xml:space="preserve"> métier</w:t>
      </w:r>
      <w:r w:rsidR="00287DEB" w:rsidRPr="003A55C4">
        <w:rPr>
          <w:rFonts w:ascii="Times New Roman" w:eastAsia="Times New Roman" w:hAnsi="Times New Roman"/>
          <w:sz w:val="24"/>
          <w:szCs w:val="24"/>
          <w:lang w:eastAsia="fr-FR"/>
        </w:rPr>
        <w:t xml:space="preserve"> qu’ils vont apprendre</w:t>
      </w:r>
      <w:r w:rsidR="00650CDB" w:rsidRPr="003A55C4">
        <w:rPr>
          <w:rFonts w:ascii="Times New Roman" w:eastAsia="Times New Roman" w:hAnsi="Times New Roman"/>
          <w:sz w:val="24"/>
          <w:szCs w:val="24"/>
          <w:lang w:eastAsia="fr-FR"/>
        </w:rPr>
        <w:t>.</w:t>
      </w:r>
      <w:r w:rsidR="00E635FE" w:rsidRPr="003A55C4">
        <w:rPr>
          <w:rFonts w:ascii="Times New Roman" w:eastAsia="Times New Roman" w:hAnsi="Times New Roman"/>
          <w:sz w:val="24"/>
          <w:szCs w:val="24"/>
          <w:lang w:eastAsia="fr-FR"/>
        </w:rPr>
        <w:t xml:space="preserve"> </w:t>
      </w:r>
      <w:r w:rsidR="0000384B">
        <w:rPr>
          <w:rFonts w:ascii="Times New Roman" w:eastAsia="Times New Roman" w:hAnsi="Times New Roman"/>
          <w:sz w:val="24"/>
          <w:szCs w:val="24"/>
          <w:lang w:eastAsia="fr-FR"/>
        </w:rPr>
        <w:t xml:space="preserve">Les professeurs de lycée professionnel  travaillent </w:t>
      </w:r>
      <w:r w:rsidR="00E635FE" w:rsidRPr="003A55C4">
        <w:rPr>
          <w:rFonts w:ascii="Times New Roman" w:eastAsia="Times New Roman" w:hAnsi="Times New Roman"/>
          <w:sz w:val="24"/>
          <w:szCs w:val="24"/>
          <w:lang w:eastAsia="fr-FR"/>
        </w:rPr>
        <w:t>en collaboration avec les enseignants de SEGPA des collèges du bassin afin de favoriser l</w:t>
      </w:r>
      <w:r w:rsidR="00F66259" w:rsidRPr="003A55C4">
        <w:rPr>
          <w:rFonts w:ascii="Times New Roman" w:eastAsia="Times New Roman" w:hAnsi="Times New Roman"/>
          <w:sz w:val="24"/>
          <w:szCs w:val="24"/>
          <w:lang w:eastAsia="fr-FR"/>
        </w:rPr>
        <w:t>’</w:t>
      </w:r>
      <w:r w:rsidR="00E635FE" w:rsidRPr="003A55C4">
        <w:rPr>
          <w:rFonts w:ascii="Times New Roman" w:eastAsia="Times New Roman" w:hAnsi="Times New Roman"/>
          <w:sz w:val="24"/>
          <w:szCs w:val="24"/>
          <w:lang w:eastAsia="fr-FR"/>
        </w:rPr>
        <w:t>arrivée</w:t>
      </w:r>
      <w:r w:rsidR="00F66259" w:rsidRPr="003A55C4">
        <w:rPr>
          <w:rFonts w:ascii="Times New Roman" w:eastAsia="Times New Roman" w:hAnsi="Times New Roman"/>
          <w:sz w:val="24"/>
          <w:szCs w:val="24"/>
          <w:lang w:eastAsia="fr-FR"/>
        </w:rPr>
        <w:t xml:space="preserve"> des élèves</w:t>
      </w:r>
      <w:r w:rsidR="00E635FE" w:rsidRPr="003A55C4">
        <w:rPr>
          <w:rFonts w:ascii="Times New Roman" w:eastAsia="Times New Roman" w:hAnsi="Times New Roman"/>
          <w:sz w:val="24"/>
          <w:szCs w:val="24"/>
          <w:lang w:eastAsia="fr-FR"/>
        </w:rPr>
        <w:t xml:space="preserve"> </w:t>
      </w:r>
      <w:r w:rsidR="00F66259" w:rsidRPr="003A55C4">
        <w:rPr>
          <w:rFonts w:ascii="Times New Roman" w:eastAsia="Times New Roman" w:hAnsi="Times New Roman"/>
          <w:sz w:val="24"/>
          <w:szCs w:val="24"/>
          <w:lang w:eastAsia="fr-FR"/>
        </w:rPr>
        <w:t>au</w:t>
      </w:r>
      <w:r w:rsidR="00E635FE" w:rsidRPr="003A55C4">
        <w:rPr>
          <w:rFonts w:ascii="Times New Roman" w:eastAsia="Times New Roman" w:hAnsi="Times New Roman"/>
          <w:sz w:val="24"/>
          <w:szCs w:val="24"/>
          <w:lang w:eastAsia="fr-FR"/>
        </w:rPr>
        <w:t xml:space="preserve"> lycée</w:t>
      </w:r>
      <w:r w:rsidR="00F66259" w:rsidRPr="003A55C4">
        <w:rPr>
          <w:rFonts w:ascii="Times New Roman" w:eastAsia="Times New Roman" w:hAnsi="Times New Roman"/>
          <w:sz w:val="24"/>
          <w:szCs w:val="24"/>
          <w:lang w:eastAsia="fr-FR"/>
        </w:rPr>
        <w:t> :</w:t>
      </w:r>
      <w:r w:rsidR="00E635FE" w:rsidRPr="003A55C4">
        <w:rPr>
          <w:rFonts w:ascii="Times New Roman" w:eastAsia="Times New Roman" w:hAnsi="Times New Roman"/>
          <w:sz w:val="24"/>
          <w:szCs w:val="24"/>
          <w:lang w:eastAsia="fr-FR"/>
        </w:rPr>
        <w:t xml:space="preserve"> </w:t>
      </w:r>
      <w:r w:rsidR="0000384B">
        <w:rPr>
          <w:rFonts w:ascii="Times New Roman" w:eastAsia="Times New Roman" w:hAnsi="Times New Roman"/>
          <w:sz w:val="24"/>
          <w:szCs w:val="24"/>
          <w:lang w:eastAsia="fr-FR"/>
        </w:rPr>
        <w:t xml:space="preserve">ceux-ci </w:t>
      </w:r>
      <w:r w:rsidR="00E635FE" w:rsidRPr="003A55C4">
        <w:rPr>
          <w:rFonts w:ascii="Times New Roman" w:eastAsia="Times New Roman" w:hAnsi="Times New Roman"/>
          <w:sz w:val="24"/>
          <w:szCs w:val="24"/>
          <w:lang w:eastAsia="fr-FR"/>
        </w:rPr>
        <w:t>ont la possibilité de visiter, d’effectuer un mini-stage, de poser les questions sur les enseignements</w:t>
      </w:r>
      <w:r w:rsidR="00F66259" w:rsidRPr="003A55C4">
        <w:rPr>
          <w:rFonts w:ascii="Times New Roman" w:eastAsia="Times New Roman" w:hAnsi="Times New Roman"/>
          <w:sz w:val="24"/>
          <w:szCs w:val="24"/>
          <w:lang w:eastAsia="fr-FR"/>
        </w:rPr>
        <w:t>, d’assister à des cours</w:t>
      </w:r>
      <w:r w:rsidR="00E635FE" w:rsidRPr="003A55C4">
        <w:rPr>
          <w:rFonts w:ascii="Times New Roman" w:eastAsia="Times New Roman" w:hAnsi="Times New Roman"/>
          <w:sz w:val="24"/>
          <w:szCs w:val="24"/>
          <w:lang w:eastAsia="fr-FR"/>
        </w:rPr>
        <w:t>…</w:t>
      </w:r>
      <w:r w:rsidR="00650CDB" w:rsidRPr="003A55C4">
        <w:rPr>
          <w:rFonts w:ascii="Times New Roman" w:eastAsia="Times New Roman" w:hAnsi="Times New Roman"/>
          <w:sz w:val="24"/>
          <w:szCs w:val="24"/>
          <w:lang w:eastAsia="fr-FR"/>
        </w:rPr>
        <w:t xml:space="preserve"> </w:t>
      </w:r>
      <w:r w:rsidR="0000384B">
        <w:rPr>
          <w:rFonts w:ascii="Times New Roman" w:eastAsia="Times New Roman" w:hAnsi="Times New Roman"/>
          <w:sz w:val="24"/>
          <w:szCs w:val="24"/>
          <w:lang w:eastAsia="fr-FR"/>
        </w:rPr>
        <w:t xml:space="preserve">Ainsi, lorsqu’ils </w:t>
      </w:r>
      <w:r w:rsidR="00E635FE" w:rsidRPr="003A55C4">
        <w:rPr>
          <w:rFonts w:ascii="Times New Roman" w:eastAsia="Times New Roman" w:hAnsi="Times New Roman"/>
          <w:sz w:val="24"/>
          <w:szCs w:val="24"/>
          <w:lang w:eastAsia="fr-FR"/>
        </w:rPr>
        <w:t xml:space="preserve">arrivent au lycée, ils savent à quoi s’attendre et sont </w:t>
      </w:r>
      <w:r w:rsidR="00352B04" w:rsidRPr="003A55C4">
        <w:rPr>
          <w:rFonts w:ascii="Times New Roman" w:eastAsia="Times New Roman" w:hAnsi="Times New Roman"/>
          <w:sz w:val="24"/>
          <w:szCs w:val="24"/>
          <w:lang w:eastAsia="fr-FR"/>
        </w:rPr>
        <w:t>vraiment</w:t>
      </w:r>
      <w:r w:rsidR="00650CDB" w:rsidRPr="003A55C4">
        <w:rPr>
          <w:rFonts w:ascii="Times New Roman" w:eastAsia="Times New Roman" w:hAnsi="Times New Roman"/>
          <w:sz w:val="24"/>
          <w:szCs w:val="24"/>
          <w:lang w:eastAsia="fr-FR"/>
        </w:rPr>
        <w:t xml:space="preserve"> motivés par l’enseignement professionnel</w:t>
      </w:r>
      <w:r w:rsidR="00352B04" w:rsidRPr="003A55C4">
        <w:rPr>
          <w:rFonts w:ascii="Times New Roman" w:eastAsia="Times New Roman" w:hAnsi="Times New Roman"/>
          <w:sz w:val="24"/>
          <w:szCs w:val="24"/>
          <w:lang w:eastAsia="fr-FR"/>
        </w:rPr>
        <w:t>.</w:t>
      </w:r>
      <w:r w:rsidR="00352B04">
        <w:rPr>
          <w:rFonts w:ascii="Times New Roman" w:eastAsia="Times New Roman" w:hAnsi="Times New Roman"/>
          <w:sz w:val="24"/>
          <w:szCs w:val="24"/>
          <w:lang w:eastAsia="fr-FR"/>
        </w:rPr>
        <w:t xml:space="preserve"> </w:t>
      </w:r>
    </w:p>
    <w:p w:rsidR="00873CBF" w:rsidRPr="005959AA" w:rsidRDefault="00963C88" w:rsidP="00930978">
      <w:pPr>
        <w:spacing w:after="0"/>
        <w:jc w:val="both"/>
        <w:rPr>
          <w:rFonts w:ascii="Times New Roman" w:hAnsi="Times New Roman" w:cs="Times New Roman"/>
          <w:sz w:val="24"/>
          <w:szCs w:val="24"/>
        </w:rPr>
      </w:pPr>
      <w:r>
        <w:rPr>
          <w:rFonts w:ascii="Times New Roman" w:eastAsia="Times New Roman" w:hAnsi="Times New Roman"/>
          <w:sz w:val="24"/>
          <w:szCs w:val="24"/>
          <w:lang w:eastAsia="fr-FR"/>
        </w:rPr>
        <w:t xml:space="preserve">C’est </w:t>
      </w:r>
      <w:r w:rsidR="00F66259">
        <w:rPr>
          <w:rFonts w:ascii="Times New Roman" w:eastAsia="Times New Roman" w:hAnsi="Times New Roman"/>
          <w:sz w:val="24"/>
          <w:szCs w:val="24"/>
          <w:lang w:eastAsia="fr-FR"/>
        </w:rPr>
        <w:t xml:space="preserve">au niveau organisationnel et </w:t>
      </w:r>
      <w:r w:rsidR="00650CDB">
        <w:rPr>
          <w:rFonts w:ascii="Times New Roman" w:eastAsia="Times New Roman" w:hAnsi="Times New Roman"/>
          <w:sz w:val="24"/>
          <w:szCs w:val="24"/>
          <w:lang w:eastAsia="fr-FR"/>
        </w:rPr>
        <w:t>en enseignement général que le</w:t>
      </w:r>
      <w:r w:rsidR="00F66259">
        <w:rPr>
          <w:rFonts w:ascii="Times New Roman" w:eastAsia="Times New Roman" w:hAnsi="Times New Roman"/>
          <w:sz w:val="24"/>
          <w:szCs w:val="24"/>
          <w:lang w:eastAsia="fr-FR"/>
        </w:rPr>
        <w:t>s difficultés apparaissent dès le début d’année.</w:t>
      </w:r>
      <w:r>
        <w:rPr>
          <w:rFonts w:ascii="Times New Roman" w:eastAsia="Times New Roman" w:hAnsi="Times New Roman"/>
          <w:sz w:val="24"/>
          <w:szCs w:val="24"/>
          <w:lang w:eastAsia="fr-FR"/>
        </w:rPr>
        <w:t xml:space="preserve"> L’autonomie</w:t>
      </w:r>
      <w:r w:rsidR="00F66259">
        <w:rPr>
          <w:rFonts w:ascii="Times New Roman" w:eastAsia="Times New Roman" w:hAnsi="Times New Roman"/>
          <w:sz w:val="24"/>
          <w:szCs w:val="24"/>
          <w:lang w:eastAsia="fr-FR"/>
        </w:rPr>
        <w:t xml:space="preserve"> accordée aux lycéens est déroutante pour le</w:t>
      </w:r>
      <w:r>
        <w:rPr>
          <w:rFonts w:ascii="Times New Roman" w:eastAsia="Times New Roman" w:hAnsi="Times New Roman"/>
          <w:sz w:val="24"/>
          <w:szCs w:val="24"/>
          <w:lang w:eastAsia="fr-FR"/>
        </w:rPr>
        <w:t>s élèves provenant de SEGPA</w:t>
      </w:r>
      <w:r w:rsidR="00F66259">
        <w:rPr>
          <w:rFonts w:ascii="Times New Roman" w:eastAsia="Times New Roman" w:hAnsi="Times New Roman"/>
          <w:sz w:val="24"/>
          <w:szCs w:val="24"/>
          <w:lang w:eastAsia="fr-FR"/>
        </w:rPr>
        <w:t>, car ce sont des sections où le</w:t>
      </w:r>
      <w:r>
        <w:rPr>
          <w:rFonts w:ascii="Times New Roman" w:eastAsia="Times New Roman" w:hAnsi="Times New Roman"/>
          <w:sz w:val="24"/>
          <w:szCs w:val="24"/>
          <w:lang w:eastAsia="fr-FR"/>
        </w:rPr>
        <w:t xml:space="preserve">s </w:t>
      </w:r>
      <w:r w:rsidR="00F66259">
        <w:rPr>
          <w:rFonts w:ascii="Times New Roman" w:eastAsia="Times New Roman" w:hAnsi="Times New Roman"/>
          <w:sz w:val="24"/>
          <w:szCs w:val="24"/>
          <w:lang w:eastAsia="fr-FR"/>
        </w:rPr>
        <w:t xml:space="preserve">élèves </w:t>
      </w:r>
      <w:r>
        <w:rPr>
          <w:rFonts w:ascii="Times New Roman" w:eastAsia="Times New Roman" w:hAnsi="Times New Roman"/>
          <w:sz w:val="24"/>
          <w:szCs w:val="24"/>
          <w:lang w:eastAsia="fr-FR"/>
        </w:rPr>
        <w:t>sont très encadrés et certains vivent mal ce changement.</w:t>
      </w:r>
      <w:r w:rsidR="00650C14">
        <w:rPr>
          <w:rFonts w:ascii="Times New Roman" w:eastAsia="Times New Roman" w:hAnsi="Times New Roman"/>
          <w:sz w:val="24"/>
          <w:szCs w:val="24"/>
          <w:lang w:eastAsia="fr-FR"/>
        </w:rPr>
        <w:t xml:space="preserve"> Par exemple, en SEGPA, les élèves </w:t>
      </w:r>
      <w:r w:rsidR="004C2144">
        <w:rPr>
          <w:rFonts w:ascii="Times New Roman" w:eastAsia="Times New Roman" w:hAnsi="Times New Roman"/>
          <w:sz w:val="24"/>
          <w:szCs w:val="24"/>
          <w:lang w:eastAsia="fr-FR"/>
        </w:rPr>
        <w:t>reç</w:t>
      </w:r>
      <w:r w:rsidR="001576A4">
        <w:rPr>
          <w:rFonts w:ascii="Times New Roman" w:eastAsia="Times New Roman" w:hAnsi="Times New Roman"/>
          <w:sz w:val="24"/>
          <w:szCs w:val="24"/>
          <w:lang w:eastAsia="fr-FR"/>
        </w:rPr>
        <w:t xml:space="preserve">oivent la plupart des </w:t>
      </w:r>
      <w:r w:rsidR="00650C14">
        <w:rPr>
          <w:rFonts w:ascii="Times New Roman" w:eastAsia="Times New Roman" w:hAnsi="Times New Roman"/>
          <w:sz w:val="24"/>
          <w:szCs w:val="24"/>
          <w:lang w:eastAsia="fr-FR"/>
        </w:rPr>
        <w:t xml:space="preserve">cours dans la même salle </w:t>
      </w:r>
      <w:r w:rsidR="001576A4">
        <w:rPr>
          <w:rFonts w:ascii="Times New Roman" w:eastAsia="Times New Roman" w:hAnsi="Times New Roman"/>
          <w:sz w:val="24"/>
          <w:szCs w:val="24"/>
          <w:lang w:eastAsia="fr-FR"/>
        </w:rPr>
        <w:t xml:space="preserve">(sauf enseignement professionnel) dans laquelle ils peuvent laisser leurs affaires, </w:t>
      </w:r>
      <w:r w:rsidR="00650C14">
        <w:rPr>
          <w:rFonts w:ascii="Times New Roman" w:eastAsia="Times New Roman" w:hAnsi="Times New Roman"/>
          <w:sz w:val="24"/>
          <w:szCs w:val="24"/>
          <w:lang w:eastAsia="fr-FR"/>
        </w:rPr>
        <w:t>avec u</w:t>
      </w:r>
      <w:r w:rsidR="001576A4">
        <w:rPr>
          <w:rFonts w:ascii="Times New Roman" w:eastAsia="Times New Roman" w:hAnsi="Times New Roman"/>
          <w:sz w:val="24"/>
          <w:szCs w:val="24"/>
          <w:lang w:eastAsia="fr-FR"/>
        </w:rPr>
        <w:t>n</w:t>
      </w:r>
      <w:r w:rsidR="00650C14">
        <w:rPr>
          <w:rFonts w:ascii="Times New Roman" w:eastAsia="Times New Roman" w:hAnsi="Times New Roman"/>
          <w:sz w:val="24"/>
          <w:szCs w:val="24"/>
          <w:lang w:eastAsia="fr-FR"/>
        </w:rPr>
        <w:t>e équipe pédagog</w:t>
      </w:r>
      <w:r w:rsidR="001576A4">
        <w:rPr>
          <w:rFonts w:ascii="Times New Roman" w:eastAsia="Times New Roman" w:hAnsi="Times New Roman"/>
          <w:sz w:val="24"/>
          <w:szCs w:val="24"/>
          <w:lang w:eastAsia="fr-FR"/>
        </w:rPr>
        <w:t>i</w:t>
      </w:r>
      <w:r w:rsidR="00650C14">
        <w:rPr>
          <w:rFonts w:ascii="Times New Roman" w:eastAsia="Times New Roman" w:hAnsi="Times New Roman"/>
          <w:sz w:val="24"/>
          <w:szCs w:val="24"/>
          <w:lang w:eastAsia="fr-FR"/>
        </w:rPr>
        <w:t xml:space="preserve">que </w:t>
      </w:r>
      <w:r w:rsidR="001576A4">
        <w:rPr>
          <w:rFonts w:ascii="Times New Roman" w:eastAsia="Times New Roman" w:hAnsi="Times New Roman"/>
          <w:sz w:val="24"/>
          <w:szCs w:val="24"/>
          <w:lang w:eastAsia="fr-FR"/>
        </w:rPr>
        <w:t>restreinte. D</w:t>
      </w:r>
      <w:r w:rsidR="00650C14">
        <w:rPr>
          <w:rFonts w:ascii="Times New Roman" w:eastAsia="Times New Roman" w:hAnsi="Times New Roman"/>
          <w:sz w:val="24"/>
          <w:szCs w:val="24"/>
          <w:lang w:eastAsia="fr-FR"/>
        </w:rPr>
        <w:t>es professeurs des écoles assurent l’enseignement de différentes disciplines (comme à l’</w:t>
      </w:r>
      <w:r w:rsidR="004C2144">
        <w:rPr>
          <w:rFonts w:ascii="Times New Roman" w:eastAsia="Times New Roman" w:hAnsi="Times New Roman"/>
          <w:sz w:val="24"/>
          <w:szCs w:val="24"/>
          <w:lang w:eastAsia="fr-FR"/>
        </w:rPr>
        <w:t>école élémentaire) ;</w:t>
      </w:r>
      <w:r w:rsidR="00650C14">
        <w:rPr>
          <w:rFonts w:ascii="Times New Roman" w:eastAsia="Times New Roman" w:hAnsi="Times New Roman"/>
          <w:sz w:val="24"/>
          <w:szCs w:val="24"/>
          <w:lang w:eastAsia="fr-FR"/>
        </w:rPr>
        <w:t xml:space="preserve"> ce sont des collégiens mais ils évoluent dans un cadre aussi rassurant que celui de l’école. Les </w:t>
      </w:r>
      <w:r w:rsidR="00D23420">
        <w:rPr>
          <w:rFonts w:ascii="Times New Roman" w:eastAsia="Times New Roman" w:hAnsi="Times New Roman"/>
          <w:sz w:val="24"/>
          <w:szCs w:val="24"/>
          <w:lang w:eastAsia="fr-FR"/>
        </w:rPr>
        <w:t xml:space="preserve">professeurs </w:t>
      </w:r>
      <w:r w:rsidR="00650C14">
        <w:rPr>
          <w:rFonts w:ascii="Times New Roman" w:eastAsia="Times New Roman" w:hAnsi="Times New Roman"/>
          <w:sz w:val="24"/>
          <w:szCs w:val="24"/>
          <w:lang w:eastAsia="fr-FR"/>
        </w:rPr>
        <w:lastRenderedPageBreak/>
        <w:t>les suivent</w:t>
      </w:r>
      <w:r w:rsidR="00D23420">
        <w:rPr>
          <w:rFonts w:ascii="Times New Roman" w:eastAsia="Times New Roman" w:hAnsi="Times New Roman"/>
          <w:sz w:val="24"/>
          <w:szCs w:val="24"/>
          <w:lang w:eastAsia="fr-FR"/>
        </w:rPr>
        <w:t xml:space="preserve"> tout au long de la scolarité au collège, ils </w:t>
      </w:r>
      <w:r w:rsidR="00650C14">
        <w:rPr>
          <w:rFonts w:ascii="Times New Roman" w:eastAsia="Times New Roman" w:hAnsi="Times New Roman"/>
          <w:sz w:val="24"/>
          <w:szCs w:val="24"/>
          <w:lang w:eastAsia="fr-FR"/>
        </w:rPr>
        <w:t>les connaissent très bien et savent adapter leur péda</w:t>
      </w:r>
      <w:r w:rsidR="00D23420">
        <w:rPr>
          <w:rFonts w:ascii="Times New Roman" w:eastAsia="Times New Roman" w:hAnsi="Times New Roman"/>
          <w:sz w:val="24"/>
          <w:szCs w:val="24"/>
          <w:lang w:eastAsia="fr-FR"/>
        </w:rPr>
        <w:t>g</w:t>
      </w:r>
      <w:r w:rsidR="00650C14">
        <w:rPr>
          <w:rFonts w:ascii="Times New Roman" w:eastAsia="Times New Roman" w:hAnsi="Times New Roman"/>
          <w:sz w:val="24"/>
          <w:szCs w:val="24"/>
          <w:lang w:eastAsia="fr-FR"/>
        </w:rPr>
        <w:t xml:space="preserve">ogie pour les faire progresser. </w:t>
      </w:r>
      <w:r w:rsidR="00D23420">
        <w:rPr>
          <w:rFonts w:ascii="Times New Roman" w:eastAsia="Times New Roman" w:hAnsi="Times New Roman"/>
          <w:sz w:val="24"/>
          <w:szCs w:val="24"/>
          <w:lang w:eastAsia="fr-FR"/>
        </w:rPr>
        <w:t>C</w:t>
      </w:r>
      <w:r w:rsidR="00650C14">
        <w:rPr>
          <w:rFonts w:ascii="Times New Roman" w:eastAsia="Times New Roman" w:hAnsi="Times New Roman"/>
          <w:sz w:val="24"/>
          <w:szCs w:val="24"/>
          <w:lang w:eastAsia="fr-FR"/>
        </w:rPr>
        <w:t xml:space="preserve">es élèves </w:t>
      </w:r>
      <w:r w:rsidR="00586D1C">
        <w:rPr>
          <w:rFonts w:ascii="Times New Roman" w:eastAsia="Times New Roman" w:hAnsi="Times New Roman"/>
          <w:sz w:val="24"/>
          <w:szCs w:val="24"/>
          <w:lang w:eastAsia="fr-FR"/>
        </w:rPr>
        <w:t xml:space="preserve">peuvent </w:t>
      </w:r>
      <w:r w:rsidR="00650C14">
        <w:rPr>
          <w:rFonts w:ascii="Times New Roman" w:eastAsia="Times New Roman" w:hAnsi="Times New Roman"/>
          <w:sz w:val="24"/>
          <w:szCs w:val="24"/>
          <w:lang w:eastAsia="fr-FR"/>
        </w:rPr>
        <w:t>se sent</w:t>
      </w:r>
      <w:r w:rsidR="00586D1C">
        <w:rPr>
          <w:rFonts w:ascii="Times New Roman" w:eastAsia="Times New Roman" w:hAnsi="Times New Roman"/>
          <w:sz w:val="24"/>
          <w:szCs w:val="24"/>
          <w:lang w:eastAsia="fr-FR"/>
        </w:rPr>
        <w:t>ir</w:t>
      </w:r>
      <w:r w:rsidR="00650C14">
        <w:rPr>
          <w:rFonts w:ascii="Times New Roman" w:eastAsia="Times New Roman" w:hAnsi="Times New Roman"/>
          <w:sz w:val="24"/>
          <w:szCs w:val="24"/>
          <w:lang w:eastAsia="fr-FR"/>
        </w:rPr>
        <w:t xml:space="preserve"> perdu</w:t>
      </w:r>
      <w:r w:rsidR="00D23420">
        <w:rPr>
          <w:rFonts w:ascii="Times New Roman" w:eastAsia="Times New Roman" w:hAnsi="Times New Roman"/>
          <w:sz w:val="24"/>
          <w:szCs w:val="24"/>
          <w:lang w:eastAsia="fr-FR"/>
        </w:rPr>
        <w:t>s lo</w:t>
      </w:r>
      <w:r w:rsidR="00650C14">
        <w:rPr>
          <w:rFonts w:ascii="Times New Roman" w:eastAsia="Times New Roman" w:hAnsi="Times New Roman"/>
          <w:sz w:val="24"/>
          <w:szCs w:val="24"/>
          <w:lang w:eastAsia="fr-FR"/>
        </w:rPr>
        <w:t>r</w:t>
      </w:r>
      <w:r w:rsidR="00D23420">
        <w:rPr>
          <w:rFonts w:ascii="Times New Roman" w:eastAsia="Times New Roman" w:hAnsi="Times New Roman"/>
          <w:sz w:val="24"/>
          <w:szCs w:val="24"/>
          <w:lang w:eastAsia="fr-FR"/>
        </w:rPr>
        <w:t>s</w:t>
      </w:r>
      <w:r w:rsidR="00650C14">
        <w:rPr>
          <w:rFonts w:ascii="Times New Roman" w:eastAsia="Times New Roman" w:hAnsi="Times New Roman"/>
          <w:sz w:val="24"/>
          <w:szCs w:val="24"/>
          <w:lang w:eastAsia="fr-FR"/>
        </w:rPr>
        <w:t xml:space="preserve">qu’ils arrivent au lycée : ils doivent s’approprier les lieux, </w:t>
      </w:r>
      <w:r w:rsidR="00D23420">
        <w:rPr>
          <w:rFonts w:ascii="Times New Roman" w:eastAsia="Times New Roman" w:hAnsi="Times New Roman"/>
          <w:sz w:val="24"/>
          <w:szCs w:val="24"/>
          <w:lang w:eastAsia="fr-FR"/>
        </w:rPr>
        <w:t xml:space="preserve">comprendre leur emploi du temps, </w:t>
      </w:r>
      <w:r w:rsidR="00650C14">
        <w:rPr>
          <w:rFonts w:ascii="Times New Roman" w:eastAsia="Times New Roman" w:hAnsi="Times New Roman"/>
          <w:sz w:val="24"/>
          <w:szCs w:val="24"/>
          <w:lang w:eastAsia="fr-FR"/>
        </w:rPr>
        <w:t>repére</w:t>
      </w:r>
      <w:r w:rsidR="003448AF">
        <w:rPr>
          <w:rFonts w:ascii="Times New Roman" w:eastAsia="Times New Roman" w:hAnsi="Times New Roman"/>
          <w:sz w:val="24"/>
          <w:szCs w:val="24"/>
          <w:lang w:eastAsia="fr-FR"/>
        </w:rPr>
        <w:t xml:space="preserve">r les différents professeurs, découvrir de nouvelles </w:t>
      </w:r>
      <w:r w:rsidR="00650C14">
        <w:rPr>
          <w:rFonts w:ascii="Times New Roman" w:eastAsia="Times New Roman" w:hAnsi="Times New Roman"/>
          <w:sz w:val="24"/>
          <w:szCs w:val="24"/>
          <w:lang w:eastAsia="fr-FR"/>
        </w:rPr>
        <w:t>façon</w:t>
      </w:r>
      <w:r w:rsidR="003448AF">
        <w:rPr>
          <w:rFonts w:ascii="Times New Roman" w:eastAsia="Times New Roman" w:hAnsi="Times New Roman"/>
          <w:sz w:val="24"/>
          <w:szCs w:val="24"/>
          <w:lang w:eastAsia="fr-FR"/>
        </w:rPr>
        <w:t>s</w:t>
      </w:r>
      <w:r w:rsidR="00650C14">
        <w:rPr>
          <w:rFonts w:ascii="Times New Roman" w:eastAsia="Times New Roman" w:hAnsi="Times New Roman"/>
          <w:sz w:val="24"/>
          <w:szCs w:val="24"/>
          <w:lang w:eastAsia="fr-FR"/>
        </w:rPr>
        <w:t xml:space="preserve"> de travailler</w:t>
      </w:r>
      <w:r w:rsidR="00D23420">
        <w:rPr>
          <w:rFonts w:ascii="Times New Roman" w:eastAsia="Times New Roman" w:hAnsi="Times New Roman"/>
          <w:sz w:val="24"/>
          <w:szCs w:val="24"/>
          <w:lang w:eastAsia="fr-FR"/>
        </w:rPr>
        <w:t>, gérer leur matériel…beaucoup de nouveautés qui demandent une adaptation rapide</w:t>
      </w:r>
      <w:r w:rsidR="003448AF">
        <w:rPr>
          <w:rFonts w:ascii="Times New Roman" w:eastAsia="Times New Roman" w:hAnsi="Times New Roman"/>
          <w:sz w:val="24"/>
          <w:szCs w:val="24"/>
          <w:lang w:eastAsia="fr-FR"/>
        </w:rPr>
        <w:t xml:space="preserve"> ce qui est difficile pour certains et peut </w:t>
      </w:r>
      <w:r w:rsidR="00873CBF">
        <w:rPr>
          <w:rFonts w:ascii="Times New Roman" w:eastAsia="Times New Roman" w:hAnsi="Times New Roman"/>
          <w:sz w:val="24"/>
          <w:szCs w:val="24"/>
          <w:lang w:eastAsia="fr-FR"/>
        </w:rPr>
        <w:t>vite</w:t>
      </w:r>
      <w:r w:rsidR="00961D5A">
        <w:rPr>
          <w:rFonts w:ascii="Times New Roman" w:eastAsia="Times New Roman" w:hAnsi="Times New Roman"/>
          <w:sz w:val="24"/>
          <w:szCs w:val="24"/>
          <w:lang w:eastAsia="fr-FR"/>
        </w:rPr>
        <w:t xml:space="preserve"> </w:t>
      </w:r>
      <w:r w:rsidR="003448AF">
        <w:rPr>
          <w:rFonts w:ascii="Times New Roman" w:eastAsia="Times New Roman" w:hAnsi="Times New Roman"/>
          <w:sz w:val="24"/>
          <w:szCs w:val="24"/>
          <w:lang w:eastAsia="fr-FR"/>
        </w:rPr>
        <w:t>les décourager.</w:t>
      </w:r>
      <w:r w:rsidR="00C9052B">
        <w:rPr>
          <w:rFonts w:ascii="Times New Roman" w:eastAsia="Times New Roman" w:hAnsi="Times New Roman"/>
          <w:sz w:val="24"/>
          <w:szCs w:val="24"/>
          <w:lang w:eastAsia="fr-FR"/>
        </w:rPr>
        <w:t xml:space="preserve"> </w:t>
      </w:r>
      <w:r w:rsidR="00844438" w:rsidRPr="00844438">
        <w:rPr>
          <w:rFonts w:ascii="Times New Roman" w:eastAsia="Times New Roman" w:hAnsi="Times New Roman"/>
          <w:sz w:val="24"/>
          <w:szCs w:val="24"/>
          <w:lang w:eastAsia="fr-FR"/>
        </w:rPr>
        <w:t xml:space="preserve">Pour palier à ces </w:t>
      </w:r>
      <w:r w:rsidR="00C9052B" w:rsidRPr="00844438">
        <w:rPr>
          <w:rFonts w:ascii="Times New Roman" w:eastAsia="Times New Roman" w:hAnsi="Times New Roman"/>
          <w:sz w:val="24"/>
          <w:szCs w:val="24"/>
          <w:lang w:eastAsia="fr-FR"/>
        </w:rPr>
        <w:t>difficultés d’adaptation</w:t>
      </w:r>
      <w:r w:rsidR="00844438" w:rsidRPr="00844438">
        <w:rPr>
          <w:rFonts w:ascii="Times New Roman" w:eastAsia="Times New Roman" w:hAnsi="Times New Roman"/>
          <w:sz w:val="24"/>
          <w:szCs w:val="24"/>
          <w:lang w:eastAsia="fr-FR"/>
        </w:rPr>
        <w:t xml:space="preserve">, certains lycées proposent </w:t>
      </w:r>
      <w:r w:rsidR="00C9052B" w:rsidRPr="00844438">
        <w:rPr>
          <w:rFonts w:ascii="Times New Roman" w:eastAsia="Times New Roman" w:hAnsi="Times New Roman"/>
          <w:sz w:val="24"/>
          <w:szCs w:val="24"/>
          <w:lang w:eastAsia="fr-FR"/>
        </w:rPr>
        <w:t xml:space="preserve">un accompagnement spécifique </w:t>
      </w:r>
      <w:r w:rsidR="004C2144" w:rsidRPr="00844438">
        <w:rPr>
          <w:rFonts w:ascii="Times New Roman" w:eastAsia="Times New Roman" w:hAnsi="Times New Roman"/>
          <w:sz w:val="24"/>
          <w:szCs w:val="24"/>
          <w:lang w:eastAsia="fr-FR"/>
        </w:rPr>
        <w:t>à la rentrée</w:t>
      </w:r>
      <w:r w:rsidR="00183905" w:rsidRPr="00844438">
        <w:rPr>
          <w:rFonts w:ascii="Times New Roman" w:eastAsia="Times New Roman" w:hAnsi="Times New Roman"/>
          <w:sz w:val="24"/>
          <w:szCs w:val="24"/>
          <w:lang w:eastAsia="fr-FR"/>
        </w:rPr>
        <w:t xml:space="preserve"> en passant plus de temps sur l’accueil, la visite du lycée, la présentation de l’équipe pédagogique…</w:t>
      </w:r>
      <w:r w:rsidR="004C2144" w:rsidRPr="00844438">
        <w:rPr>
          <w:rFonts w:ascii="Times New Roman" w:eastAsia="Times New Roman" w:hAnsi="Times New Roman"/>
          <w:sz w:val="24"/>
          <w:szCs w:val="24"/>
          <w:lang w:eastAsia="fr-FR"/>
        </w:rPr>
        <w:t>.</w:t>
      </w:r>
      <w:r w:rsidR="00C9052B" w:rsidRPr="00844438">
        <w:rPr>
          <w:rFonts w:ascii="Times New Roman" w:eastAsia="Times New Roman" w:hAnsi="Times New Roman"/>
          <w:sz w:val="24"/>
          <w:szCs w:val="24"/>
          <w:lang w:eastAsia="fr-FR"/>
        </w:rPr>
        <w:t xml:space="preserve"> </w:t>
      </w:r>
      <w:r w:rsidR="004C2144" w:rsidRPr="00844438">
        <w:rPr>
          <w:rFonts w:ascii="Times New Roman" w:eastAsia="Times New Roman" w:hAnsi="Times New Roman"/>
          <w:sz w:val="24"/>
          <w:szCs w:val="24"/>
          <w:lang w:eastAsia="fr-FR"/>
        </w:rPr>
        <w:t>L</w:t>
      </w:r>
      <w:r w:rsidR="00C9052B" w:rsidRPr="00844438">
        <w:rPr>
          <w:rFonts w:ascii="Times New Roman" w:eastAsia="Times New Roman" w:hAnsi="Times New Roman"/>
          <w:sz w:val="24"/>
          <w:szCs w:val="24"/>
          <w:lang w:eastAsia="fr-FR"/>
        </w:rPr>
        <w:t xml:space="preserve">es élèves arrivant en CAP ne </w:t>
      </w:r>
      <w:r w:rsidR="00797456">
        <w:rPr>
          <w:rFonts w:ascii="Times New Roman" w:eastAsia="Times New Roman" w:hAnsi="Times New Roman"/>
          <w:sz w:val="24"/>
          <w:szCs w:val="24"/>
          <w:lang w:eastAsia="fr-FR"/>
        </w:rPr>
        <w:t>doivent</w:t>
      </w:r>
      <w:r w:rsidR="00C9052B" w:rsidRPr="00844438">
        <w:rPr>
          <w:rFonts w:ascii="Times New Roman" w:eastAsia="Times New Roman" w:hAnsi="Times New Roman"/>
          <w:sz w:val="24"/>
          <w:szCs w:val="24"/>
          <w:lang w:eastAsia="fr-FR"/>
        </w:rPr>
        <w:t xml:space="preserve"> pas être accueillis comme des élèves de bac pro, il</w:t>
      </w:r>
      <w:r w:rsidR="004C2144" w:rsidRPr="00844438">
        <w:rPr>
          <w:rFonts w:ascii="Times New Roman" w:eastAsia="Times New Roman" w:hAnsi="Times New Roman"/>
          <w:sz w:val="24"/>
          <w:szCs w:val="24"/>
          <w:lang w:eastAsia="fr-FR"/>
        </w:rPr>
        <w:t>s n’ont pas le même degré d’aut</w:t>
      </w:r>
      <w:r w:rsidR="00326C3D" w:rsidRPr="00844438">
        <w:rPr>
          <w:rFonts w:ascii="Times New Roman" w:eastAsia="Times New Roman" w:hAnsi="Times New Roman"/>
          <w:sz w:val="24"/>
          <w:szCs w:val="24"/>
          <w:lang w:eastAsia="fr-FR"/>
        </w:rPr>
        <w:t>onomie</w:t>
      </w:r>
      <w:r w:rsidR="00591179" w:rsidRPr="00844438">
        <w:rPr>
          <w:rFonts w:ascii="Times New Roman" w:eastAsia="Times New Roman" w:hAnsi="Times New Roman"/>
          <w:sz w:val="24"/>
          <w:szCs w:val="24"/>
          <w:lang w:eastAsia="fr-FR"/>
        </w:rPr>
        <w:t> ;</w:t>
      </w:r>
      <w:r w:rsidR="00326C3D" w:rsidRPr="00844438">
        <w:rPr>
          <w:rFonts w:ascii="Times New Roman" w:eastAsia="Times New Roman" w:hAnsi="Times New Roman"/>
          <w:sz w:val="24"/>
          <w:szCs w:val="24"/>
          <w:lang w:eastAsia="fr-FR"/>
        </w:rPr>
        <w:t xml:space="preserve"> ils doivent être accompagnés et rassurés.</w:t>
      </w:r>
      <w:r w:rsidR="00650C14" w:rsidRPr="00844438">
        <w:rPr>
          <w:rFonts w:ascii="Times New Roman" w:eastAsia="Times New Roman" w:hAnsi="Times New Roman"/>
          <w:sz w:val="24"/>
          <w:szCs w:val="24"/>
          <w:lang w:eastAsia="fr-FR"/>
        </w:rPr>
        <w:t xml:space="preserve"> </w:t>
      </w:r>
      <w:r w:rsidR="00873CBF" w:rsidRPr="00844438">
        <w:rPr>
          <w:rFonts w:ascii="Times New Roman" w:hAnsi="Times New Roman" w:cs="Times New Roman"/>
          <w:sz w:val="24"/>
          <w:szCs w:val="24"/>
        </w:rPr>
        <w:t xml:space="preserve">De plus, ce sont souvent des classes où l’affectif rentre en </w:t>
      </w:r>
      <w:r w:rsidR="00B145FF" w:rsidRPr="00844438">
        <w:rPr>
          <w:rFonts w:ascii="Times New Roman" w:hAnsi="Times New Roman" w:cs="Times New Roman"/>
          <w:sz w:val="24"/>
          <w:szCs w:val="24"/>
        </w:rPr>
        <w:t xml:space="preserve">ligne de </w:t>
      </w:r>
      <w:r w:rsidR="00873CBF" w:rsidRPr="00844438">
        <w:rPr>
          <w:rFonts w:ascii="Times New Roman" w:hAnsi="Times New Roman" w:cs="Times New Roman"/>
          <w:sz w:val="24"/>
          <w:szCs w:val="24"/>
        </w:rPr>
        <w:t xml:space="preserve">compte : si la relation avec le professeur est bien établie, les élèves seront réceptifs au discours de l’enseignant, si la relation est tendue ou conflictuelle, </w:t>
      </w:r>
      <w:r w:rsidR="00873CBF" w:rsidRPr="005959AA">
        <w:rPr>
          <w:rFonts w:ascii="Times New Roman" w:hAnsi="Times New Roman" w:cs="Times New Roman"/>
          <w:sz w:val="24"/>
          <w:szCs w:val="24"/>
        </w:rPr>
        <w:t>les apprentissages en seront pénalisés.</w:t>
      </w:r>
    </w:p>
    <w:p w:rsidR="002A7B3E" w:rsidRPr="00B145FF" w:rsidRDefault="005959AA" w:rsidP="00930978">
      <w:pPr>
        <w:spacing w:after="0"/>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Dans les </w:t>
      </w:r>
      <w:r w:rsidR="002A7B3E" w:rsidRPr="005959AA">
        <w:rPr>
          <w:rFonts w:ascii="Times New Roman" w:eastAsia="Times New Roman" w:hAnsi="Times New Roman"/>
          <w:sz w:val="24"/>
          <w:szCs w:val="24"/>
          <w:lang w:eastAsia="fr-FR"/>
        </w:rPr>
        <w:t>sections</w:t>
      </w:r>
      <w:r w:rsidRPr="005959AA">
        <w:rPr>
          <w:rFonts w:ascii="Times New Roman" w:eastAsia="Times New Roman" w:hAnsi="Times New Roman"/>
          <w:sz w:val="24"/>
          <w:szCs w:val="24"/>
          <w:lang w:eastAsia="fr-FR"/>
        </w:rPr>
        <w:t xml:space="preserve"> de CAP</w:t>
      </w:r>
      <w:r>
        <w:rPr>
          <w:rFonts w:ascii="Times New Roman" w:eastAsia="Times New Roman" w:hAnsi="Times New Roman"/>
          <w:sz w:val="24"/>
          <w:szCs w:val="24"/>
          <w:lang w:eastAsia="fr-FR"/>
        </w:rPr>
        <w:t>, se retrouvent souvent des jeunes</w:t>
      </w:r>
      <w:r w:rsidR="002A7B3E" w:rsidRPr="005959AA">
        <w:rPr>
          <w:rFonts w:ascii="Times New Roman" w:eastAsia="Times New Roman" w:hAnsi="Times New Roman"/>
          <w:sz w:val="24"/>
          <w:szCs w:val="24"/>
          <w:lang w:eastAsia="fr-FR"/>
        </w:rPr>
        <w:t xml:space="preserve"> d’origines culturelles multiples. </w:t>
      </w:r>
      <w:r w:rsidR="002A7B3E" w:rsidRPr="005959AA">
        <w:rPr>
          <w:rFonts w:ascii="Times New Roman" w:hAnsi="Times New Roman" w:cs="Times New Roman"/>
          <w:sz w:val="24"/>
          <w:szCs w:val="24"/>
        </w:rPr>
        <w:t xml:space="preserve">Les familles sont </w:t>
      </w:r>
      <w:r w:rsidR="006D351B" w:rsidRPr="005959AA">
        <w:rPr>
          <w:rFonts w:ascii="Times New Roman" w:hAnsi="Times New Roman" w:cs="Times New Roman"/>
          <w:sz w:val="24"/>
          <w:szCs w:val="24"/>
        </w:rPr>
        <w:t>parfois</w:t>
      </w:r>
      <w:r w:rsidR="00000528" w:rsidRPr="005959AA">
        <w:rPr>
          <w:rFonts w:ascii="Times New Roman" w:hAnsi="Times New Roman" w:cs="Times New Roman"/>
          <w:sz w:val="24"/>
          <w:szCs w:val="24"/>
        </w:rPr>
        <w:t xml:space="preserve"> </w:t>
      </w:r>
      <w:r w:rsidR="002A7B3E" w:rsidRPr="005959AA">
        <w:rPr>
          <w:rFonts w:ascii="Times New Roman" w:hAnsi="Times New Roman" w:cs="Times New Roman"/>
          <w:sz w:val="24"/>
          <w:szCs w:val="24"/>
        </w:rPr>
        <w:t>difficiles à joindre, elles participent peu à la vie du lycée et sont souvent absentes lors des rencontres organisées à leur intention</w:t>
      </w:r>
      <w:r>
        <w:rPr>
          <w:rFonts w:ascii="Times New Roman" w:hAnsi="Times New Roman" w:cs="Times New Roman"/>
          <w:sz w:val="24"/>
          <w:szCs w:val="24"/>
        </w:rPr>
        <w:t>.</w:t>
      </w:r>
      <w:r w:rsidR="00000528" w:rsidRPr="005959AA">
        <w:rPr>
          <w:rFonts w:ascii="Times New Roman" w:hAnsi="Times New Roman" w:cs="Times New Roman"/>
          <w:sz w:val="24"/>
          <w:szCs w:val="24"/>
        </w:rPr>
        <w:t xml:space="preserve"> </w:t>
      </w:r>
      <w:r w:rsidR="00C8650C" w:rsidRPr="005959AA">
        <w:rPr>
          <w:rFonts w:ascii="Times New Roman" w:hAnsi="Times New Roman" w:cs="Times New Roman"/>
          <w:sz w:val="24"/>
          <w:szCs w:val="24"/>
        </w:rPr>
        <w:t>Parfois, la barrière de la langue rend difficile la communication et c’est l’élève qui se retrouve au centre de ce dialogue, dev</w:t>
      </w:r>
      <w:r w:rsidR="00A6799E" w:rsidRPr="005959AA">
        <w:rPr>
          <w:rFonts w:ascii="Times New Roman" w:hAnsi="Times New Roman" w:cs="Times New Roman"/>
          <w:sz w:val="24"/>
          <w:szCs w:val="24"/>
        </w:rPr>
        <w:t xml:space="preserve">enant </w:t>
      </w:r>
      <w:r w:rsidR="00C8650C" w:rsidRPr="005959AA">
        <w:rPr>
          <w:rFonts w:ascii="Times New Roman" w:hAnsi="Times New Roman" w:cs="Times New Roman"/>
          <w:sz w:val="24"/>
          <w:szCs w:val="24"/>
        </w:rPr>
        <w:t xml:space="preserve">l’interface entre sa famille et l’institution. </w:t>
      </w:r>
      <w:r w:rsidR="00A74986" w:rsidRPr="005959AA">
        <w:rPr>
          <w:rFonts w:ascii="Times New Roman" w:hAnsi="Times New Roman" w:cs="Times New Roman"/>
          <w:sz w:val="24"/>
          <w:szCs w:val="24"/>
        </w:rPr>
        <w:t>De ce fait, la relation professeur-élève est vraiment capitale, elle conditionne une partie des apprentissages.</w:t>
      </w:r>
      <w:r w:rsidR="00A74986">
        <w:rPr>
          <w:rFonts w:ascii="Times New Roman" w:hAnsi="Times New Roman" w:cs="Times New Roman"/>
          <w:sz w:val="24"/>
          <w:szCs w:val="24"/>
        </w:rPr>
        <w:t xml:space="preserve"> </w:t>
      </w:r>
    </w:p>
    <w:p w:rsidR="00591179" w:rsidRDefault="00591179" w:rsidP="00930978">
      <w:pPr>
        <w:spacing w:after="0"/>
        <w:jc w:val="both"/>
        <w:rPr>
          <w:rFonts w:ascii="Times New Roman" w:eastAsia="Times New Roman" w:hAnsi="Times New Roman"/>
          <w:sz w:val="24"/>
          <w:szCs w:val="24"/>
          <w:lang w:eastAsia="fr-FR"/>
        </w:rPr>
      </w:pPr>
    </w:p>
    <w:p w:rsidR="006D351B" w:rsidRPr="00560396" w:rsidRDefault="00326C3D" w:rsidP="00B145FF">
      <w:pPr>
        <w:spacing w:after="0"/>
        <w:ind w:firstLine="708"/>
        <w:jc w:val="both"/>
        <w:rPr>
          <w:rFonts w:ascii="Times New Roman" w:hAnsi="Times New Roman" w:cs="Times New Roman"/>
          <w:sz w:val="24"/>
          <w:szCs w:val="24"/>
        </w:rPr>
      </w:pPr>
      <w:r>
        <w:rPr>
          <w:rFonts w:ascii="Times New Roman" w:eastAsia="Times New Roman" w:hAnsi="Times New Roman"/>
          <w:sz w:val="24"/>
          <w:szCs w:val="24"/>
          <w:lang w:eastAsia="fr-FR"/>
        </w:rPr>
        <w:t>Compte tenu du public</w:t>
      </w:r>
      <w:r w:rsidR="00D129E8">
        <w:rPr>
          <w:rFonts w:ascii="Times New Roman" w:eastAsia="Times New Roman" w:hAnsi="Times New Roman"/>
          <w:sz w:val="24"/>
          <w:szCs w:val="24"/>
          <w:lang w:eastAsia="fr-FR"/>
        </w:rPr>
        <w:t xml:space="preserve"> inscrit dans ces classes</w:t>
      </w:r>
      <w:r>
        <w:rPr>
          <w:rFonts w:ascii="Times New Roman" w:eastAsia="Times New Roman" w:hAnsi="Times New Roman"/>
          <w:sz w:val="24"/>
          <w:szCs w:val="24"/>
          <w:lang w:eastAsia="fr-FR"/>
        </w:rPr>
        <w:t>, l’hétéro</w:t>
      </w:r>
      <w:r w:rsidR="00D129E8">
        <w:rPr>
          <w:rFonts w:ascii="Times New Roman" w:eastAsia="Times New Roman" w:hAnsi="Times New Roman"/>
          <w:sz w:val="24"/>
          <w:szCs w:val="24"/>
          <w:lang w:eastAsia="fr-FR"/>
        </w:rPr>
        <w:t xml:space="preserve">généité observée au niveau de la maîtrise de la langue, des compétences mises en œuvre, </w:t>
      </w:r>
      <w:r>
        <w:rPr>
          <w:rFonts w:ascii="Times New Roman" w:eastAsia="Times New Roman" w:hAnsi="Times New Roman"/>
          <w:sz w:val="24"/>
          <w:szCs w:val="24"/>
          <w:lang w:eastAsia="fr-FR"/>
        </w:rPr>
        <w:t>de l’autonomie</w:t>
      </w:r>
      <w:r w:rsidR="00D129E8">
        <w:rPr>
          <w:rFonts w:ascii="Times New Roman" w:eastAsia="Times New Roman" w:hAnsi="Times New Roman"/>
          <w:sz w:val="24"/>
          <w:szCs w:val="24"/>
          <w:lang w:eastAsia="fr-FR"/>
        </w:rPr>
        <w:t xml:space="preserve"> et de la motivation</w:t>
      </w:r>
      <w:r>
        <w:rPr>
          <w:rFonts w:ascii="Times New Roman" w:eastAsia="Times New Roman" w:hAnsi="Times New Roman"/>
          <w:sz w:val="24"/>
          <w:szCs w:val="24"/>
          <w:lang w:eastAsia="fr-FR"/>
        </w:rPr>
        <w:t xml:space="preserve"> </w:t>
      </w:r>
      <w:r w:rsidR="006D351B">
        <w:rPr>
          <w:rFonts w:ascii="Times New Roman" w:eastAsia="Times New Roman" w:hAnsi="Times New Roman"/>
          <w:sz w:val="24"/>
          <w:szCs w:val="24"/>
          <w:lang w:eastAsia="fr-FR"/>
        </w:rPr>
        <w:t xml:space="preserve">est une réelle problématique pour les professeurs les ayant en charge et cela quelle que soit la discipline </w:t>
      </w:r>
      <w:r w:rsidR="00D129E8">
        <w:rPr>
          <w:rFonts w:ascii="Times New Roman" w:eastAsia="Times New Roman" w:hAnsi="Times New Roman"/>
          <w:sz w:val="24"/>
          <w:szCs w:val="24"/>
          <w:lang w:eastAsia="fr-FR"/>
        </w:rPr>
        <w:t xml:space="preserve">enseignée </w:t>
      </w:r>
      <w:r w:rsidR="00B145FF">
        <w:rPr>
          <w:rFonts w:ascii="Times New Roman" w:eastAsia="Times New Roman" w:hAnsi="Times New Roman"/>
          <w:sz w:val="24"/>
          <w:szCs w:val="24"/>
          <w:lang w:eastAsia="fr-FR"/>
        </w:rPr>
        <w:t>(</w:t>
      </w:r>
      <w:r w:rsidR="006D351B">
        <w:rPr>
          <w:rFonts w:ascii="Times New Roman" w:eastAsia="Times New Roman" w:hAnsi="Times New Roman"/>
          <w:sz w:val="24"/>
          <w:szCs w:val="24"/>
          <w:lang w:eastAsia="fr-FR"/>
        </w:rPr>
        <w:t xml:space="preserve">enseignement professionnel </w:t>
      </w:r>
      <w:r w:rsidR="00DB220A">
        <w:rPr>
          <w:rFonts w:ascii="Times New Roman" w:eastAsia="Times New Roman" w:hAnsi="Times New Roman"/>
          <w:sz w:val="24"/>
          <w:szCs w:val="24"/>
          <w:lang w:eastAsia="fr-FR"/>
        </w:rPr>
        <w:t>inclus</w:t>
      </w:r>
      <w:r w:rsidR="006D351B">
        <w:rPr>
          <w:rFonts w:ascii="Times New Roman" w:eastAsia="Times New Roman" w:hAnsi="Times New Roman"/>
          <w:sz w:val="24"/>
          <w:szCs w:val="24"/>
          <w:lang w:eastAsia="fr-FR"/>
        </w:rPr>
        <w:t>).</w:t>
      </w:r>
      <w:r w:rsidR="00560396">
        <w:rPr>
          <w:rFonts w:ascii="Times New Roman" w:eastAsia="Times New Roman" w:hAnsi="Times New Roman"/>
          <w:sz w:val="24"/>
          <w:szCs w:val="24"/>
          <w:lang w:eastAsia="fr-FR"/>
        </w:rPr>
        <w:t xml:space="preserve"> O</w:t>
      </w:r>
      <w:r w:rsidR="007D17AD">
        <w:rPr>
          <w:rFonts w:ascii="Times New Roman" w:eastAsia="Times New Roman" w:hAnsi="Times New Roman"/>
          <w:sz w:val="24"/>
          <w:szCs w:val="24"/>
          <w:lang w:eastAsia="fr-FR"/>
        </w:rPr>
        <w:t xml:space="preserve">n retrouve </w:t>
      </w:r>
      <w:r w:rsidR="00961D5A">
        <w:rPr>
          <w:rFonts w:ascii="Times New Roman" w:eastAsia="Times New Roman" w:hAnsi="Times New Roman"/>
          <w:sz w:val="24"/>
          <w:szCs w:val="24"/>
          <w:lang w:eastAsia="fr-FR"/>
        </w:rPr>
        <w:t xml:space="preserve">également </w:t>
      </w:r>
      <w:r w:rsidR="007D17AD">
        <w:rPr>
          <w:rFonts w:ascii="Times New Roman" w:eastAsia="Times New Roman" w:hAnsi="Times New Roman"/>
          <w:sz w:val="24"/>
          <w:szCs w:val="24"/>
          <w:lang w:eastAsia="fr-FR"/>
        </w:rPr>
        <w:t>les problématiques habituelles relatives aux adolescents : conflit avec l’adulte, refus de l’effort, utilisation du téléphone portable, génération « zapping »</w:t>
      </w:r>
      <w:r w:rsidR="00E64E1E">
        <w:rPr>
          <w:rFonts w:ascii="Times New Roman" w:eastAsia="Times New Roman" w:hAnsi="Times New Roman"/>
          <w:sz w:val="24"/>
          <w:szCs w:val="24"/>
          <w:lang w:eastAsia="fr-FR"/>
        </w:rPr>
        <w:t xml:space="preserve">, </w:t>
      </w:r>
      <w:r w:rsidR="00691A93">
        <w:rPr>
          <w:rFonts w:ascii="Times New Roman" w:eastAsia="Times New Roman" w:hAnsi="Times New Roman"/>
          <w:sz w:val="24"/>
          <w:szCs w:val="24"/>
          <w:lang w:eastAsia="fr-FR"/>
        </w:rPr>
        <w:t>fatigue</w:t>
      </w:r>
      <w:r w:rsidR="007D17AD">
        <w:rPr>
          <w:rFonts w:ascii="Times New Roman" w:eastAsia="Times New Roman" w:hAnsi="Times New Roman"/>
          <w:sz w:val="24"/>
          <w:szCs w:val="24"/>
          <w:lang w:eastAsia="fr-FR"/>
        </w:rPr>
        <w:t xml:space="preserve">…. </w:t>
      </w:r>
      <w:r w:rsidR="00691A93">
        <w:rPr>
          <w:rFonts w:ascii="Times New Roman" w:eastAsia="Times New Roman" w:hAnsi="Times New Roman"/>
          <w:sz w:val="24"/>
          <w:szCs w:val="24"/>
          <w:lang w:eastAsia="fr-FR"/>
        </w:rPr>
        <w:t>Autant de</w:t>
      </w:r>
      <w:r w:rsidR="00E64E1E">
        <w:rPr>
          <w:rFonts w:ascii="Times New Roman" w:hAnsi="Times New Roman" w:cs="Times New Roman"/>
          <w:sz w:val="24"/>
          <w:szCs w:val="24"/>
        </w:rPr>
        <w:t xml:space="preserve"> facteurs </w:t>
      </w:r>
      <w:r w:rsidR="00691A93">
        <w:rPr>
          <w:rFonts w:ascii="Times New Roman" w:hAnsi="Times New Roman" w:cs="Times New Roman"/>
          <w:sz w:val="24"/>
          <w:szCs w:val="24"/>
        </w:rPr>
        <w:t>qui perturbent l’élève et l’empêche</w:t>
      </w:r>
      <w:r w:rsidR="00B145FF">
        <w:rPr>
          <w:rFonts w:ascii="Times New Roman" w:hAnsi="Times New Roman" w:cs="Times New Roman"/>
          <w:sz w:val="24"/>
          <w:szCs w:val="24"/>
        </w:rPr>
        <w:t>nt</w:t>
      </w:r>
      <w:r w:rsidR="00691A93">
        <w:rPr>
          <w:rFonts w:ascii="Times New Roman" w:hAnsi="Times New Roman" w:cs="Times New Roman"/>
          <w:sz w:val="24"/>
          <w:szCs w:val="24"/>
        </w:rPr>
        <w:t xml:space="preserve"> de se positionner convenablement en apprenant.</w:t>
      </w:r>
    </w:p>
    <w:p w:rsidR="00D129E8" w:rsidRDefault="00D129E8" w:rsidP="00930978">
      <w:pPr>
        <w:spacing w:after="0"/>
        <w:ind w:firstLine="708"/>
        <w:jc w:val="both"/>
        <w:rPr>
          <w:rFonts w:ascii="Times New Roman" w:eastAsia="Times New Roman" w:hAnsi="Times New Roman"/>
          <w:sz w:val="24"/>
          <w:szCs w:val="24"/>
          <w:lang w:eastAsia="fr-FR"/>
        </w:rPr>
      </w:pPr>
    </w:p>
    <w:p w:rsidR="00326C3D" w:rsidRDefault="00375BB3" w:rsidP="00930978">
      <w:pPr>
        <w:spacing w:after="0"/>
        <w:ind w:firstLine="708"/>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C’est donc un challenge quotidien </w:t>
      </w:r>
      <w:r w:rsidR="00B145FF">
        <w:rPr>
          <w:rFonts w:ascii="Times New Roman" w:eastAsia="Times New Roman" w:hAnsi="Times New Roman"/>
          <w:sz w:val="24"/>
          <w:szCs w:val="24"/>
          <w:lang w:eastAsia="fr-FR"/>
        </w:rPr>
        <w:t>que les</w:t>
      </w:r>
      <w:r w:rsidR="00D129E8">
        <w:rPr>
          <w:rFonts w:ascii="Times New Roman" w:eastAsia="Times New Roman" w:hAnsi="Times New Roman"/>
          <w:sz w:val="24"/>
          <w:szCs w:val="24"/>
          <w:lang w:eastAsia="fr-FR"/>
        </w:rPr>
        <w:t xml:space="preserve"> professeurs </w:t>
      </w:r>
      <w:r w:rsidR="00B145FF">
        <w:rPr>
          <w:rFonts w:ascii="Times New Roman" w:eastAsia="Times New Roman" w:hAnsi="Times New Roman"/>
          <w:sz w:val="24"/>
          <w:szCs w:val="24"/>
          <w:lang w:eastAsia="fr-FR"/>
        </w:rPr>
        <w:t xml:space="preserve">doivent relever afin de </w:t>
      </w:r>
      <w:r>
        <w:rPr>
          <w:rFonts w:ascii="Times New Roman" w:eastAsia="Times New Roman" w:hAnsi="Times New Roman"/>
          <w:sz w:val="24"/>
          <w:szCs w:val="24"/>
          <w:lang w:eastAsia="fr-FR"/>
        </w:rPr>
        <w:t>trouver des solutions pour surmonter les obstacles et redonner aux élèves l’envie d’apprendre.</w:t>
      </w:r>
    </w:p>
    <w:p w:rsidR="00326C3D" w:rsidRDefault="00326C3D" w:rsidP="00326C3D">
      <w:pPr>
        <w:spacing w:after="0" w:line="240" w:lineRule="auto"/>
        <w:jc w:val="both"/>
        <w:rPr>
          <w:rFonts w:ascii="Times New Roman" w:eastAsia="Times New Roman" w:hAnsi="Times New Roman"/>
          <w:sz w:val="24"/>
          <w:szCs w:val="24"/>
          <w:lang w:eastAsia="fr-FR"/>
        </w:rPr>
      </w:pPr>
    </w:p>
    <w:p w:rsidR="00F607DD" w:rsidRPr="00BC03B0" w:rsidRDefault="00F607DD" w:rsidP="0078774F">
      <w:pPr>
        <w:spacing w:after="0" w:line="240" w:lineRule="auto"/>
        <w:jc w:val="both"/>
        <w:rPr>
          <w:rFonts w:ascii="Times New Roman" w:eastAsia="Times New Roman" w:hAnsi="Times New Roman"/>
          <w:b/>
          <w:sz w:val="24"/>
          <w:szCs w:val="24"/>
          <w:lang w:eastAsia="fr-FR"/>
        </w:rPr>
      </w:pPr>
      <w:r w:rsidRPr="00BC03B0">
        <w:rPr>
          <w:rFonts w:ascii="Times New Roman" w:eastAsia="Times New Roman" w:hAnsi="Times New Roman"/>
          <w:b/>
          <w:sz w:val="24"/>
          <w:szCs w:val="24"/>
          <w:lang w:eastAsia="fr-FR"/>
        </w:rPr>
        <w:t>2. Le jeu : un phénomène de mode ?</w:t>
      </w:r>
    </w:p>
    <w:p w:rsidR="00650CDB" w:rsidRDefault="00650CDB" w:rsidP="00650CDB">
      <w:pPr>
        <w:spacing w:after="0" w:line="240" w:lineRule="auto"/>
        <w:jc w:val="both"/>
        <w:rPr>
          <w:rFonts w:ascii="Times New Roman" w:eastAsia="Times New Roman" w:hAnsi="Times New Roman"/>
          <w:sz w:val="24"/>
          <w:szCs w:val="24"/>
          <w:lang w:eastAsia="fr-FR"/>
        </w:rPr>
      </w:pPr>
    </w:p>
    <w:p w:rsidR="0089020C" w:rsidRDefault="0089020C" w:rsidP="009856D5">
      <w:pPr>
        <w:spacing w:after="0"/>
        <w:ind w:firstLine="348"/>
        <w:jc w:val="both"/>
        <w:rPr>
          <w:rFonts w:ascii="Times New Roman" w:hAnsi="Times New Roman" w:cs="Times New Roman"/>
          <w:sz w:val="24"/>
          <w:szCs w:val="24"/>
        </w:rPr>
      </w:pPr>
      <w:r>
        <w:rPr>
          <w:rFonts w:ascii="Times New Roman" w:eastAsia="Times New Roman" w:hAnsi="Times New Roman"/>
          <w:sz w:val="24"/>
          <w:szCs w:val="24"/>
          <w:lang w:eastAsia="fr-FR"/>
        </w:rPr>
        <w:t>Impossible de nier que le jeu</w:t>
      </w:r>
      <w:r w:rsidR="00F607DD">
        <w:rPr>
          <w:rFonts w:ascii="Times New Roman" w:eastAsia="Times New Roman" w:hAnsi="Times New Roman"/>
          <w:sz w:val="24"/>
          <w:szCs w:val="24"/>
          <w:lang w:eastAsia="fr-FR"/>
        </w:rPr>
        <w:t xml:space="preserve"> soi</w:t>
      </w:r>
      <w:r w:rsidR="00BC03B0">
        <w:rPr>
          <w:rFonts w:ascii="Times New Roman" w:eastAsia="Times New Roman" w:hAnsi="Times New Roman"/>
          <w:sz w:val="24"/>
          <w:szCs w:val="24"/>
          <w:lang w:eastAsia="fr-FR"/>
        </w:rPr>
        <w:t xml:space="preserve">t à la mode, pas une seule </w:t>
      </w:r>
      <w:r w:rsidR="00F607DD">
        <w:rPr>
          <w:rFonts w:ascii="Times New Roman" w:eastAsia="Times New Roman" w:hAnsi="Times New Roman"/>
          <w:sz w:val="24"/>
          <w:szCs w:val="24"/>
          <w:lang w:eastAsia="fr-FR"/>
        </w:rPr>
        <w:t>journée sans qu</w:t>
      </w:r>
      <w:r w:rsidR="00BC03B0">
        <w:rPr>
          <w:rFonts w:ascii="Times New Roman" w:eastAsia="Times New Roman" w:hAnsi="Times New Roman"/>
          <w:sz w:val="24"/>
          <w:szCs w:val="24"/>
          <w:lang w:eastAsia="fr-FR"/>
        </w:rPr>
        <w:t>e l</w:t>
      </w:r>
      <w:r w:rsidR="00F607DD">
        <w:rPr>
          <w:rFonts w:ascii="Times New Roman" w:eastAsia="Times New Roman" w:hAnsi="Times New Roman"/>
          <w:sz w:val="24"/>
          <w:szCs w:val="24"/>
          <w:lang w:eastAsia="fr-FR"/>
        </w:rPr>
        <w:t>’on entende parler à la radio ou à la télévision de « jeux sérieux », de « </w:t>
      </w:r>
      <w:r>
        <w:rPr>
          <w:rFonts w:ascii="Times New Roman" w:eastAsia="Times New Roman" w:hAnsi="Times New Roman"/>
          <w:sz w:val="24"/>
          <w:szCs w:val="24"/>
          <w:lang w:eastAsia="fr-FR"/>
        </w:rPr>
        <w:t>jeu vidéo », de « </w:t>
      </w:r>
      <w:proofErr w:type="spellStart"/>
      <w:r w:rsidR="00F607DD">
        <w:rPr>
          <w:rFonts w:ascii="Times New Roman" w:eastAsia="Times New Roman" w:hAnsi="Times New Roman"/>
          <w:sz w:val="24"/>
          <w:szCs w:val="24"/>
          <w:lang w:eastAsia="fr-FR"/>
        </w:rPr>
        <w:t>games</w:t>
      </w:r>
      <w:proofErr w:type="spellEnd"/>
      <w:r w:rsidR="00F607DD">
        <w:rPr>
          <w:rFonts w:ascii="Times New Roman" w:eastAsia="Times New Roman" w:hAnsi="Times New Roman"/>
          <w:sz w:val="24"/>
          <w:szCs w:val="24"/>
          <w:lang w:eastAsia="fr-FR"/>
        </w:rPr>
        <w:t> »….</w:t>
      </w:r>
      <w:r>
        <w:rPr>
          <w:rFonts w:ascii="Times New Roman" w:eastAsia="Times New Roman" w:hAnsi="Times New Roman"/>
          <w:sz w:val="24"/>
          <w:szCs w:val="24"/>
          <w:lang w:eastAsia="fr-FR"/>
        </w:rPr>
        <w:t xml:space="preserve"> Tout un nouveau lexique apparaît : </w:t>
      </w:r>
      <w:proofErr w:type="spellStart"/>
      <w:r>
        <w:rPr>
          <w:rFonts w:ascii="Times New Roman" w:hAnsi="Times New Roman" w:cs="Times New Roman"/>
          <w:sz w:val="24"/>
          <w:szCs w:val="24"/>
        </w:rPr>
        <w:t>gami</w:t>
      </w:r>
      <w:r w:rsidR="009C61D3">
        <w:rPr>
          <w:rFonts w:ascii="Times New Roman" w:hAnsi="Times New Roman" w:cs="Times New Roman"/>
          <w:sz w:val="24"/>
          <w:szCs w:val="24"/>
        </w:rPr>
        <w:t>fication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ludification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sérious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playworlds</w:t>
      </w:r>
      <w:proofErr w:type="spellEnd"/>
      <w:r>
        <w:rPr>
          <w:rFonts w:ascii="Times New Roman" w:hAnsi="Times New Roman" w:cs="Times New Roman"/>
          <w:sz w:val="24"/>
          <w:szCs w:val="24"/>
        </w:rPr>
        <w:t xml:space="preserve">, escape </w:t>
      </w:r>
      <w:proofErr w:type="spellStart"/>
      <w:r>
        <w:rPr>
          <w:rFonts w:ascii="Times New Roman" w:hAnsi="Times New Roman" w:cs="Times New Roman"/>
          <w:sz w:val="24"/>
          <w:szCs w:val="24"/>
        </w:rPr>
        <w:t>games</w:t>
      </w:r>
      <w:proofErr w:type="spellEnd"/>
      <w:r>
        <w:rPr>
          <w:rFonts w:ascii="Times New Roman" w:hAnsi="Times New Roman" w:cs="Times New Roman"/>
          <w:sz w:val="24"/>
          <w:szCs w:val="24"/>
        </w:rPr>
        <w:t>….</w:t>
      </w:r>
      <w:r w:rsidR="007250AB">
        <w:rPr>
          <w:rFonts w:ascii="Times New Roman" w:hAnsi="Times New Roman" w:cs="Times New Roman"/>
          <w:sz w:val="24"/>
          <w:szCs w:val="24"/>
        </w:rPr>
        <w:t>avec une pléi</w:t>
      </w:r>
      <w:r w:rsidR="009C61D3">
        <w:rPr>
          <w:rFonts w:ascii="Times New Roman" w:hAnsi="Times New Roman" w:cs="Times New Roman"/>
          <w:sz w:val="24"/>
          <w:szCs w:val="24"/>
        </w:rPr>
        <w:t>ade de métiers as</w:t>
      </w:r>
      <w:r w:rsidR="007250AB">
        <w:rPr>
          <w:rFonts w:ascii="Times New Roman" w:hAnsi="Times New Roman" w:cs="Times New Roman"/>
          <w:sz w:val="24"/>
          <w:szCs w:val="24"/>
        </w:rPr>
        <w:t>sociés : développeur, graphiste</w:t>
      </w:r>
      <w:r w:rsidR="009C61D3">
        <w:rPr>
          <w:rFonts w:ascii="Times New Roman" w:hAnsi="Times New Roman" w:cs="Times New Roman"/>
          <w:sz w:val="24"/>
          <w:szCs w:val="24"/>
        </w:rPr>
        <w:t xml:space="preserve">, </w:t>
      </w:r>
      <w:proofErr w:type="spellStart"/>
      <w:r w:rsidR="009C61D3">
        <w:rPr>
          <w:rFonts w:ascii="Times New Roman" w:hAnsi="Times New Roman" w:cs="Times New Roman"/>
          <w:sz w:val="24"/>
          <w:szCs w:val="24"/>
        </w:rPr>
        <w:t>gamificateur</w:t>
      </w:r>
      <w:proofErr w:type="spellEnd"/>
      <w:r w:rsidR="009C61D3">
        <w:rPr>
          <w:rFonts w:ascii="Times New Roman" w:hAnsi="Times New Roman" w:cs="Times New Roman"/>
          <w:sz w:val="24"/>
          <w:szCs w:val="24"/>
        </w:rPr>
        <w:t>…</w:t>
      </w:r>
      <w:r>
        <w:rPr>
          <w:rFonts w:ascii="Times New Roman" w:hAnsi="Times New Roman" w:cs="Times New Roman"/>
          <w:sz w:val="24"/>
          <w:szCs w:val="24"/>
        </w:rPr>
        <w:t xml:space="preserve"> Pas facile pour les non-initiés de s’y retrouver ! Quoi qu’il en soit</w:t>
      </w:r>
      <w:r w:rsidR="008245E1">
        <w:rPr>
          <w:rFonts w:ascii="Times New Roman" w:hAnsi="Times New Roman" w:cs="Times New Roman"/>
          <w:sz w:val="24"/>
          <w:szCs w:val="24"/>
        </w:rPr>
        <w:t>,</w:t>
      </w:r>
      <w:r>
        <w:rPr>
          <w:rFonts w:ascii="Times New Roman" w:hAnsi="Times New Roman" w:cs="Times New Roman"/>
          <w:sz w:val="24"/>
          <w:szCs w:val="24"/>
        </w:rPr>
        <w:t xml:space="preserve"> ce qui est certain c’est que l’univers du jeu est porteur </w:t>
      </w:r>
      <w:r w:rsidR="009C61D3">
        <w:rPr>
          <w:rFonts w:ascii="Times New Roman" w:hAnsi="Times New Roman" w:cs="Times New Roman"/>
          <w:sz w:val="24"/>
          <w:szCs w:val="24"/>
        </w:rPr>
        <w:t xml:space="preserve">et cela à tous </w:t>
      </w:r>
      <w:r w:rsidR="000754BD">
        <w:rPr>
          <w:rFonts w:ascii="Times New Roman" w:hAnsi="Times New Roman" w:cs="Times New Roman"/>
          <w:sz w:val="24"/>
          <w:szCs w:val="24"/>
        </w:rPr>
        <w:t>niveaux et quel que soit l’âge.</w:t>
      </w:r>
      <w:r w:rsidR="008245E1">
        <w:rPr>
          <w:rFonts w:ascii="Times New Roman" w:hAnsi="Times New Roman" w:cs="Times New Roman"/>
          <w:sz w:val="24"/>
          <w:szCs w:val="24"/>
        </w:rPr>
        <w:t xml:space="preserve"> Dès le plus jeune âge</w:t>
      </w:r>
      <w:r w:rsidR="00815647">
        <w:rPr>
          <w:rFonts w:ascii="Times New Roman" w:hAnsi="Times New Roman" w:cs="Times New Roman"/>
          <w:sz w:val="24"/>
          <w:szCs w:val="24"/>
        </w:rPr>
        <w:t>,</w:t>
      </w:r>
      <w:r w:rsidR="008245E1">
        <w:rPr>
          <w:rFonts w:ascii="Times New Roman" w:hAnsi="Times New Roman" w:cs="Times New Roman"/>
          <w:sz w:val="24"/>
          <w:szCs w:val="24"/>
        </w:rPr>
        <w:t xml:space="preserve"> il aid</w:t>
      </w:r>
      <w:r w:rsidR="009C61D3">
        <w:rPr>
          <w:rFonts w:ascii="Times New Roman" w:hAnsi="Times New Roman" w:cs="Times New Roman"/>
          <w:sz w:val="24"/>
          <w:szCs w:val="24"/>
        </w:rPr>
        <w:t xml:space="preserve">e au développement de l’enfant et </w:t>
      </w:r>
      <w:r w:rsidR="008245E1">
        <w:rPr>
          <w:rFonts w:ascii="Times New Roman" w:hAnsi="Times New Roman" w:cs="Times New Roman"/>
          <w:sz w:val="24"/>
          <w:szCs w:val="24"/>
        </w:rPr>
        <w:t xml:space="preserve">on le retrouve dans les maisons de retraite </w:t>
      </w:r>
      <w:bookmarkStart w:id="0" w:name="_GoBack"/>
      <w:bookmarkEnd w:id="0"/>
      <w:r w:rsidR="008245E1">
        <w:rPr>
          <w:rFonts w:ascii="Times New Roman" w:hAnsi="Times New Roman" w:cs="Times New Roman"/>
          <w:sz w:val="24"/>
          <w:szCs w:val="24"/>
        </w:rPr>
        <w:t>pour entretenir la mémoire des personnes âgées.</w:t>
      </w:r>
    </w:p>
    <w:p w:rsidR="001976FC" w:rsidRDefault="00310D84" w:rsidP="009856D5">
      <w:pPr>
        <w:autoSpaceDE w:val="0"/>
        <w:autoSpaceDN w:val="0"/>
        <w:adjustRightInd w:val="0"/>
        <w:spacing w:after="0"/>
        <w:ind w:firstLine="348"/>
        <w:jc w:val="both"/>
        <w:rPr>
          <w:rFonts w:ascii="Times New Roman" w:hAnsi="Times New Roman" w:cs="Times New Roman"/>
          <w:color w:val="000000"/>
          <w:sz w:val="24"/>
          <w:szCs w:val="24"/>
        </w:rPr>
      </w:pPr>
      <w:r>
        <w:rPr>
          <w:rFonts w:ascii="Times New Roman" w:eastAsia="Times New Roman" w:hAnsi="Times New Roman"/>
          <w:sz w:val="24"/>
          <w:szCs w:val="24"/>
          <w:lang w:eastAsia="fr-FR"/>
        </w:rPr>
        <w:t xml:space="preserve">Le jeu </w:t>
      </w:r>
      <w:r w:rsidR="001976FC">
        <w:rPr>
          <w:rFonts w:ascii="Times New Roman" w:eastAsia="Times New Roman" w:hAnsi="Times New Roman"/>
          <w:sz w:val="24"/>
          <w:szCs w:val="24"/>
          <w:lang w:eastAsia="fr-FR"/>
        </w:rPr>
        <w:t xml:space="preserve">et de façon plus générale les pratiques de </w:t>
      </w:r>
      <w:proofErr w:type="spellStart"/>
      <w:r w:rsidR="001976FC">
        <w:rPr>
          <w:rFonts w:ascii="Times New Roman" w:eastAsia="Times New Roman" w:hAnsi="Times New Roman"/>
          <w:sz w:val="24"/>
          <w:szCs w:val="24"/>
          <w:lang w:eastAsia="fr-FR"/>
        </w:rPr>
        <w:t>ludification</w:t>
      </w:r>
      <w:proofErr w:type="spellEnd"/>
      <w:r w:rsidR="001976FC">
        <w:rPr>
          <w:rFonts w:ascii="Times New Roman" w:eastAsia="Times New Roman" w:hAnsi="Times New Roman"/>
          <w:sz w:val="24"/>
          <w:szCs w:val="24"/>
          <w:lang w:eastAsia="fr-FR"/>
        </w:rPr>
        <w:t xml:space="preserve"> </w:t>
      </w:r>
      <w:r>
        <w:rPr>
          <w:rFonts w:ascii="Times New Roman" w:eastAsia="Times New Roman" w:hAnsi="Times New Roman"/>
          <w:sz w:val="24"/>
          <w:szCs w:val="24"/>
          <w:lang w:eastAsia="fr-FR"/>
        </w:rPr>
        <w:t>occupe</w:t>
      </w:r>
      <w:r w:rsidR="001976FC">
        <w:rPr>
          <w:rFonts w:ascii="Times New Roman" w:eastAsia="Times New Roman" w:hAnsi="Times New Roman"/>
          <w:sz w:val="24"/>
          <w:szCs w:val="24"/>
          <w:lang w:eastAsia="fr-FR"/>
        </w:rPr>
        <w:t>nt</w:t>
      </w:r>
      <w:r>
        <w:rPr>
          <w:rFonts w:ascii="Times New Roman" w:eastAsia="Times New Roman" w:hAnsi="Times New Roman"/>
          <w:sz w:val="24"/>
          <w:szCs w:val="24"/>
          <w:lang w:eastAsia="fr-FR"/>
        </w:rPr>
        <w:t xml:space="preserve"> une place de plus en plus importante dans notre société, non </w:t>
      </w:r>
      <w:r w:rsidR="00CF4795">
        <w:rPr>
          <w:rFonts w:ascii="Times New Roman" w:eastAsia="Times New Roman" w:hAnsi="Times New Roman"/>
          <w:sz w:val="24"/>
          <w:szCs w:val="24"/>
          <w:lang w:eastAsia="fr-FR"/>
        </w:rPr>
        <w:t>seulement au niveau des loisirs</w:t>
      </w:r>
      <w:r w:rsidR="00B145FF">
        <w:rPr>
          <w:rFonts w:ascii="Times New Roman" w:eastAsia="Times New Roman" w:hAnsi="Times New Roman"/>
          <w:sz w:val="24"/>
          <w:szCs w:val="24"/>
          <w:lang w:eastAsia="fr-FR"/>
        </w:rPr>
        <w:t xml:space="preserve"> et </w:t>
      </w:r>
      <w:r>
        <w:rPr>
          <w:rFonts w:ascii="Times New Roman" w:eastAsia="Times New Roman" w:hAnsi="Times New Roman"/>
          <w:sz w:val="24"/>
          <w:szCs w:val="24"/>
          <w:lang w:eastAsia="fr-FR"/>
        </w:rPr>
        <w:t xml:space="preserve">de l’enseignement </w:t>
      </w:r>
      <w:r w:rsidR="00815647">
        <w:rPr>
          <w:rFonts w:ascii="Times New Roman" w:eastAsia="Times New Roman" w:hAnsi="Times New Roman"/>
          <w:sz w:val="24"/>
          <w:szCs w:val="24"/>
          <w:lang w:eastAsia="fr-FR"/>
        </w:rPr>
        <w:t>bien sûr</w:t>
      </w:r>
      <w:r>
        <w:rPr>
          <w:rFonts w:ascii="Times New Roman" w:eastAsia="Times New Roman" w:hAnsi="Times New Roman"/>
          <w:sz w:val="24"/>
          <w:szCs w:val="24"/>
          <w:lang w:eastAsia="fr-FR"/>
        </w:rPr>
        <w:t xml:space="preserve"> </w:t>
      </w:r>
      <w:r w:rsidR="00CF4795">
        <w:rPr>
          <w:rFonts w:ascii="Times New Roman" w:eastAsia="Times New Roman" w:hAnsi="Times New Roman"/>
          <w:sz w:val="24"/>
          <w:szCs w:val="24"/>
          <w:lang w:eastAsia="fr-FR"/>
        </w:rPr>
        <w:t>mais</w:t>
      </w:r>
      <w:r w:rsidR="00C36798">
        <w:rPr>
          <w:rFonts w:ascii="Times New Roman" w:eastAsia="Times New Roman" w:hAnsi="Times New Roman"/>
          <w:sz w:val="24"/>
          <w:szCs w:val="24"/>
          <w:lang w:eastAsia="fr-FR"/>
        </w:rPr>
        <w:t>,</w:t>
      </w:r>
      <w:r>
        <w:rPr>
          <w:rFonts w:ascii="Times New Roman" w:eastAsia="Times New Roman" w:hAnsi="Times New Roman"/>
          <w:sz w:val="24"/>
          <w:szCs w:val="24"/>
          <w:lang w:eastAsia="fr-FR"/>
        </w:rPr>
        <w:t xml:space="preserve"> </w:t>
      </w:r>
      <w:r w:rsidR="001976FC">
        <w:rPr>
          <w:rFonts w:ascii="Times New Roman" w:eastAsia="Times New Roman" w:hAnsi="Times New Roman"/>
          <w:sz w:val="24"/>
          <w:szCs w:val="24"/>
          <w:lang w:eastAsia="fr-FR"/>
        </w:rPr>
        <w:t xml:space="preserve">ces pratiques sont </w:t>
      </w:r>
      <w:r w:rsidR="00C36798">
        <w:rPr>
          <w:rFonts w:ascii="Times New Roman" w:eastAsia="Times New Roman" w:hAnsi="Times New Roman"/>
          <w:sz w:val="24"/>
          <w:szCs w:val="24"/>
          <w:lang w:eastAsia="fr-FR"/>
        </w:rPr>
        <w:t xml:space="preserve">aussi </w:t>
      </w:r>
      <w:r>
        <w:rPr>
          <w:rFonts w:ascii="Times New Roman" w:eastAsia="Times New Roman" w:hAnsi="Times New Roman"/>
          <w:sz w:val="24"/>
          <w:szCs w:val="24"/>
          <w:lang w:eastAsia="fr-FR"/>
        </w:rPr>
        <w:t>plébiscité</w:t>
      </w:r>
      <w:r w:rsidR="001976FC">
        <w:rPr>
          <w:rFonts w:ascii="Times New Roman" w:eastAsia="Times New Roman" w:hAnsi="Times New Roman"/>
          <w:sz w:val="24"/>
          <w:szCs w:val="24"/>
          <w:lang w:eastAsia="fr-FR"/>
        </w:rPr>
        <w:t>es</w:t>
      </w:r>
      <w:r>
        <w:rPr>
          <w:rFonts w:ascii="Times New Roman" w:eastAsia="Times New Roman" w:hAnsi="Times New Roman"/>
          <w:sz w:val="24"/>
          <w:szCs w:val="24"/>
          <w:lang w:eastAsia="fr-FR"/>
        </w:rPr>
        <w:t xml:space="preserve"> par les entreprises</w:t>
      </w:r>
      <w:r w:rsidR="00CF4795">
        <w:rPr>
          <w:rFonts w:ascii="Times New Roman" w:eastAsia="Times New Roman" w:hAnsi="Times New Roman"/>
          <w:sz w:val="24"/>
          <w:szCs w:val="24"/>
          <w:lang w:eastAsia="fr-FR"/>
        </w:rPr>
        <w:t>, les municipalités</w:t>
      </w:r>
      <w:r>
        <w:rPr>
          <w:rFonts w:ascii="Times New Roman" w:eastAsia="Times New Roman" w:hAnsi="Times New Roman"/>
          <w:sz w:val="24"/>
          <w:szCs w:val="24"/>
          <w:lang w:eastAsia="fr-FR"/>
        </w:rPr>
        <w:t xml:space="preserve"> qui l</w:t>
      </w:r>
      <w:r w:rsidR="001976FC">
        <w:rPr>
          <w:rFonts w:ascii="Times New Roman" w:eastAsia="Times New Roman" w:hAnsi="Times New Roman"/>
          <w:sz w:val="24"/>
          <w:szCs w:val="24"/>
          <w:lang w:eastAsia="fr-FR"/>
        </w:rPr>
        <w:t xml:space="preserve">es </w:t>
      </w:r>
      <w:r>
        <w:rPr>
          <w:rFonts w:ascii="Times New Roman" w:eastAsia="Times New Roman" w:hAnsi="Times New Roman"/>
          <w:sz w:val="24"/>
          <w:szCs w:val="24"/>
          <w:lang w:eastAsia="fr-FR"/>
        </w:rPr>
        <w:lastRenderedPageBreak/>
        <w:t xml:space="preserve">utilisent comme moyen de formation </w:t>
      </w:r>
      <w:r w:rsidR="001976FC">
        <w:rPr>
          <w:rFonts w:ascii="Times New Roman" w:eastAsia="Times New Roman" w:hAnsi="Times New Roman"/>
          <w:sz w:val="24"/>
          <w:szCs w:val="24"/>
          <w:lang w:eastAsia="fr-FR"/>
        </w:rPr>
        <w:t xml:space="preserve">pour leurs </w:t>
      </w:r>
      <w:r>
        <w:rPr>
          <w:rFonts w:ascii="Times New Roman" w:eastAsia="Times New Roman" w:hAnsi="Times New Roman"/>
          <w:sz w:val="24"/>
          <w:szCs w:val="24"/>
          <w:lang w:eastAsia="fr-FR"/>
        </w:rPr>
        <w:t>personnel</w:t>
      </w:r>
      <w:r w:rsidR="001976FC">
        <w:rPr>
          <w:rFonts w:ascii="Times New Roman" w:eastAsia="Times New Roman" w:hAnsi="Times New Roman"/>
          <w:sz w:val="24"/>
          <w:szCs w:val="24"/>
          <w:lang w:eastAsia="fr-FR"/>
        </w:rPr>
        <w:t>s</w:t>
      </w:r>
      <w:r>
        <w:rPr>
          <w:rFonts w:ascii="Times New Roman" w:eastAsia="Times New Roman" w:hAnsi="Times New Roman"/>
          <w:sz w:val="24"/>
          <w:szCs w:val="24"/>
          <w:lang w:eastAsia="fr-FR"/>
        </w:rPr>
        <w:t xml:space="preserve"> ou pour </w:t>
      </w:r>
      <w:r w:rsidR="001976FC">
        <w:rPr>
          <w:rFonts w:ascii="Times New Roman" w:eastAsia="Times New Roman" w:hAnsi="Times New Roman"/>
          <w:sz w:val="24"/>
          <w:szCs w:val="24"/>
          <w:lang w:eastAsia="fr-FR"/>
        </w:rPr>
        <w:t>fidéliser</w:t>
      </w:r>
      <w:r>
        <w:rPr>
          <w:rFonts w:ascii="Times New Roman" w:eastAsia="Times New Roman" w:hAnsi="Times New Roman"/>
          <w:sz w:val="24"/>
          <w:szCs w:val="24"/>
          <w:lang w:eastAsia="fr-FR"/>
        </w:rPr>
        <w:t xml:space="preserve"> les clients</w:t>
      </w:r>
      <w:r w:rsidR="00CF4795">
        <w:rPr>
          <w:rFonts w:ascii="Times New Roman" w:eastAsia="Times New Roman" w:hAnsi="Times New Roman"/>
          <w:sz w:val="24"/>
          <w:szCs w:val="24"/>
          <w:lang w:eastAsia="fr-FR"/>
        </w:rPr>
        <w:t>, les citoyens</w:t>
      </w:r>
      <w:r w:rsidR="001976FC">
        <w:rPr>
          <w:rFonts w:ascii="Times New Roman" w:eastAsia="Times New Roman" w:hAnsi="Times New Roman"/>
          <w:sz w:val="24"/>
          <w:szCs w:val="24"/>
          <w:lang w:eastAsia="fr-FR"/>
        </w:rPr>
        <w:t xml:space="preserve"> </w:t>
      </w:r>
      <w:r w:rsidR="001976FC" w:rsidRPr="00310D84">
        <w:rPr>
          <w:rFonts w:ascii="Times New Roman" w:hAnsi="Times New Roman" w:cs="Times New Roman"/>
          <w:sz w:val="24"/>
          <w:szCs w:val="24"/>
        </w:rPr>
        <w:t>(</w:t>
      </w:r>
      <w:r w:rsidR="001976FC">
        <w:rPr>
          <w:rFonts w:ascii="Times New Roman" w:hAnsi="Times New Roman" w:cs="Times New Roman"/>
          <w:sz w:val="24"/>
          <w:szCs w:val="24"/>
        </w:rPr>
        <w:t>récompenses</w:t>
      </w:r>
      <w:r w:rsidR="001976FC" w:rsidRPr="00310D84">
        <w:rPr>
          <w:rFonts w:ascii="Times New Roman" w:hAnsi="Times New Roman" w:cs="Times New Roman"/>
          <w:sz w:val="24"/>
          <w:szCs w:val="24"/>
        </w:rPr>
        <w:t xml:space="preserve">, </w:t>
      </w:r>
      <w:r w:rsidR="001976FC">
        <w:rPr>
          <w:rFonts w:ascii="Times New Roman" w:hAnsi="Times New Roman" w:cs="Times New Roman"/>
          <w:sz w:val="24"/>
          <w:szCs w:val="24"/>
        </w:rPr>
        <w:t>bonus,..)</w:t>
      </w:r>
      <w:r w:rsidR="001976FC" w:rsidRPr="00310D84">
        <w:rPr>
          <w:rFonts w:ascii="Times New Roman" w:hAnsi="Times New Roman" w:cs="Times New Roman"/>
          <w:sz w:val="24"/>
          <w:szCs w:val="24"/>
        </w:rPr>
        <w:t xml:space="preserve">. </w:t>
      </w:r>
    </w:p>
    <w:p w:rsidR="00C36798" w:rsidRDefault="00D62D52" w:rsidP="009856D5">
      <w:pPr>
        <w:spacing w:after="0"/>
        <w:ind w:firstLine="348"/>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Alors pourquoi cet engouement ? </w:t>
      </w:r>
    </w:p>
    <w:p w:rsidR="00670E5B" w:rsidRDefault="00670E5B" w:rsidP="009856D5">
      <w:pPr>
        <w:spacing w:after="0"/>
        <w:ind w:firstLine="348"/>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Principalement parce que les jeunes d’aujourd’hui sont des « joueurs nés », ils on</w:t>
      </w:r>
      <w:r w:rsidR="00EA53A1">
        <w:rPr>
          <w:rFonts w:ascii="Times New Roman" w:eastAsia="Times New Roman" w:hAnsi="Times New Roman"/>
          <w:sz w:val="24"/>
          <w:szCs w:val="24"/>
          <w:lang w:eastAsia="fr-FR"/>
        </w:rPr>
        <w:t>t toujours connu les jeux vidéo</w:t>
      </w:r>
      <w:r>
        <w:rPr>
          <w:rFonts w:ascii="Times New Roman" w:eastAsia="Times New Roman" w:hAnsi="Times New Roman"/>
          <w:sz w:val="24"/>
          <w:szCs w:val="24"/>
          <w:lang w:eastAsia="fr-FR"/>
        </w:rPr>
        <w:t>, les ordinateurs, les téléphones portables… Ces jeunes jouent des heures durant et en redemandent</w:t>
      </w:r>
      <w:r w:rsidR="00853513">
        <w:rPr>
          <w:rFonts w:ascii="Times New Roman" w:eastAsia="Times New Roman" w:hAnsi="Times New Roman"/>
          <w:sz w:val="24"/>
          <w:szCs w:val="24"/>
          <w:lang w:eastAsia="fr-FR"/>
        </w:rPr>
        <w:t xml:space="preserve"> ; </w:t>
      </w:r>
      <w:r>
        <w:rPr>
          <w:rFonts w:ascii="Times New Roman" w:eastAsia="Times New Roman" w:hAnsi="Times New Roman"/>
          <w:sz w:val="24"/>
          <w:szCs w:val="24"/>
          <w:lang w:eastAsia="fr-FR"/>
        </w:rPr>
        <w:t xml:space="preserve"> ils veulent apprendre de manière rapide, interactive et ludique. C’est donc en réponse à ce besoin que </w:t>
      </w:r>
      <w:r w:rsidR="00853513">
        <w:rPr>
          <w:rFonts w:ascii="Times New Roman" w:eastAsia="Times New Roman" w:hAnsi="Times New Roman"/>
          <w:sz w:val="24"/>
          <w:szCs w:val="24"/>
          <w:lang w:eastAsia="fr-FR"/>
        </w:rPr>
        <w:t>la société évolue.</w:t>
      </w:r>
    </w:p>
    <w:p w:rsidR="00FC1402" w:rsidRDefault="00D62D52" w:rsidP="00562278">
      <w:pPr>
        <w:ind w:firstLine="348"/>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Eric Sanchez</w:t>
      </w:r>
      <w:r w:rsidR="00FC1402" w:rsidRPr="00853513">
        <w:rPr>
          <w:rFonts w:ascii="Times New Roman" w:eastAsia="Times New Roman" w:hAnsi="Times New Roman" w:cs="Times New Roman"/>
          <w:sz w:val="24"/>
          <w:szCs w:val="24"/>
          <w:lang w:eastAsia="fr-FR"/>
        </w:rPr>
        <w:t>,</w:t>
      </w:r>
      <w:r w:rsidR="00FC1402" w:rsidRPr="00853513">
        <w:rPr>
          <w:rFonts w:ascii="Times New Roman" w:hAnsi="Times New Roman" w:cs="Times New Roman"/>
          <w:sz w:val="24"/>
          <w:szCs w:val="24"/>
          <w:shd w:val="clear" w:color="auto" w:fill="FFFFFF"/>
        </w:rPr>
        <w:t xml:space="preserve"> maître de conférences à l'Institut français de l'Éducation, ENS de Lyon</w:t>
      </w:r>
      <w:r w:rsidRPr="00853513">
        <w:rPr>
          <w:rFonts w:ascii="Times New Roman" w:eastAsia="Times New Roman" w:hAnsi="Times New Roman" w:cs="Times New Roman"/>
          <w:sz w:val="24"/>
          <w:szCs w:val="24"/>
          <w:lang w:eastAsia="fr-FR"/>
        </w:rPr>
        <w:t xml:space="preserve"> utilise</w:t>
      </w:r>
      <w:r w:rsidRPr="00853513">
        <w:rPr>
          <w:rFonts w:ascii="Times New Roman" w:eastAsia="Times New Roman" w:hAnsi="Times New Roman"/>
          <w:sz w:val="24"/>
          <w:szCs w:val="24"/>
          <w:lang w:eastAsia="fr-FR"/>
        </w:rPr>
        <w:t xml:space="preserve">, lui, le terme de </w:t>
      </w:r>
      <w:proofErr w:type="spellStart"/>
      <w:r w:rsidRPr="00853513">
        <w:rPr>
          <w:rFonts w:ascii="Times New Roman" w:eastAsia="Times New Roman" w:hAnsi="Times New Roman"/>
          <w:sz w:val="24"/>
          <w:szCs w:val="24"/>
          <w:lang w:eastAsia="fr-FR"/>
        </w:rPr>
        <w:t>ludicisation</w:t>
      </w:r>
      <w:proofErr w:type="spellEnd"/>
      <w:r w:rsidRPr="00853513">
        <w:rPr>
          <w:rFonts w:ascii="Times New Roman" w:eastAsia="Times New Roman" w:hAnsi="Times New Roman"/>
          <w:sz w:val="24"/>
          <w:szCs w:val="24"/>
          <w:lang w:eastAsia="fr-FR"/>
        </w:rPr>
        <w:t xml:space="preserve">, c'est-à-dire le fait de modifier une situation pour la rendre ludique afin de </w:t>
      </w:r>
      <w:r w:rsidR="007250AB">
        <w:rPr>
          <w:rFonts w:ascii="Times New Roman" w:eastAsia="Times New Roman" w:hAnsi="Times New Roman"/>
          <w:sz w:val="24"/>
          <w:szCs w:val="24"/>
          <w:lang w:eastAsia="fr-FR"/>
        </w:rPr>
        <w:t>changer les pratiques ;</w:t>
      </w:r>
      <w:r w:rsidRPr="00853513">
        <w:rPr>
          <w:rFonts w:ascii="Times New Roman" w:eastAsia="Times New Roman" w:hAnsi="Times New Roman"/>
          <w:sz w:val="24"/>
          <w:szCs w:val="24"/>
          <w:lang w:eastAsia="fr-FR"/>
        </w:rPr>
        <w:t xml:space="preserve"> </w:t>
      </w:r>
      <w:r w:rsidR="007250AB">
        <w:rPr>
          <w:rFonts w:ascii="Times New Roman" w:eastAsia="Times New Roman" w:hAnsi="Times New Roman"/>
          <w:sz w:val="24"/>
          <w:szCs w:val="24"/>
          <w:lang w:eastAsia="fr-FR"/>
        </w:rPr>
        <w:t>il s’agit d’</w:t>
      </w:r>
      <w:r w:rsidRPr="00853513">
        <w:rPr>
          <w:rFonts w:ascii="Times New Roman" w:eastAsia="Times New Roman" w:hAnsi="Times New Roman"/>
          <w:sz w:val="24"/>
          <w:szCs w:val="24"/>
          <w:lang w:eastAsia="fr-FR"/>
        </w:rPr>
        <w:t>amener, par le jeu, des individus à f</w:t>
      </w:r>
      <w:r>
        <w:rPr>
          <w:rFonts w:ascii="Times New Roman" w:eastAsia="Times New Roman" w:hAnsi="Times New Roman"/>
          <w:sz w:val="24"/>
          <w:szCs w:val="24"/>
          <w:lang w:eastAsia="fr-FR"/>
        </w:rPr>
        <w:t xml:space="preserve">aire quelque chose qu’ils ne feraient pas spontanément.  </w:t>
      </w:r>
      <w:r w:rsidR="00FC1402">
        <w:rPr>
          <w:rFonts w:ascii="Times New Roman" w:eastAsia="Times New Roman" w:hAnsi="Times New Roman"/>
          <w:sz w:val="24"/>
          <w:szCs w:val="24"/>
          <w:lang w:eastAsia="fr-FR"/>
        </w:rPr>
        <w:t>Par exemple, si l’on organise une visite au musée avec ses élèves, pour ne pas que l’ennui les submerge, on va créer un jeu à l’intérieur du musée qui pourra faire intervenir des personnes, offrir des énigmes, leur faire découvrir des endroits particuliers… Le fait de passer par le jeu implique que les élèves vont participer davantage à la découverte du musée. Certains châteaux, voulant faire revenir les visiteurs dans leurs mu</w:t>
      </w:r>
      <w:r w:rsidR="00EA53A1">
        <w:rPr>
          <w:rFonts w:ascii="Times New Roman" w:eastAsia="Times New Roman" w:hAnsi="Times New Roman"/>
          <w:sz w:val="24"/>
          <w:szCs w:val="24"/>
          <w:lang w:eastAsia="fr-FR"/>
        </w:rPr>
        <w:t xml:space="preserve">rs, créent des espaces nommés </w:t>
      </w:r>
      <w:r w:rsidR="00FC1402" w:rsidRPr="00EA53A1">
        <w:rPr>
          <w:rFonts w:ascii="Times New Roman" w:eastAsia="Times New Roman" w:hAnsi="Times New Roman"/>
          <w:i/>
          <w:sz w:val="24"/>
          <w:szCs w:val="24"/>
          <w:lang w:eastAsia="fr-FR"/>
        </w:rPr>
        <w:t>E</w:t>
      </w:r>
      <w:r w:rsidR="00EA53A1" w:rsidRPr="00EA53A1">
        <w:rPr>
          <w:rFonts w:ascii="Times New Roman" w:eastAsia="Times New Roman" w:hAnsi="Times New Roman"/>
          <w:i/>
          <w:sz w:val="24"/>
          <w:szCs w:val="24"/>
          <w:lang w:eastAsia="fr-FR"/>
        </w:rPr>
        <w:t>scape</w:t>
      </w:r>
      <w:r w:rsidR="00FC1402" w:rsidRPr="00EA53A1">
        <w:rPr>
          <w:rFonts w:ascii="Times New Roman" w:eastAsia="Times New Roman" w:hAnsi="Times New Roman"/>
          <w:i/>
          <w:sz w:val="24"/>
          <w:szCs w:val="24"/>
          <w:lang w:eastAsia="fr-FR"/>
        </w:rPr>
        <w:t xml:space="preserve"> </w:t>
      </w:r>
      <w:r w:rsidR="00EA53A1">
        <w:rPr>
          <w:rFonts w:ascii="Times New Roman" w:eastAsia="Times New Roman" w:hAnsi="Times New Roman"/>
          <w:i/>
          <w:sz w:val="24"/>
          <w:szCs w:val="24"/>
          <w:lang w:eastAsia="fr-FR"/>
        </w:rPr>
        <w:t>G</w:t>
      </w:r>
      <w:r w:rsidR="00FC1402" w:rsidRPr="00EA53A1">
        <w:rPr>
          <w:rFonts w:ascii="Times New Roman" w:eastAsia="Times New Roman" w:hAnsi="Times New Roman"/>
          <w:i/>
          <w:sz w:val="24"/>
          <w:szCs w:val="24"/>
          <w:lang w:eastAsia="fr-FR"/>
        </w:rPr>
        <w:t>ame</w:t>
      </w:r>
      <w:r w:rsidR="00FC1402">
        <w:rPr>
          <w:rFonts w:ascii="Times New Roman" w:eastAsia="Times New Roman" w:hAnsi="Times New Roman"/>
          <w:sz w:val="24"/>
          <w:szCs w:val="24"/>
          <w:lang w:eastAsia="fr-FR"/>
        </w:rPr>
        <w:t xml:space="preserve"> dans lesquels les gens vont venir vivre une aventure extraordinaire en </w:t>
      </w:r>
      <w:r w:rsidR="00DA2844">
        <w:rPr>
          <w:rFonts w:ascii="Times New Roman" w:eastAsia="Times New Roman" w:hAnsi="Times New Roman"/>
          <w:sz w:val="24"/>
          <w:szCs w:val="24"/>
          <w:lang w:eastAsia="fr-FR"/>
        </w:rPr>
        <w:t xml:space="preserve">se mettant dans la peau d’un chevalier par exemple et </w:t>
      </w:r>
      <w:r w:rsidR="00FC1402">
        <w:rPr>
          <w:rFonts w:ascii="Times New Roman" w:eastAsia="Times New Roman" w:hAnsi="Times New Roman"/>
          <w:sz w:val="24"/>
          <w:szCs w:val="24"/>
          <w:lang w:eastAsia="fr-FR"/>
        </w:rPr>
        <w:t>jou</w:t>
      </w:r>
      <w:r w:rsidR="00DA2844">
        <w:rPr>
          <w:rFonts w:ascii="Times New Roman" w:eastAsia="Times New Roman" w:hAnsi="Times New Roman"/>
          <w:sz w:val="24"/>
          <w:szCs w:val="24"/>
          <w:lang w:eastAsia="fr-FR"/>
        </w:rPr>
        <w:t xml:space="preserve">er pour résoudre des énigmes. </w:t>
      </w:r>
      <w:r w:rsidR="00FC1402">
        <w:rPr>
          <w:rFonts w:ascii="Times New Roman" w:eastAsia="Times New Roman" w:hAnsi="Times New Roman"/>
          <w:sz w:val="24"/>
          <w:szCs w:val="24"/>
          <w:lang w:eastAsia="fr-FR"/>
        </w:rPr>
        <w:t xml:space="preserve">C’est ce principe </w:t>
      </w:r>
      <w:r w:rsidR="00DA2844">
        <w:rPr>
          <w:rFonts w:ascii="Times New Roman" w:eastAsia="Times New Roman" w:hAnsi="Times New Roman"/>
          <w:sz w:val="24"/>
          <w:szCs w:val="24"/>
          <w:lang w:eastAsia="fr-FR"/>
        </w:rPr>
        <w:t xml:space="preserve">de </w:t>
      </w:r>
      <w:proofErr w:type="spellStart"/>
      <w:r w:rsidR="00DA2844">
        <w:rPr>
          <w:rFonts w:ascii="Times New Roman" w:eastAsia="Times New Roman" w:hAnsi="Times New Roman"/>
          <w:sz w:val="24"/>
          <w:szCs w:val="24"/>
          <w:lang w:eastAsia="fr-FR"/>
        </w:rPr>
        <w:t>ludicisation</w:t>
      </w:r>
      <w:proofErr w:type="spellEnd"/>
      <w:r w:rsidR="00DA2844">
        <w:rPr>
          <w:rFonts w:ascii="Times New Roman" w:eastAsia="Times New Roman" w:hAnsi="Times New Roman"/>
          <w:sz w:val="24"/>
          <w:szCs w:val="24"/>
          <w:lang w:eastAsia="fr-FR"/>
        </w:rPr>
        <w:t xml:space="preserve"> des espaces, des sites,… </w:t>
      </w:r>
      <w:r w:rsidR="00FC1402">
        <w:rPr>
          <w:rFonts w:ascii="Times New Roman" w:eastAsia="Times New Roman" w:hAnsi="Times New Roman"/>
          <w:sz w:val="24"/>
          <w:szCs w:val="24"/>
          <w:lang w:eastAsia="fr-FR"/>
        </w:rPr>
        <w:t>qui se développe à tous</w:t>
      </w:r>
      <w:r w:rsidR="00562278">
        <w:rPr>
          <w:rFonts w:ascii="Times New Roman" w:eastAsia="Times New Roman" w:hAnsi="Times New Roman"/>
          <w:sz w:val="24"/>
          <w:szCs w:val="24"/>
          <w:lang w:eastAsia="fr-FR"/>
        </w:rPr>
        <w:t xml:space="preserve"> les niveaux de notre société. Le jeu permet le contournement ; il permet de rendre agréable quelque chose que l’on n’avait pas spécialement envie de faire ou d’apprendre sans cela. Le potentiel est donc énorme et les spécialistes de la communication l’ont bien compris en exploitant de plus en plus ce créneau à des fins publicitaires notamment.</w:t>
      </w:r>
    </w:p>
    <w:p w:rsidR="009A1820" w:rsidRDefault="00FC1402" w:rsidP="00D62D52">
      <w:pPr>
        <w:ind w:firstLine="348"/>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 </w:t>
      </w:r>
      <w:r w:rsidR="0097668A">
        <w:rPr>
          <w:rFonts w:ascii="Times New Roman" w:eastAsia="Times New Roman" w:hAnsi="Times New Roman"/>
          <w:sz w:val="24"/>
          <w:szCs w:val="24"/>
          <w:lang w:eastAsia="fr-FR"/>
        </w:rPr>
        <w:t xml:space="preserve">Eric Sanchez utilise </w:t>
      </w:r>
      <w:r w:rsidR="006C6FAC">
        <w:rPr>
          <w:rFonts w:ascii="Times New Roman" w:eastAsia="Times New Roman" w:hAnsi="Times New Roman"/>
          <w:sz w:val="24"/>
          <w:szCs w:val="24"/>
          <w:lang w:eastAsia="fr-FR"/>
        </w:rPr>
        <w:t>la formule</w:t>
      </w:r>
      <w:r w:rsidR="003B1327">
        <w:rPr>
          <w:rFonts w:ascii="Times New Roman" w:eastAsia="Times New Roman" w:hAnsi="Times New Roman"/>
          <w:sz w:val="24"/>
          <w:szCs w:val="24"/>
          <w:lang w:eastAsia="fr-FR"/>
        </w:rPr>
        <w:t xml:space="preserve"> « </w:t>
      </w:r>
      <w:proofErr w:type="spellStart"/>
      <w:r w:rsidR="003B1327" w:rsidRPr="00EA53A1">
        <w:rPr>
          <w:rFonts w:ascii="Times New Roman" w:eastAsia="Times New Roman" w:hAnsi="Times New Roman"/>
          <w:i/>
          <w:sz w:val="24"/>
          <w:szCs w:val="24"/>
          <w:lang w:eastAsia="fr-FR"/>
        </w:rPr>
        <w:t>Placere</w:t>
      </w:r>
      <w:proofErr w:type="spellEnd"/>
      <w:r w:rsidR="003B1327" w:rsidRPr="00EA53A1">
        <w:rPr>
          <w:rFonts w:ascii="Times New Roman" w:eastAsia="Times New Roman" w:hAnsi="Times New Roman"/>
          <w:i/>
          <w:sz w:val="24"/>
          <w:szCs w:val="24"/>
          <w:lang w:eastAsia="fr-FR"/>
        </w:rPr>
        <w:t xml:space="preserve"> et </w:t>
      </w:r>
      <w:proofErr w:type="spellStart"/>
      <w:r w:rsidR="003B1327" w:rsidRPr="00EA53A1">
        <w:rPr>
          <w:rFonts w:ascii="Times New Roman" w:eastAsia="Times New Roman" w:hAnsi="Times New Roman"/>
          <w:i/>
          <w:sz w:val="24"/>
          <w:szCs w:val="24"/>
          <w:lang w:eastAsia="fr-FR"/>
        </w:rPr>
        <w:t>docere</w:t>
      </w:r>
      <w:proofErr w:type="spellEnd"/>
      <w:r w:rsidR="003B1327">
        <w:rPr>
          <w:rFonts w:ascii="Times New Roman" w:eastAsia="Times New Roman" w:hAnsi="Times New Roman"/>
          <w:sz w:val="24"/>
          <w:szCs w:val="24"/>
          <w:lang w:eastAsia="fr-FR"/>
        </w:rPr>
        <w:t> » qu</w:t>
      </w:r>
      <w:r w:rsidR="006C6FAC">
        <w:rPr>
          <w:rFonts w:ascii="Times New Roman" w:eastAsia="Times New Roman" w:hAnsi="Times New Roman"/>
          <w:sz w:val="24"/>
          <w:szCs w:val="24"/>
          <w:lang w:eastAsia="fr-FR"/>
        </w:rPr>
        <w:t xml:space="preserve">’il attribue à Erasme (1529) </w:t>
      </w:r>
      <w:r w:rsidR="003B1327">
        <w:rPr>
          <w:rFonts w:ascii="Times New Roman" w:eastAsia="Times New Roman" w:hAnsi="Times New Roman"/>
          <w:sz w:val="24"/>
          <w:szCs w:val="24"/>
          <w:lang w:eastAsia="fr-FR"/>
        </w:rPr>
        <w:t xml:space="preserve"> </w:t>
      </w:r>
      <w:r w:rsidR="006C6FAC">
        <w:rPr>
          <w:rFonts w:ascii="Times New Roman" w:eastAsia="Times New Roman" w:hAnsi="Times New Roman"/>
          <w:sz w:val="24"/>
          <w:szCs w:val="24"/>
          <w:lang w:eastAsia="fr-FR"/>
        </w:rPr>
        <w:t xml:space="preserve">et qu’il traduit </w:t>
      </w:r>
      <w:r w:rsidR="003B1327">
        <w:rPr>
          <w:rFonts w:ascii="Times New Roman" w:eastAsia="Times New Roman" w:hAnsi="Times New Roman"/>
          <w:sz w:val="24"/>
          <w:szCs w:val="24"/>
          <w:lang w:eastAsia="fr-FR"/>
        </w:rPr>
        <w:t xml:space="preserve">par </w:t>
      </w:r>
      <w:r w:rsidR="006C6FAC">
        <w:rPr>
          <w:rFonts w:ascii="Times New Roman" w:eastAsia="Times New Roman" w:hAnsi="Times New Roman"/>
          <w:sz w:val="24"/>
          <w:szCs w:val="24"/>
          <w:lang w:eastAsia="fr-FR"/>
        </w:rPr>
        <w:t>« </w:t>
      </w:r>
      <w:r w:rsidR="003B1327" w:rsidRPr="00EA53A1">
        <w:rPr>
          <w:rFonts w:ascii="Times New Roman" w:eastAsia="Times New Roman" w:hAnsi="Times New Roman"/>
          <w:i/>
          <w:sz w:val="24"/>
          <w:szCs w:val="24"/>
          <w:lang w:eastAsia="fr-FR"/>
        </w:rPr>
        <w:t>pour instruire il faut plaire</w:t>
      </w:r>
      <w:r w:rsidR="006C6FAC">
        <w:rPr>
          <w:rFonts w:ascii="Times New Roman" w:eastAsia="Times New Roman" w:hAnsi="Times New Roman"/>
          <w:sz w:val="24"/>
          <w:szCs w:val="24"/>
          <w:lang w:eastAsia="fr-FR"/>
        </w:rPr>
        <w:t> »</w:t>
      </w:r>
      <w:r w:rsidR="003B1327">
        <w:rPr>
          <w:rFonts w:ascii="Times New Roman" w:eastAsia="Times New Roman" w:hAnsi="Times New Roman"/>
          <w:sz w:val="24"/>
          <w:szCs w:val="24"/>
          <w:lang w:eastAsia="fr-FR"/>
        </w:rPr>
        <w:t>.</w:t>
      </w:r>
      <w:r w:rsidR="006C6FAC">
        <w:rPr>
          <w:rFonts w:ascii="Times New Roman" w:eastAsia="Times New Roman" w:hAnsi="Times New Roman"/>
          <w:sz w:val="24"/>
          <w:szCs w:val="24"/>
          <w:lang w:eastAsia="fr-FR"/>
        </w:rPr>
        <w:t xml:space="preserve"> Cela illustre bien la problématique actuelle des enseignants, comment proposer quelque chose qui plaise aux élèves pour les mettre en situation d’apprentissage. </w:t>
      </w:r>
    </w:p>
    <w:p w:rsidR="00C36798" w:rsidRPr="009A3283" w:rsidRDefault="009A3283" w:rsidP="009A3283">
      <w:pPr>
        <w:ind w:firstLine="348"/>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L’autre point </w:t>
      </w:r>
      <w:r w:rsidR="0029116C">
        <w:rPr>
          <w:rFonts w:ascii="Times New Roman" w:eastAsia="Times New Roman" w:hAnsi="Times New Roman"/>
          <w:sz w:val="24"/>
          <w:szCs w:val="24"/>
          <w:lang w:eastAsia="fr-FR"/>
        </w:rPr>
        <w:t xml:space="preserve">qui explique l’engouement pour les </w:t>
      </w:r>
      <w:r>
        <w:rPr>
          <w:rFonts w:ascii="Times New Roman" w:eastAsia="Times New Roman" w:hAnsi="Times New Roman"/>
          <w:sz w:val="24"/>
          <w:szCs w:val="24"/>
          <w:lang w:eastAsia="fr-FR"/>
        </w:rPr>
        <w:t>jeux, c’est le fait que l</w:t>
      </w:r>
      <w:r w:rsidR="00C36798" w:rsidRPr="00F61F5C">
        <w:rPr>
          <w:rFonts w:ascii="Times New Roman" w:hAnsi="Times New Roman" w:cs="Times New Roman"/>
          <w:sz w:val="24"/>
          <w:szCs w:val="24"/>
        </w:rPr>
        <w:t>es jeux ont la propriété de créer chez l'individu un état qualifié de "</w:t>
      </w:r>
      <w:r w:rsidR="00C36798" w:rsidRPr="00321BEE">
        <w:rPr>
          <w:rFonts w:ascii="Times New Roman" w:hAnsi="Times New Roman" w:cs="Times New Roman"/>
          <w:i/>
          <w:sz w:val="24"/>
          <w:szCs w:val="24"/>
        </w:rPr>
        <w:t>flow</w:t>
      </w:r>
      <w:r w:rsidR="00C36798" w:rsidRPr="00F61F5C">
        <w:rPr>
          <w:rFonts w:ascii="Times New Roman" w:hAnsi="Times New Roman" w:cs="Times New Roman"/>
          <w:sz w:val="24"/>
          <w:szCs w:val="24"/>
        </w:rPr>
        <w:t>"</w:t>
      </w:r>
      <w:r w:rsidR="0029116C">
        <w:rPr>
          <w:rFonts w:ascii="Times New Roman" w:hAnsi="Times New Roman" w:cs="Times New Roman"/>
          <w:sz w:val="24"/>
          <w:szCs w:val="24"/>
        </w:rPr>
        <w:t xml:space="preserve"> (</w:t>
      </w:r>
      <w:r w:rsidR="00C36798" w:rsidRPr="00F61F5C">
        <w:rPr>
          <w:rFonts w:ascii="Times New Roman" w:hAnsi="Times New Roman" w:cs="Times New Roman"/>
          <w:sz w:val="24"/>
          <w:szCs w:val="24"/>
        </w:rPr>
        <w:t xml:space="preserve">littéralement le </w:t>
      </w:r>
      <w:r w:rsidR="00C36798" w:rsidRPr="00F61F5C">
        <w:rPr>
          <w:rFonts w:ascii="Times New Roman" w:hAnsi="Times New Roman" w:cs="Times New Roman"/>
          <w:i/>
          <w:iCs/>
          <w:sz w:val="24"/>
          <w:szCs w:val="24"/>
        </w:rPr>
        <w:t>flux</w:t>
      </w:r>
      <w:r w:rsidR="00C36798" w:rsidRPr="00F61F5C">
        <w:rPr>
          <w:rFonts w:ascii="Times New Roman" w:hAnsi="Times New Roman" w:cs="Times New Roman"/>
          <w:sz w:val="24"/>
          <w:szCs w:val="24"/>
        </w:rPr>
        <w:t xml:space="preserve"> en anglais</w:t>
      </w:r>
      <w:r w:rsidR="0029116C">
        <w:rPr>
          <w:rFonts w:ascii="Times New Roman" w:hAnsi="Times New Roman" w:cs="Times New Roman"/>
          <w:sz w:val="24"/>
          <w:szCs w:val="24"/>
        </w:rPr>
        <w:t>)</w:t>
      </w:r>
      <w:r w:rsidR="00C36798" w:rsidRPr="00F61F5C">
        <w:rPr>
          <w:rFonts w:ascii="Times New Roman" w:hAnsi="Times New Roman" w:cs="Times New Roman"/>
          <w:sz w:val="24"/>
          <w:szCs w:val="24"/>
        </w:rPr>
        <w:t xml:space="preserve"> par le psychologue </w:t>
      </w:r>
      <w:proofErr w:type="spellStart"/>
      <w:r w:rsidR="00C36798" w:rsidRPr="00F61F5C">
        <w:rPr>
          <w:rFonts w:ascii="Times New Roman" w:hAnsi="Times New Roman" w:cs="Times New Roman"/>
          <w:sz w:val="24"/>
          <w:szCs w:val="24"/>
        </w:rPr>
        <w:t>Csikszentmihalyi</w:t>
      </w:r>
      <w:proofErr w:type="spellEnd"/>
      <w:r w:rsidR="006A7729">
        <w:rPr>
          <w:rFonts w:ascii="Times New Roman" w:hAnsi="Times New Roman" w:cs="Times New Roman"/>
          <w:sz w:val="24"/>
          <w:szCs w:val="24"/>
        </w:rPr>
        <w:t xml:space="preserve"> (1975)</w:t>
      </w:r>
      <w:r w:rsidR="00C36798">
        <w:rPr>
          <w:rFonts w:ascii="Times New Roman" w:hAnsi="Times New Roman" w:cs="Times New Roman"/>
          <w:sz w:val="24"/>
          <w:szCs w:val="24"/>
        </w:rPr>
        <w:t xml:space="preserve">. </w:t>
      </w:r>
      <w:r w:rsidR="00C36798" w:rsidRPr="00F61F5C">
        <w:rPr>
          <w:rFonts w:ascii="Times New Roman" w:hAnsi="Times New Roman" w:cs="Times New Roman"/>
          <w:sz w:val="24"/>
          <w:szCs w:val="24"/>
        </w:rPr>
        <w:t xml:space="preserve">Le </w:t>
      </w:r>
      <w:r w:rsidR="00C36798" w:rsidRPr="00C36798">
        <w:rPr>
          <w:rFonts w:ascii="Times New Roman" w:hAnsi="Times New Roman" w:cs="Times New Roman"/>
          <w:bCs/>
          <w:i/>
          <w:sz w:val="24"/>
          <w:szCs w:val="24"/>
        </w:rPr>
        <w:t>flow</w:t>
      </w:r>
      <w:r w:rsidR="00C36798">
        <w:rPr>
          <w:rFonts w:ascii="Times New Roman" w:hAnsi="Times New Roman" w:cs="Times New Roman"/>
          <w:sz w:val="24"/>
          <w:szCs w:val="24"/>
        </w:rPr>
        <w:t xml:space="preserve"> </w:t>
      </w:r>
      <w:r w:rsidR="00C36798" w:rsidRPr="00F61F5C">
        <w:rPr>
          <w:rFonts w:ascii="Times New Roman" w:hAnsi="Times New Roman" w:cs="Times New Roman"/>
          <w:sz w:val="24"/>
          <w:szCs w:val="24"/>
        </w:rPr>
        <w:t>est l'état mental atteint par une personne lorsqu'elle est complètement immergée dans ce qu'elle fait</w:t>
      </w:r>
      <w:r w:rsidR="00C36798">
        <w:rPr>
          <w:rFonts w:ascii="Times New Roman" w:hAnsi="Times New Roman" w:cs="Times New Roman"/>
          <w:sz w:val="24"/>
          <w:szCs w:val="24"/>
        </w:rPr>
        <w:t xml:space="preserve"> et se trouve</w:t>
      </w:r>
      <w:r w:rsidR="00C36798" w:rsidRPr="00F61F5C">
        <w:rPr>
          <w:rFonts w:ascii="Times New Roman" w:hAnsi="Times New Roman" w:cs="Times New Roman"/>
          <w:sz w:val="24"/>
          <w:szCs w:val="24"/>
        </w:rPr>
        <w:t xml:space="preserve"> dans un état maximal de concentration.</w:t>
      </w:r>
      <w:r w:rsidR="00C36798">
        <w:rPr>
          <w:rFonts w:ascii="Times New Roman" w:hAnsi="Times New Roman" w:cs="Times New Roman"/>
          <w:sz w:val="24"/>
          <w:szCs w:val="24"/>
        </w:rPr>
        <w:t xml:space="preserve"> </w:t>
      </w:r>
      <w:r w:rsidR="000758C5">
        <w:rPr>
          <w:rFonts w:ascii="Times New Roman" w:hAnsi="Times New Roman" w:cs="Times New Roman"/>
          <w:sz w:val="24"/>
          <w:szCs w:val="24"/>
        </w:rPr>
        <w:t xml:space="preserve">C’est un moment de stimulation positive où les </w:t>
      </w:r>
      <w:r w:rsidR="00C36798">
        <w:rPr>
          <w:rFonts w:ascii="Times New Roman" w:hAnsi="Times New Roman" w:cs="Times New Roman"/>
          <w:sz w:val="24"/>
          <w:szCs w:val="24"/>
        </w:rPr>
        <w:t>émotions sont contenues</w:t>
      </w:r>
      <w:r w:rsidR="000758C5">
        <w:rPr>
          <w:rFonts w:ascii="Times New Roman" w:hAnsi="Times New Roman" w:cs="Times New Roman"/>
          <w:sz w:val="24"/>
          <w:szCs w:val="24"/>
        </w:rPr>
        <w:t xml:space="preserve"> et </w:t>
      </w:r>
      <w:r w:rsidR="00C36798">
        <w:rPr>
          <w:rFonts w:ascii="Times New Roman" w:hAnsi="Times New Roman" w:cs="Times New Roman"/>
          <w:sz w:val="24"/>
          <w:szCs w:val="24"/>
        </w:rPr>
        <w:t>canalisées</w:t>
      </w:r>
      <w:r w:rsidR="000758C5">
        <w:rPr>
          <w:rFonts w:ascii="Times New Roman" w:hAnsi="Times New Roman" w:cs="Times New Roman"/>
          <w:sz w:val="24"/>
          <w:szCs w:val="24"/>
        </w:rPr>
        <w:t xml:space="preserve">. </w:t>
      </w:r>
      <w:r w:rsidR="00B35A40">
        <w:rPr>
          <w:rFonts w:ascii="Times New Roman" w:hAnsi="Times New Roman" w:cs="Times New Roman"/>
          <w:sz w:val="24"/>
          <w:szCs w:val="24"/>
        </w:rPr>
        <w:t xml:space="preserve">Par le jeu, on </w:t>
      </w:r>
      <w:r w:rsidR="00A37625">
        <w:rPr>
          <w:rFonts w:ascii="Times New Roman" w:hAnsi="Times New Roman" w:cs="Times New Roman"/>
          <w:sz w:val="24"/>
          <w:szCs w:val="24"/>
        </w:rPr>
        <w:t xml:space="preserve">veut </w:t>
      </w:r>
      <w:r w:rsidR="00B35A40">
        <w:rPr>
          <w:rFonts w:ascii="Times New Roman" w:hAnsi="Times New Roman" w:cs="Times New Roman"/>
          <w:sz w:val="24"/>
          <w:szCs w:val="24"/>
        </w:rPr>
        <w:t>mettre les élèves</w:t>
      </w:r>
      <w:r w:rsidR="0029116C">
        <w:rPr>
          <w:rFonts w:ascii="Times New Roman" w:hAnsi="Times New Roman" w:cs="Times New Roman"/>
          <w:sz w:val="24"/>
          <w:szCs w:val="24"/>
        </w:rPr>
        <w:t xml:space="preserve"> dans cet état de concentration</w:t>
      </w:r>
      <w:r w:rsidR="00B35A40">
        <w:rPr>
          <w:rFonts w:ascii="Times New Roman" w:hAnsi="Times New Roman" w:cs="Times New Roman"/>
          <w:sz w:val="24"/>
          <w:szCs w:val="24"/>
        </w:rPr>
        <w:t xml:space="preserve"> de façon à ce qu’ils évacuent leurs angoisses, leur peur d’échouer, toute émotion négative… L’élève étant complètement immergé dans le jeu, il est </w:t>
      </w:r>
      <w:r w:rsidR="00A37625">
        <w:rPr>
          <w:rFonts w:ascii="Times New Roman" w:hAnsi="Times New Roman" w:cs="Times New Roman"/>
          <w:sz w:val="24"/>
          <w:szCs w:val="24"/>
        </w:rPr>
        <w:t xml:space="preserve">donc </w:t>
      </w:r>
      <w:r w:rsidR="00B35A40">
        <w:rPr>
          <w:rFonts w:ascii="Times New Roman" w:hAnsi="Times New Roman" w:cs="Times New Roman"/>
          <w:sz w:val="24"/>
          <w:szCs w:val="24"/>
        </w:rPr>
        <w:t>disponible pour les apprentissages.</w:t>
      </w:r>
    </w:p>
    <w:p w:rsidR="00F51334" w:rsidRDefault="00AE13AD" w:rsidP="007250AB">
      <w:pPr>
        <w:spacing w:after="0"/>
        <w:jc w:val="both"/>
        <w:rPr>
          <w:rFonts w:ascii="Times New Roman" w:hAnsi="Times New Roman" w:cs="Times New Roman"/>
          <w:sz w:val="24"/>
          <w:szCs w:val="24"/>
        </w:rPr>
      </w:pPr>
      <w:r>
        <w:rPr>
          <w:rFonts w:ascii="Times New Roman" w:hAnsi="Times New Roman" w:cs="Times New Roman"/>
          <w:sz w:val="24"/>
          <w:szCs w:val="24"/>
        </w:rPr>
        <w:t>Certes le jeu connait actuellement un regain d’intérêt et focalise l’attention mais il a de tout temps été associé au développement de l’enfant</w:t>
      </w:r>
      <w:r w:rsidR="00EA53A1">
        <w:rPr>
          <w:rFonts w:ascii="Times New Roman" w:hAnsi="Times New Roman" w:cs="Times New Roman"/>
          <w:sz w:val="24"/>
          <w:szCs w:val="24"/>
        </w:rPr>
        <w:t xml:space="preserve"> ; ces </w:t>
      </w:r>
      <w:r w:rsidR="00F51334">
        <w:rPr>
          <w:rFonts w:ascii="Times New Roman" w:hAnsi="Times New Roman" w:cs="Times New Roman"/>
          <w:sz w:val="24"/>
          <w:szCs w:val="24"/>
        </w:rPr>
        <w:t>deux citations</w:t>
      </w:r>
      <w:r w:rsidR="00EA53A1">
        <w:rPr>
          <w:rFonts w:ascii="Times New Roman" w:hAnsi="Times New Roman" w:cs="Times New Roman"/>
          <w:sz w:val="24"/>
          <w:szCs w:val="24"/>
        </w:rPr>
        <w:t xml:space="preserve"> le </w:t>
      </w:r>
      <w:r w:rsidR="007250AB">
        <w:rPr>
          <w:rFonts w:ascii="Times New Roman" w:hAnsi="Times New Roman" w:cs="Times New Roman"/>
          <w:sz w:val="24"/>
          <w:szCs w:val="24"/>
        </w:rPr>
        <w:t>montrent</w:t>
      </w:r>
      <w:r w:rsidR="00F51334">
        <w:rPr>
          <w:rFonts w:ascii="Times New Roman" w:hAnsi="Times New Roman" w:cs="Times New Roman"/>
          <w:sz w:val="24"/>
          <w:szCs w:val="24"/>
        </w:rPr>
        <w:t xml:space="preserve"> : </w:t>
      </w:r>
    </w:p>
    <w:p w:rsidR="00AD7FFA" w:rsidRDefault="00F51334" w:rsidP="007250AB">
      <w:pPr>
        <w:spacing w:after="0"/>
        <w:jc w:val="both"/>
        <w:rPr>
          <w:rFonts w:ascii="Times New Roman" w:hAnsi="Times New Roman" w:cs="Times New Roman"/>
          <w:sz w:val="24"/>
          <w:szCs w:val="24"/>
        </w:rPr>
      </w:pPr>
      <w:r w:rsidRPr="00EA53A1">
        <w:rPr>
          <w:rFonts w:ascii="Times New Roman" w:hAnsi="Times New Roman" w:cs="Times New Roman"/>
          <w:i/>
          <w:sz w:val="24"/>
          <w:szCs w:val="24"/>
        </w:rPr>
        <w:t>« L</w:t>
      </w:r>
      <w:r w:rsidR="00AE13AD" w:rsidRPr="00EA53A1">
        <w:rPr>
          <w:rFonts w:ascii="Times New Roman" w:hAnsi="Times New Roman" w:cs="Times New Roman"/>
          <w:i/>
          <w:sz w:val="24"/>
          <w:szCs w:val="24"/>
        </w:rPr>
        <w:t xml:space="preserve">e jeu devrait être considéré comme l’activité </w:t>
      </w:r>
      <w:r w:rsidRPr="00EA53A1">
        <w:rPr>
          <w:rFonts w:ascii="Times New Roman" w:hAnsi="Times New Roman" w:cs="Times New Roman"/>
          <w:i/>
          <w:sz w:val="24"/>
          <w:szCs w:val="24"/>
        </w:rPr>
        <w:t>la plus sérieuse des enfants »</w:t>
      </w:r>
      <w:r>
        <w:rPr>
          <w:rFonts w:ascii="Times New Roman" w:hAnsi="Times New Roman" w:cs="Times New Roman"/>
          <w:sz w:val="24"/>
          <w:szCs w:val="24"/>
        </w:rPr>
        <w:t xml:space="preserve"> </w:t>
      </w:r>
      <w:r w:rsidR="00AD7FFA" w:rsidRPr="0084749A">
        <w:rPr>
          <w:rFonts w:ascii="Times New Roman" w:hAnsi="Times New Roman" w:cs="Times New Roman"/>
          <w:sz w:val="24"/>
          <w:szCs w:val="24"/>
        </w:rPr>
        <w:t xml:space="preserve">Montaigne </w:t>
      </w:r>
      <w:r w:rsidR="00AD7FFA">
        <w:rPr>
          <w:rFonts w:ascii="Times New Roman" w:hAnsi="Times New Roman" w:cs="Times New Roman"/>
          <w:sz w:val="24"/>
          <w:szCs w:val="24"/>
        </w:rPr>
        <w:t>(philosophe du XVIème sièc</w:t>
      </w:r>
      <w:r w:rsidR="0084749A">
        <w:rPr>
          <w:rFonts w:ascii="Times New Roman" w:hAnsi="Times New Roman" w:cs="Times New Roman"/>
          <w:sz w:val="24"/>
          <w:szCs w:val="24"/>
        </w:rPr>
        <w:t>l</w:t>
      </w:r>
      <w:r w:rsidR="00AD7FFA">
        <w:rPr>
          <w:rFonts w:ascii="Times New Roman" w:hAnsi="Times New Roman" w:cs="Times New Roman"/>
          <w:sz w:val="24"/>
          <w:szCs w:val="24"/>
        </w:rPr>
        <w:t xml:space="preserve">e) </w:t>
      </w:r>
    </w:p>
    <w:p w:rsidR="00F51334" w:rsidRDefault="00F51334" w:rsidP="007250AB">
      <w:pPr>
        <w:spacing w:after="0"/>
        <w:jc w:val="both"/>
        <w:rPr>
          <w:rFonts w:ascii="Times New Roman" w:hAnsi="Times New Roman" w:cs="Times New Roman"/>
          <w:sz w:val="24"/>
          <w:szCs w:val="24"/>
        </w:rPr>
      </w:pPr>
      <w:r w:rsidRPr="00EA53A1">
        <w:rPr>
          <w:rFonts w:ascii="Times New Roman" w:hAnsi="Times New Roman" w:cs="Times New Roman"/>
          <w:i/>
          <w:sz w:val="24"/>
          <w:szCs w:val="24"/>
        </w:rPr>
        <w:t>« U</w:t>
      </w:r>
      <w:r w:rsidR="00AD7FFA" w:rsidRPr="00EA53A1">
        <w:rPr>
          <w:rFonts w:ascii="Times New Roman" w:hAnsi="Times New Roman" w:cs="Times New Roman"/>
          <w:i/>
          <w:sz w:val="24"/>
          <w:szCs w:val="24"/>
        </w:rPr>
        <w:t>n enfant qui ne sait pas jouer est un adulte qui ne saura pas penser. »</w:t>
      </w:r>
      <w:r w:rsidRPr="00F51334">
        <w:rPr>
          <w:rFonts w:ascii="Times New Roman" w:hAnsi="Times New Roman" w:cs="Times New Roman"/>
          <w:sz w:val="24"/>
          <w:szCs w:val="24"/>
        </w:rPr>
        <w:t xml:space="preserve"> </w:t>
      </w:r>
      <w:r>
        <w:rPr>
          <w:rFonts w:ascii="Times New Roman" w:hAnsi="Times New Roman" w:cs="Times New Roman"/>
          <w:sz w:val="24"/>
          <w:szCs w:val="24"/>
        </w:rPr>
        <w:t xml:space="preserve">Jean Château (professeur de psychologie </w:t>
      </w:r>
      <w:r w:rsidR="0084749A">
        <w:rPr>
          <w:rFonts w:ascii="Times New Roman" w:hAnsi="Times New Roman" w:cs="Times New Roman"/>
          <w:sz w:val="24"/>
          <w:szCs w:val="24"/>
        </w:rPr>
        <w:t>à l’université de Bordeaux 1908-</w:t>
      </w:r>
      <w:r>
        <w:rPr>
          <w:rFonts w:ascii="Times New Roman" w:hAnsi="Times New Roman" w:cs="Times New Roman"/>
          <w:sz w:val="24"/>
          <w:szCs w:val="24"/>
        </w:rPr>
        <w:t>1990)</w:t>
      </w:r>
    </w:p>
    <w:p w:rsidR="00D16A25" w:rsidRDefault="00D16A25" w:rsidP="007250AB">
      <w:pPr>
        <w:spacing w:after="0"/>
        <w:jc w:val="both"/>
        <w:rPr>
          <w:rFonts w:ascii="Times New Roman" w:hAnsi="Times New Roman" w:cs="Times New Roman"/>
          <w:sz w:val="24"/>
          <w:szCs w:val="24"/>
        </w:rPr>
      </w:pPr>
    </w:p>
    <w:p w:rsidR="00AA5B95" w:rsidRDefault="00AA5B95" w:rsidP="007250AB">
      <w:pPr>
        <w:autoSpaceDE w:val="0"/>
        <w:autoSpaceDN w:val="0"/>
        <w:adjustRightInd w:val="0"/>
        <w:spacing w:after="0" w:line="240" w:lineRule="auto"/>
        <w:jc w:val="both"/>
        <w:rPr>
          <w:rFonts w:ascii="Times New Roman" w:hAnsi="Times New Roman" w:cs="Times New Roman"/>
          <w:color w:val="000000"/>
          <w:sz w:val="24"/>
          <w:szCs w:val="24"/>
        </w:rPr>
      </w:pPr>
    </w:p>
    <w:p w:rsidR="00536361" w:rsidRPr="00F34F83" w:rsidRDefault="00536361" w:rsidP="0078774F">
      <w:pPr>
        <w:jc w:val="both"/>
        <w:rPr>
          <w:rFonts w:ascii="Times New Roman" w:hAnsi="Times New Roman" w:cs="Times New Roman"/>
          <w:b/>
          <w:sz w:val="24"/>
          <w:szCs w:val="24"/>
        </w:rPr>
      </w:pPr>
      <w:r w:rsidRPr="00F34F83">
        <w:rPr>
          <w:rFonts w:ascii="Times New Roman" w:hAnsi="Times New Roman" w:cs="Times New Roman"/>
          <w:b/>
          <w:sz w:val="24"/>
          <w:szCs w:val="24"/>
        </w:rPr>
        <w:lastRenderedPageBreak/>
        <w:t>3</w:t>
      </w:r>
      <w:r w:rsidR="00601A60" w:rsidRPr="00F34F83">
        <w:rPr>
          <w:rFonts w:ascii="Times New Roman" w:hAnsi="Times New Roman" w:cs="Times New Roman"/>
          <w:b/>
          <w:sz w:val="24"/>
          <w:szCs w:val="24"/>
        </w:rPr>
        <w:t xml:space="preserve">. </w:t>
      </w:r>
      <w:r w:rsidR="00F34F83">
        <w:rPr>
          <w:rFonts w:ascii="Times New Roman" w:hAnsi="Times New Roman" w:cs="Times New Roman"/>
          <w:b/>
          <w:sz w:val="24"/>
          <w:szCs w:val="24"/>
        </w:rPr>
        <w:t>Donner l’envie d’apprendre</w:t>
      </w:r>
    </w:p>
    <w:p w:rsidR="00084D82" w:rsidRDefault="009A1196" w:rsidP="00F34F83">
      <w:pPr>
        <w:autoSpaceDE w:val="0"/>
        <w:autoSpaceDN w:val="0"/>
        <w:adjustRightInd w:val="0"/>
        <w:spacing w:after="0"/>
        <w:ind w:firstLine="708"/>
        <w:jc w:val="both"/>
        <w:rPr>
          <w:rFonts w:ascii="Times New Roman" w:hAnsi="Times New Roman" w:cs="Times New Roman"/>
          <w:sz w:val="24"/>
          <w:szCs w:val="24"/>
        </w:rPr>
      </w:pPr>
      <w:r w:rsidRPr="007B2284">
        <w:rPr>
          <w:rFonts w:ascii="Times New Roman" w:hAnsi="Times New Roman" w:cs="Times New Roman"/>
          <w:sz w:val="24"/>
          <w:szCs w:val="24"/>
        </w:rPr>
        <w:t>Dans le nouveau Socle commun de connaissance</w:t>
      </w:r>
      <w:r w:rsidR="002A5DB4">
        <w:rPr>
          <w:rFonts w:ascii="Times New Roman" w:hAnsi="Times New Roman" w:cs="Times New Roman"/>
          <w:sz w:val="24"/>
          <w:szCs w:val="24"/>
        </w:rPr>
        <w:t>s</w:t>
      </w:r>
      <w:r w:rsidRPr="007B2284">
        <w:rPr>
          <w:rFonts w:ascii="Times New Roman" w:hAnsi="Times New Roman" w:cs="Times New Roman"/>
          <w:sz w:val="24"/>
          <w:szCs w:val="24"/>
        </w:rPr>
        <w:t xml:space="preserve">, de compétences et de culture, l’un des domaines de formation est intitulé « Les méthodes et outils pour apprendre ». </w:t>
      </w:r>
      <w:r w:rsidR="007B2284">
        <w:rPr>
          <w:rFonts w:ascii="Times New Roman" w:hAnsi="Times New Roman" w:cs="Times New Roman"/>
          <w:sz w:val="24"/>
          <w:szCs w:val="24"/>
        </w:rPr>
        <w:t xml:space="preserve">La maîtrise des méthodes et outils pour apprendre doit permettre à l’élève de développer </w:t>
      </w:r>
      <w:r w:rsidR="00084D82">
        <w:rPr>
          <w:rFonts w:ascii="Times New Roman" w:hAnsi="Times New Roman" w:cs="Times New Roman"/>
          <w:sz w:val="24"/>
          <w:szCs w:val="24"/>
        </w:rPr>
        <w:t xml:space="preserve">son autonomie, ses capacités d’initiative, d’entraide et de coopération. </w:t>
      </w:r>
      <w:r w:rsidR="00404502">
        <w:rPr>
          <w:rFonts w:ascii="Times New Roman" w:hAnsi="Times New Roman" w:cs="Times New Roman"/>
          <w:sz w:val="24"/>
          <w:szCs w:val="24"/>
        </w:rPr>
        <w:t xml:space="preserve">Les élèves qui arrivent en CAP n’ont en général pas validé le socle commun ; ce travail de méthodologie sera donc à approfondir. </w:t>
      </w:r>
      <w:r w:rsidR="00084D82">
        <w:rPr>
          <w:rFonts w:ascii="Times New Roman" w:hAnsi="Times New Roman" w:cs="Times New Roman"/>
          <w:sz w:val="24"/>
          <w:szCs w:val="24"/>
        </w:rPr>
        <w:t xml:space="preserve">Au travers du jeu et des situations multiples qu’il propose, l’élève pourra mieux se connaître, définir, avec l’aide de son professeur des stratégies qui lui permettront d’apprendre plus </w:t>
      </w:r>
      <w:r w:rsidR="00450A89">
        <w:rPr>
          <w:rFonts w:ascii="Times New Roman" w:hAnsi="Times New Roman" w:cs="Times New Roman"/>
          <w:sz w:val="24"/>
          <w:szCs w:val="24"/>
        </w:rPr>
        <w:t>facilement</w:t>
      </w:r>
      <w:r w:rsidR="00F34F83">
        <w:rPr>
          <w:rFonts w:ascii="Times New Roman" w:hAnsi="Times New Roman" w:cs="Times New Roman"/>
          <w:sz w:val="24"/>
          <w:szCs w:val="24"/>
        </w:rPr>
        <w:t>.</w:t>
      </w:r>
      <w:r w:rsidR="00404502">
        <w:rPr>
          <w:rFonts w:ascii="Times New Roman" w:hAnsi="Times New Roman" w:cs="Times New Roman"/>
          <w:sz w:val="24"/>
          <w:szCs w:val="24"/>
        </w:rPr>
        <w:t xml:space="preserve"> </w:t>
      </w:r>
    </w:p>
    <w:p w:rsidR="00084D82" w:rsidRDefault="00F34F83" w:rsidP="007D26B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Les rayons des libraires regorgent d’ouvrages de méthodologies destinés aux élèves, lycéens, étudiants et leur famille. Dans </w:t>
      </w:r>
      <w:r w:rsidRPr="00F34F83">
        <w:rPr>
          <w:rFonts w:ascii="Times New Roman" w:hAnsi="Times New Roman" w:cs="Times New Roman"/>
          <w:i/>
          <w:sz w:val="24"/>
          <w:szCs w:val="24"/>
        </w:rPr>
        <w:t>Apprendre à apprendre</w:t>
      </w:r>
      <w:r>
        <w:rPr>
          <w:rFonts w:ascii="Times New Roman" w:hAnsi="Times New Roman" w:cs="Times New Roman"/>
          <w:sz w:val="24"/>
          <w:szCs w:val="24"/>
        </w:rPr>
        <w:t xml:space="preserve">, André </w:t>
      </w:r>
      <w:proofErr w:type="spellStart"/>
      <w:r>
        <w:rPr>
          <w:rFonts w:ascii="Times New Roman" w:hAnsi="Times New Roman" w:cs="Times New Roman"/>
          <w:sz w:val="24"/>
          <w:szCs w:val="24"/>
        </w:rPr>
        <w:t>Giordan</w:t>
      </w:r>
      <w:proofErr w:type="spellEnd"/>
      <w:r>
        <w:rPr>
          <w:rFonts w:ascii="Times New Roman" w:hAnsi="Times New Roman" w:cs="Times New Roman"/>
          <w:sz w:val="24"/>
          <w:szCs w:val="24"/>
        </w:rPr>
        <w:t xml:space="preserve"> et Jérôme </w:t>
      </w:r>
      <w:proofErr w:type="spellStart"/>
      <w:r>
        <w:rPr>
          <w:rFonts w:ascii="Times New Roman" w:hAnsi="Times New Roman" w:cs="Times New Roman"/>
          <w:sz w:val="24"/>
          <w:szCs w:val="24"/>
        </w:rPr>
        <w:t>Saltet</w:t>
      </w:r>
      <w:proofErr w:type="spellEnd"/>
      <w:r>
        <w:rPr>
          <w:rFonts w:ascii="Times New Roman" w:hAnsi="Times New Roman" w:cs="Times New Roman"/>
          <w:sz w:val="24"/>
          <w:szCs w:val="24"/>
        </w:rPr>
        <w:t xml:space="preserve"> déclarent : </w:t>
      </w:r>
      <w:r w:rsidRPr="00E01A42">
        <w:rPr>
          <w:rFonts w:ascii="Times New Roman" w:hAnsi="Times New Roman" w:cs="Times New Roman"/>
          <w:i/>
          <w:sz w:val="24"/>
          <w:szCs w:val="24"/>
        </w:rPr>
        <w:t>« Apprendre n’est pas ce que l’on croit ! Apprendre n’est pas seulement mémoriser par cœur. L’important pour apprendre est d’abord de comprendre. Quand on veut apprendre vraiment, la mémorisation, si elle est nécessaire, reste insuffisante. Il faut aussi pouvoir mobiliser son savoir. C’est quand on réutilise ses connaissances dans des situations différentes que l’on apprend vraiment. »</w:t>
      </w:r>
      <w:r>
        <w:rPr>
          <w:rFonts w:ascii="Times New Roman" w:hAnsi="Times New Roman" w:cs="Times New Roman"/>
          <w:sz w:val="24"/>
          <w:szCs w:val="24"/>
        </w:rPr>
        <w:t xml:space="preserve"> Le jeu est non seulement un excellent moyen de mobiliser</w:t>
      </w:r>
      <w:r w:rsidR="007D26B1">
        <w:rPr>
          <w:rFonts w:ascii="Times New Roman" w:hAnsi="Times New Roman" w:cs="Times New Roman"/>
          <w:sz w:val="24"/>
          <w:szCs w:val="24"/>
        </w:rPr>
        <w:t xml:space="preserve"> son savoir de façon différente </w:t>
      </w:r>
      <w:r>
        <w:rPr>
          <w:rFonts w:ascii="Times New Roman" w:hAnsi="Times New Roman" w:cs="Times New Roman"/>
          <w:sz w:val="24"/>
          <w:szCs w:val="24"/>
        </w:rPr>
        <w:t>mais</w:t>
      </w:r>
      <w:r w:rsidR="007D26B1">
        <w:rPr>
          <w:rFonts w:ascii="Times New Roman" w:hAnsi="Times New Roman" w:cs="Times New Roman"/>
          <w:sz w:val="24"/>
          <w:szCs w:val="24"/>
        </w:rPr>
        <w:t>,</w:t>
      </w:r>
      <w:r>
        <w:rPr>
          <w:rFonts w:ascii="Times New Roman" w:hAnsi="Times New Roman" w:cs="Times New Roman"/>
          <w:sz w:val="24"/>
          <w:szCs w:val="24"/>
        </w:rPr>
        <w:t xml:space="preserve"> c’est aussi un biais pour acquérir des nouvelles connaissances comme nous le verrons plus tard dans les exemples proposés.</w:t>
      </w:r>
      <w:r w:rsidR="007D26B1">
        <w:rPr>
          <w:rFonts w:ascii="Times New Roman" w:hAnsi="Times New Roman" w:cs="Times New Roman"/>
          <w:sz w:val="24"/>
          <w:szCs w:val="24"/>
        </w:rPr>
        <w:t xml:space="preserve"> Cette façon ludique d’apprendre plait aux élèves, ils</w:t>
      </w:r>
      <w:r w:rsidR="008B63E1">
        <w:rPr>
          <w:rFonts w:ascii="Times New Roman" w:hAnsi="Times New Roman" w:cs="Times New Roman"/>
          <w:sz w:val="24"/>
          <w:szCs w:val="24"/>
        </w:rPr>
        <w:t xml:space="preserve"> </w:t>
      </w:r>
      <w:r w:rsidR="007D26B1">
        <w:rPr>
          <w:rFonts w:ascii="Times New Roman" w:hAnsi="Times New Roman" w:cs="Times New Roman"/>
          <w:sz w:val="24"/>
          <w:szCs w:val="24"/>
        </w:rPr>
        <w:t>y pren</w:t>
      </w:r>
      <w:r w:rsidR="008B63E1">
        <w:rPr>
          <w:rFonts w:ascii="Times New Roman" w:hAnsi="Times New Roman" w:cs="Times New Roman"/>
          <w:sz w:val="24"/>
          <w:szCs w:val="24"/>
        </w:rPr>
        <w:t>nent</w:t>
      </w:r>
      <w:r w:rsidR="007D26B1">
        <w:rPr>
          <w:rFonts w:ascii="Times New Roman" w:hAnsi="Times New Roman" w:cs="Times New Roman"/>
          <w:sz w:val="24"/>
          <w:szCs w:val="24"/>
        </w:rPr>
        <w:t xml:space="preserve"> plaisir.</w:t>
      </w:r>
    </w:p>
    <w:p w:rsidR="00E34EF1" w:rsidRDefault="00E34EF1" w:rsidP="007D26B1">
      <w:pPr>
        <w:spacing w:after="0"/>
        <w:ind w:firstLine="708"/>
        <w:jc w:val="both"/>
        <w:rPr>
          <w:rFonts w:ascii="Times New Roman" w:hAnsi="Times New Roman" w:cs="Times New Roman"/>
          <w:sz w:val="24"/>
          <w:szCs w:val="24"/>
        </w:rPr>
      </w:pPr>
    </w:p>
    <w:p w:rsidR="00AE3E53" w:rsidRDefault="006A7729" w:rsidP="007D26B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Dans leur ouvrage </w:t>
      </w:r>
      <w:r w:rsidRPr="006A7729">
        <w:rPr>
          <w:rFonts w:ascii="Times New Roman" w:hAnsi="Times New Roman" w:cs="Times New Roman"/>
          <w:i/>
          <w:sz w:val="24"/>
          <w:szCs w:val="24"/>
        </w:rPr>
        <w:t>Motivation et réussite scolaire</w:t>
      </w:r>
      <w:r>
        <w:rPr>
          <w:rFonts w:ascii="Times New Roman" w:hAnsi="Times New Roman" w:cs="Times New Roman"/>
          <w:i/>
          <w:sz w:val="24"/>
          <w:szCs w:val="24"/>
        </w:rPr>
        <w:t xml:space="preserve"> </w:t>
      </w:r>
      <w:r w:rsidRPr="006A7729">
        <w:rPr>
          <w:rFonts w:ascii="Times New Roman" w:hAnsi="Times New Roman" w:cs="Times New Roman"/>
          <w:sz w:val="24"/>
          <w:szCs w:val="24"/>
        </w:rPr>
        <w:t>(1996),</w:t>
      </w:r>
      <w:r>
        <w:rPr>
          <w:rFonts w:ascii="Times New Roman" w:hAnsi="Times New Roman" w:cs="Times New Roman"/>
          <w:sz w:val="24"/>
          <w:szCs w:val="24"/>
        </w:rPr>
        <w:t xml:space="preserve"> Alain </w:t>
      </w:r>
      <w:proofErr w:type="spellStart"/>
      <w:r>
        <w:rPr>
          <w:rFonts w:ascii="Times New Roman" w:hAnsi="Times New Roman" w:cs="Times New Roman"/>
          <w:sz w:val="24"/>
          <w:szCs w:val="24"/>
        </w:rPr>
        <w:t>Lieury</w:t>
      </w:r>
      <w:proofErr w:type="spellEnd"/>
      <w:r>
        <w:rPr>
          <w:rFonts w:ascii="Times New Roman" w:hAnsi="Times New Roman" w:cs="Times New Roman"/>
          <w:sz w:val="24"/>
          <w:szCs w:val="24"/>
        </w:rPr>
        <w:t xml:space="preserve"> et Fabien Fenouillet consacrent un chapitre</w:t>
      </w:r>
      <w:r w:rsidR="00B36112">
        <w:rPr>
          <w:rFonts w:ascii="Times New Roman" w:hAnsi="Times New Roman" w:cs="Times New Roman"/>
          <w:sz w:val="24"/>
          <w:szCs w:val="24"/>
        </w:rPr>
        <w:t xml:space="preserve"> aux</w:t>
      </w:r>
      <w:r>
        <w:rPr>
          <w:rFonts w:ascii="Times New Roman" w:hAnsi="Times New Roman" w:cs="Times New Roman"/>
          <w:sz w:val="24"/>
          <w:szCs w:val="24"/>
        </w:rPr>
        <w:t xml:space="preserve"> motivations des jeux. Selon eux, il existe trois types de motivation intrinsèque</w:t>
      </w:r>
      <w:r w:rsidR="00B36112">
        <w:rPr>
          <w:rFonts w:ascii="Times New Roman" w:hAnsi="Times New Roman" w:cs="Times New Roman"/>
          <w:sz w:val="24"/>
          <w:szCs w:val="24"/>
        </w:rPr>
        <w:t xml:space="preserve"> : </w:t>
      </w:r>
      <w:r>
        <w:rPr>
          <w:rFonts w:ascii="Times New Roman" w:hAnsi="Times New Roman" w:cs="Times New Roman"/>
          <w:sz w:val="24"/>
          <w:szCs w:val="24"/>
        </w:rPr>
        <w:t>celle associée au plaisir de découvrir, d’apprendre (ils citent l’exemple des joueurs qui vont</w:t>
      </w:r>
      <w:r w:rsidR="00AF3C92">
        <w:rPr>
          <w:rFonts w:ascii="Times New Roman" w:hAnsi="Times New Roman" w:cs="Times New Roman"/>
          <w:sz w:val="24"/>
          <w:szCs w:val="24"/>
        </w:rPr>
        <w:t>,</w:t>
      </w:r>
      <w:r>
        <w:rPr>
          <w:rFonts w:ascii="Times New Roman" w:hAnsi="Times New Roman" w:cs="Times New Roman"/>
          <w:sz w:val="24"/>
          <w:szCs w:val="24"/>
        </w:rPr>
        <w:t xml:space="preserve"> dans le cadre de paris hippiques</w:t>
      </w:r>
      <w:r w:rsidR="00AF3C92">
        <w:rPr>
          <w:rFonts w:ascii="Times New Roman" w:hAnsi="Times New Roman" w:cs="Times New Roman"/>
          <w:sz w:val="24"/>
          <w:szCs w:val="24"/>
        </w:rPr>
        <w:t>,</w:t>
      </w:r>
      <w:r>
        <w:rPr>
          <w:rFonts w:ascii="Times New Roman" w:hAnsi="Times New Roman" w:cs="Times New Roman"/>
          <w:sz w:val="24"/>
          <w:szCs w:val="24"/>
        </w:rPr>
        <w:t xml:space="preserve"> tout apprendre sur les chevaux, les jockeys..), celle liée à l’accomplissement, le défi sur soi-même (</w:t>
      </w:r>
      <w:r w:rsidR="00AF3C92">
        <w:rPr>
          <w:rFonts w:ascii="Times New Roman" w:hAnsi="Times New Roman" w:cs="Times New Roman"/>
          <w:sz w:val="24"/>
          <w:szCs w:val="24"/>
        </w:rPr>
        <w:t xml:space="preserve">par </w:t>
      </w:r>
      <w:r>
        <w:rPr>
          <w:rFonts w:ascii="Times New Roman" w:hAnsi="Times New Roman" w:cs="Times New Roman"/>
          <w:sz w:val="24"/>
          <w:szCs w:val="24"/>
        </w:rPr>
        <w:t>exemple des joue</w:t>
      </w:r>
      <w:r w:rsidR="00B36112">
        <w:rPr>
          <w:rFonts w:ascii="Times New Roman" w:hAnsi="Times New Roman" w:cs="Times New Roman"/>
          <w:sz w:val="24"/>
          <w:szCs w:val="24"/>
        </w:rPr>
        <w:t>u</w:t>
      </w:r>
      <w:r w:rsidR="00AF3C92">
        <w:rPr>
          <w:rFonts w:ascii="Times New Roman" w:hAnsi="Times New Roman" w:cs="Times New Roman"/>
          <w:sz w:val="24"/>
          <w:szCs w:val="24"/>
        </w:rPr>
        <w:t>rs d’échecs</w:t>
      </w:r>
      <w:r>
        <w:rPr>
          <w:rFonts w:ascii="Times New Roman" w:hAnsi="Times New Roman" w:cs="Times New Roman"/>
          <w:sz w:val="24"/>
          <w:szCs w:val="24"/>
        </w:rPr>
        <w:t xml:space="preserve">) et celle liée à la stimulation, le besoin de sensation (manèges..). C’est en agissant sur </w:t>
      </w:r>
      <w:r w:rsidR="00AF3C92">
        <w:rPr>
          <w:rFonts w:ascii="Times New Roman" w:hAnsi="Times New Roman" w:cs="Times New Roman"/>
          <w:sz w:val="24"/>
          <w:szCs w:val="24"/>
        </w:rPr>
        <w:t>les deux premiers</w:t>
      </w:r>
      <w:r w:rsidR="00695D60">
        <w:rPr>
          <w:rFonts w:ascii="Times New Roman" w:hAnsi="Times New Roman" w:cs="Times New Roman"/>
          <w:sz w:val="24"/>
          <w:szCs w:val="24"/>
        </w:rPr>
        <w:t xml:space="preserve"> types de motivation que l’on va pouvoir, via le jeu</w:t>
      </w:r>
      <w:r w:rsidR="00AF3C92">
        <w:rPr>
          <w:rFonts w:ascii="Times New Roman" w:hAnsi="Times New Roman" w:cs="Times New Roman"/>
          <w:sz w:val="24"/>
          <w:szCs w:val="24"/>
        </w:rPr>
        <w:t>,</w:t>
      </w:r>
      <w:r w:rsidR="00695D60">
        <w:rPr>
          <w:rFonts w:ascii="Times New Roman" w:hAnsi="Times New Roman" w:cs="Times New Roman"/>
          <w:sz w:val="24"/>
          <w:szCs w:val="24"/>
        </w:rPr>
        <w:t xml:space="preserve"> mobiliser l’élève sur ces apprentissages.</w:t>
      </w:r>
    </w:p>
    <w:p w:rsidR="00E34EF1" w:rsidRDefault="00E34EF1" w:rsidP="007D26B1">
      <w:pPr>
        <w:spacing w:after="0"/>
        <w:ind w:firstLine="708"/>
        <w:jc w:val="both"/>
        <w:rPr>
          <w:rFonts w:ascii="Times New Roman" w:hAnsi="Times New Roman" w:cs="Times New Roman"/>
          <w:sz w:val="24"/>
          <w:szCs w:val="24"/>
        </w:rPr>
      </w:pPr>
    </w:p>
    <w:p w:rsidR="002C13D7" w:rsidRDefault="002C13D7" w:rsidP="007D26B1">
      <w:pPr>
        <w:spacing w:after="0"/>
        <w:ind w:firstLine="708"/>
        <w:jc w:val="both"/>
        <w:rPr>
          <w:rFonts w:ascii="Times New Roman" w:hAnsi="Times New Roman" w:cs="Times New Roman"/>
          <w:sz w:val="24"/>
          <w:szCs w:val="24"/>
        </w:rPr>
      </w:pPr>
      <w:r w:rsidRPr="00E01A42">
        <w:rPr>
          <w:rFonts w:ascii="Times New Roman" w:hAnsi="Times New Roman" w:cs="Times New Roman"/>
          <w:i/>
          <w:sz w:val="24"/>
          <w:szCs w:val="24"/>
        </w:rPr>
        <w:t>«  </w:t>
      </w:r>
      <w:r w:rsidR="00AE3E53" w:rsidRPr="00E01A42">
        <w:rPr>
          <w:rFonts w:ascii="Times New Roman" w:hAnsi="Times New Roman" w:cs="Times New Roman"/>
          <w:i/>
          <w:sz w:val="24"/>
          <w:szCs w:val="24"/>
        </w:rPr>
        <w:t xml:space="preserve">Pour </w:t>
      </w:r>
      <w:proofErr w:type="spellStart"/>
      <w:r w:rsidR="00AE3E53" w:rsidRPr="00E01A42">
        <w:rPr>
          <w:rFonts w:ascii="Times New Roman" w:hAnsi="Times New Roman" w:cs="Times New Roman"/>
          <w:i/>
          <w:sz w:val="24"/>
          <w:szCs w:val="24"/>
        </w:rPr>
        <w:t>Burrhus</w:t>
      </w:r>
      <w:proofErr w:type="spellEnd"/>
      <w:r w:rsidR="00AE3E53" w:rsidRPr="00E01A42">
        <w:rPr>
          <w:rFonts w:ascii="Times New Roman" w:hAnsi="Times New Roman" w:cs="Times New Roman"/>
          <w:i/>
          <w:sz w:val="24"/>
          <w:szCs w:val="24"/>
        </w:rPr>
        <w:t xml:space="preserve"> F. Skinner, chef de file de l’approche behavioriste (en lien avec le comportement) un élève se démotive à la suite d’échecs trop fréquents. Les punitions morales ou corporelles ou le manque d’encouragements participent à ce phénomène. Pour Skinner, tout est relativement simple. Des stimuli extérieurs, tels des activités, des récompenses ou des encouragements, sont à rechercher pour déclencher une irrésistible envie d’apprendre et mobiliser l’énergie ad hoc. Enseigner est l’art d’identifier ces facteurs </w:t>
      </w:r>
      <w:proofErr w:type="spellStart"/>
      <w:r w:rsidR="00AE3E53" w:rsidRPr="00E01A42">
        <w:rPr>
          <w:rFonts w:ascii="Times New Roman" w:hAnsi="Times New Roman" w:cs="Times New Roman"/>
          <w:i/>
          <w:sz w:val="24"/>
          <w:szCs w:val="24"/>
        </w:rPr>
        <w:t>déclenchants</w:t>
      </w:r>
      <w:proofErr w:type="spellEnd"/>
      <w:r w:rsidR="00AE3E53" w:rsidRPr="00E01A42">
        <w:rPr>
          <w:rFonts w:ascii="Times New Roman" w:hAnsi="Times New Roman" w:cs="Times New Roman"/>
          <w:i/>
          <w:sz w:val="24"/>
          <w:szCs w:val="24"/>
        </w:rPr>
        <w:t>.</w:t>
      </w:r>
      <w:r w:rsidRPr="00E01A42">
        <w:rPr>
          <w:rFonts w:ascii="Times New Roman" w:hAnsi="Times New Roman" w:cs="Times New Roman"/>
          <w:i/>
          <w:sz w:val="24"/>
          <w:szCs w:val="24"/>
        </w:rPr>
        <w:t> »</w:t>
      </w:r>
      <w:r>
        <w:rPr>
          <w:rFonts w:ascii="Times New Roman" w:hAnsi="Times New Roman" w:cs="Times New Roman"/>
          <w:sz w:val="24"/>
          <w:szCs w:val="24"/>
        </w:rPr>
        <w:t xml:space="preserve"> (</w:t>
      </w:r>
      <w:proofErr w:type="spellStart"/>
      <w:r>
        <w:rPr>
          <w:rFonts w:ascii="Times New Roman" w:hAnsi="Times New Roman" w:cs="Times New Roman"/>
          <w:sz w:val="24"/>
          <w:szCs w:val="24"/>
        </w:rPr>
        <w:t>Giordan</w:t>
      </w:r>
      <w:proofErr w:type="spellEnd"/>
      <w:r>
        <w:rPr>
          <w:rFonts w:ascii="Times New Roman" w:hAnsi="Times New Roman" w:cs="Times New Roman"/>
          <w:sz w:val="24"/>
          <w:szCs w:val="24"/>
        </w:rPr>
        <w:t xml:space="preserve">, 2016 p </w:t>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 134)</w:t>
      </w:r>
    </w:p>
    <w:p w:rsidR="00AE3E53" w:rsidRDefault="002C13D7" w:rsidP="007D26B1">
      <w:pPr>
        <w:spacing w:after="0"/>
        <w:ind w:firstLine="708"/>
        <w:jc w:val="both"/>
        <w:rPr>
          <w:rFonts w:ascii="Times New Roman" w:hAnsi="Times New Roman" w:cs="Times New Roman"/>
          <w:sz w:val="24"/>
          <w:szCs w:val="24"/>
        </w:rPr>
      </w:pPr>
      <w:r>
        <w:rPr>
          <w:rFonts w:ascii="Times New Roman" w:hAnsi="Times New Roman" w:cs="Times New Roman"/>
          <w:sz w:val="24"/>
          <w:szCs w:val="24"/>
        </w:rPr>
        <w:t> </w:t>
      </w:r>
    </w:p>
    <w:p w:rsidR="00787BE6" w:rsidRDefault="00A343B6" w:rsidP="009A3FC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Si l’on cite </w:t>
      </w:r>
      <w:r w:rsidR="002027D9">
        <w:rPr>
          <w:rFonts w:ascii="Times New Roman" w:hAnsi="Times New Roman" w:cs="Times New Roman"/>
          <w:sz w:val="24"/>
          <w:szCs w:val="24"/>
        </w:rPr>
        <w:t xml:space="preserve">également </w:t>
      </w:r>
      <w:r w:rsidR="00787BE6">
        <w:rPr>
          <w:rFonts w:ascii="Times New Roman" w:hAnsi="Times New Roman" w:cs="Times New Roman"/>
          <w:sz w:val="24"/>
          <w:szCs w:val="24"/>
        </w:rPr>
        <w:t xml:space="preserve">Jean-Jacques Rousseau, </w:t>
      </w:r>
      <w:r w:rsidR="00787BE6" w:rsidRPr="0002629A">
        <w:rPr>
          <w:rFonts w:ascii="Times New Roman" w:hAnsi="Times New Roman" w:cs="Times New Roman"/>
          <w:i/>
          <w:sz w:val="24"/>
          <w:szCs w:val="24"/>
        </w:rPr>
        <w:t>L’Emile</w:t>
      </w:r>
      <w:r w:rsidR="00787BE6">
        <w:rPr>
          <w:rFonts w:ascii="Times New Roman" w:hAnsi="Times New Roman" w:cs="Times New Roman"/>
          <w:sz w:val="24"/>
          <w:szCs w:val="24"/>
        </w:rPr>
        <w:t xml:space="preserve"> 1762: </w:t>
      </w:r>
      <w:r w:rsidR="0086671B" w:rsidRPr="00E01A42">
        <w:rPr>
          <w:rFonts w:ascii="Times New Roman" w:hAnsi="Times New Roman" w:cs="Times New Roman"/>
          <w:i/>
          <w:sz w:val="24"/>
          <w:szCs w:val="24"/>
        </w:rPr>
        <w:t>« Donner à l’enfant</w:t>
      </w:r>
      <w:r w:rsidR="00787BE6" w:rsidRPr="00E01A42">
        <w:rPr>
          <w:rFonts w:ascii="Times New Roman" w:hAnsi="Times New Roman" w:cs="Times New Roman"/>
          <w:i/>
          <w:sz w:val="24"/>
          <w:szCs w:val="24"/>
        </w:rPr>
        <w:t xml:space="preserve"> le désir d’apprendre et toute méthode sera bonne »</w:t>
      </w:r>
      <w:r w:rsidR="00787BE6" w:rsidRPr="00CC6DD6">
        <w:rPr>
          <w:rFonts w:ascii="Times New Roman" w:hAnsi="Times New Roman" w:cs="Times New Roman"/>
          <w:i/>
          <w:sz w:val="24"/>
          <w:szCs w:val="24"/>
        </w:rPr>
        <w:t xml:space="preserve"> </w:t>
      </w:r>
      <w:r w:rsidR="002C13D7" w:rsidRPr="002C13D7">
        <w:rPr>
          <w:rFonts w:ascii="Times New Roman" w:hAnsi="Times New Roman" w:cs="Times New Roman"/>
          <w:sz w:val="24"/>
          <w:szCs w:val="24"/>
        </w:rPr>
        <w:t>et</w:t>
      </w:r>
      <w:r w:rsidR="0002629A" w:rsidRPr="002C13D7">
        <w:rPr>
          <w:rFonts w:ascii="Times New Roman" w:hAnsi="Times New Roman" w:cs="Times New Roman"/>
          <w:sz w:val="24"/>
          <w:szCs w:val="24"/>
        </w:rPr>
        <w:t xml:space="preserve"> </w:t>
      </w:r>
      <w:r w:rsidR="0002629A" w:rsidRPr="0002629A">
        <w:rPr>
          <w:rFonts w:ascii="Times New Roman" w:hAnsi="Times New Roman" w:cs="Times New Roman"/>
          <w:sz w:val="24"/>
          <w:szCs w:val="24"/>
        </w:rPr>
        <w:t xml:space="preserve">François de </w:t>
      </w:r>
      <w:proofErr w:type="spellStart"/>
      <w:r w:rsidR="0002629A" w:rsidRPr="0002629A">
        <w:rPr>
          <w:rFonts w:ascii="Times New Roman" w:hAnsi="Times New Roman" w:cs="Times New Roman"/>
          <w:sz w:val="24"/>
          <w:szCs w:val="24"/>
        </w:rPr>
        <w:t>Closet</w:t>
      </w:r>
      <w:proofErr w:type="spellEnd"/>
      <w:r w:rsidR="0002629A">
        <w:rPr>
          <w:rFonts w:ascii="Times New Roman" w:hAnsi="Times New Roman" w:cs="Times New Roman"/>
          <w:i/>
          <w:sz w:val="24"/>
          <w:szCs w:val="24"/>
        </w:rPr>
        <w:t xml:space="preserve">, Le bonheur d’apprendre </w:t>
      </w:r>
      <w:r w:rsidR="00E01A42" w:rsidRPr="00E01A42">
        <w:rPr>
          <w:rFonts w:ascii="Times New Roman" w:hAnsi="Times New Roman" w:cs="Times New Roman"/>
          <w:sz w:val="24"/>
          <w:szCs w:val="24"/>
        </w:rPr>
        <w:t>(</w:t>
      </w:r>
      <w:r w:rsidR="0002629A" w:rsidRPr="00E01A42">
        <w:rPr>
          <w:rFonts w:ascii="Times New Roman" w:hAnsi="Times New Roman" w:cs="Times New Roman"/>
          <w:sz w:val="24"/>
          <w:szCs w:val="24"/>
        </w:rPr>
        <w:t>1997</w:t>
      </w:r>
      <w:r w:rsidR="00E01A42" w:rsidRPr="00E01A42">
        <w:rPr>
          <w:rFonts w:ascii="Times New Roman" w:hAnsi="Times New Roman" w:cs="Times New Roman"/>
          <w:sz w:val="24"/>
          <w:szCs w:val="24"/>
        </w:rPr>
        <w:t>)</w:t>
      </w:r>
      <w:r w:rsidR="0002629A">
        <w:rPr>
          <w:rFonts w:ascii="Times New Roman" w:hAnsi="Times New Roman" w:cs="Times New Roman"/>
          <w:i/>
          <w:sz w:val="24"/>
          <w:szCs w:val="24"/>
        </w:rPr>
        <w:t xml:space="preserve"> : </w:t>
      </w:r>
      <w:r w:rsidR="0002629A" w:rsidRPr="00E01A42">
        <w:rPr>
          <w:rFonts w:ascii="Times New Roman" w:hAnsi="Times New Roman" w:cs="Times New Roman"/>
          <w:i/>
          <w:sz w:val="24"/>
          <w:szCs w:val="24"/>
        </w:rPr>
        <w:t>« Il n’est pas de bonne pédagogie qui ne commence par éveiller le désir d’apprendre »</w:t>
      </w:r>
      <w:r>
        <w:rPr>
          <w:rFonts w:ascii="Times New Roman" w:hAnsi="Times New Roman" w:cs="Times New Roman"/>
          <w:sz w:val="24"/>
          <w:szCs w:val="24"/>
        </w:rPr>
        <w:t xml:space="preserve">, on </w:t>
      </w:r>
      <w:r w:rsidR="009A3FC1">
        <w:rPr>
          <w:rFonts w:ascii="Times New Roman" w:hAnsi="Times New Roman" w:cs="Times New Roman"/>
          <w:sz w:val="24"/>
          <w:szCs w:val="24"/>
        </w:rPr>
        <w:t xml:space="preserve">comprend que le désir d’apprendre est une condition nécessaire à l’apprentissage et l’on </w:t>
      </w:r>
      <w:r>
        <w:rPr>
          <w:rFonts w:ascii="Times New Roman" w:hAnsi="Times New Roman" w:cs="Times New Roman"/>
          <w:sz w:val="24"/>
          <w:szCs w:val="24"/>
        </w:rPr>
        <w:t xml:space="preserve">s’interroge sur les facteurs qui peuvent justement  </w:t>
      </w:r>
      <w:r w:rsidR="009A3FC1">
        <w:rPr>
          <w:rFonts w:ascii="Times New Roman" w:hAnsi="Times New Roman" w:cs="Times New Roman"/>
          <w:sz w:val="24"/>
          <w:szCs w:val="24"/>
        </w:rPr>
        <w:t>motiver le</w:t>
      </w:r>
      <w:r>
        <w:rPr>
          <w:rFonts w:ascii="Times New Roman" w:hAnsi="Times New Roman" w:cs="Times New Roman"/>
          <w:sz w:val="24"/>
          <w:szCs w:val="24"/>
        </w:rPr>
        <w:t xml:space="preserve"> désir d’apprendre.</w:t>
      </w:r>
    </w:p>
    <w:p w:rsidR="0002629A" w:rsidRPr="00CC6DD6" w:rsidRDefault="0002629A" w:rsidP="00787BE6">
      <w:pPr>
        <w:spacing w:after="0"/>
        <w:jc w:val="both"/>
        <w:rPr>
          <w:rFonts w:ascii="Times New Roman" w:hAnsi="Times New Roman" w:cs="Times New Roman"/>
          <w:i/>
          <w:sz w:val="24"/>
          <w:szCs w:val="24"/>
        </w:rPr>
      </w:pPr>
    </w:p>
    <w:p w:rsidR="00A46313" w:rsidRDefault="00E34EF1" w:rsidP="00406E50">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92032" behindDoc="0" locked="0" layoutInCell="1" allowOverlap="1">
            <wp:simplePos x="0" y="0"/>
            <wp:positionH relativeFrom="column">
              <wp:posOffset>2995930</wp:posOffset>
            </wp:positionH>
            <wp:positionV relativeFrom="paragraph">
              <wp:posOffset>167005</wp:posOffset>
            </wp:positionV>
            <wp:extent cx="3086100" cy="2943225"/>
            <wp:effectExtent l="1905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42314" t="6349" r="4132" b="11905"/>
                    <a:stretch>
                      <a:fillRect/>
                    </a:stretch>
                  </pic:blipFill>
                  <pic:spPr bwMode="auto">
                    <a:xfrm>
                      <a:off x="0" y="0"/>
                      <a:ext cx="3086100" cy="2943225"/>
                    </a:xfrm>
                    <a:prstGeom prst="rect">
                      <a:avLst/>
                    </a:prstGeom>
                    <a:noFill/>
                    <a:ln w="9525">
                      <a:noFill/>
                      <a:miter lim="800000"/>
                      <a:headEnd/>
                      <a:tailEnd/>
                    </a:ln>
                  </pic:spPr>
                </pic:pic>
              </a:graphicData>
            </a:graphic>
          </wp:anchor>
        </w:drawing>
      </w:r>
      <w:r w:rsidR="00A46313">
        <w:rPr>
          <w:rFonts w:ascii="Times New Roman" w:hAnsi="Times New Roman" w:cs="Times New Roman"/>
          <w:sz w:val="24"/>
          <w:szCs w:val="24"/>
        </w:rPr>
        <w:t xml:space="preserve">Dans </w:t>
      </w:r>
      <w:r w:rsidR="00A46313" w:rsidRPr="00F34F83">
        <w:rPr>
          <w:rFonts w:ascii="Times New Roman" w:hAnsi="Times New Roman" w:cs="Times New Roman"/>
          <w:i/>
          <w:sz w:val="24"/>
          <w:szCs w:val="24"/>
        </w:rPr>
        <w:t>Apprendre à apprendre</w:t>
      </w:r>
      <w:r w:rsidR="00946A6C">
        <w:rPr>
          <w:rFonts w:ascii="Times New Roman" w:hAnsi="Times New Roman" w:cs="Times New Roman"/>
          <w:sz w:val="24"/>
          <w:szCs w:val="24"/>
        </w:rPr>
        <w:t xml:space="preserve"> (2007) </w:t>
      </w:r>
      <w:r w:rsidR="00A46313">
        <w:rPr>
          <w:rFonts w:ascii="Times New Roman" w:hAnsi="Times New Roman" w:cs="Times New Roman"/>
          <w:sz w:val="24"/>
          <w:szCs w:val="24"/>
        </w:rPr>
        <w:t xml:space="preserve">André </w:t>
      </w:r>
      <w:proofErr w:type="spellStart"/>
      <w:r w:rsidR="00A46313">
        <w:rPr>
          <w:rFonts w:ascii="Times New Roman" w:hAnsi="Times New Roman" w:cs="Times New Roman"/>
          <w:sz w:val="24"/>
          <w:szCs w:val="24"/>
        </w:rPr>
        <w:t>Giordan</w:t>
      </w:r>
      <w:proofErr w:type="spellEnd"/>
      <w:r w:rsidR="00A46313">
        <w:rPr>
          <w:rFonts w:ascii="Times New Roman" w:hAnsi="Times New Roman" w:cs="Times New Roman"/>
          <w:sz w:val="24"/>
          <w:szCs w:val="24"/>
        </w:rPr>
        <w:t xml:space="preserve"> et Jérôme </w:t>
      </w:r>
      <w:proofErr w:type="spellStart"/>
      <w:r w:rsidR="00A46313">
        <w:rPr>
          <w:rFonts w:ascii="Times New Roman" w:hAnsi="Times New Roman" w:cs="Times New Roman"/>
          <w:sz w:val="24"/>
          <w:szCs w:val="24"/>
        </w:rPr>
        <w:t>Saltet</w:t>
      </w:r>
      <w:proofErr w:type="spellEnd"/>
      <w:r w:rsidR="00A46313">
        <w:rPr>
          <w:rFonts w:ascii="Times New Roman" w:hAnsi="Times New Roman" w:cs="Times New Roman"/>
          <w:sz w:val="24"/>
          <w:szCs w:val="24"/>
        </w:rPr>
        <w:t xml:space="preserve"> proposent le schém</w:t>
      </w:r>
      <w:r w:rsidR="00381506">
        <w:rPr>
          <w:rFonts w:ascii="Times New Roman" w:hAnsi="Times New Roman" w:cs="Times New Roman"/>
          <w:sz w:val="24"/>
          <w:szCs w:val="24"/>
        </w:rPr>
        <w:t>a ci-contre qui indique</w:t>
      </w:r>
      <w:r w:rsidR="00A46313">
        <w:rPr>
          <w:rFonts w:ascii="Times New Roman" w:hAnsi="Times New Roman" w:cs="Times New Roman"/>
          <w:sz w:val="24"/>
          <w:szCs w:val="24"/>
        </w:rPr>
        <w:t xml:space="preserve"> les paramètres qui facilitent le désir d’apprendre.</w:t>
      </w:r>
    </w:p>
    <w:p w:rsidR="00406F22" w:rsidRDefault="00406F22" w:rsidP="00406E50">
      <w:pPr>
        <w:spacing w:after="0"/>
        <w:jc w:val="both"/>
        <w:rPr>
          <w:rFonts w:ascii="Times New Roman" w:hAnsi="Times New Roman" w:cs="Times New Roman"/>
          <w:sz w:val="24"/>
          <w:szCs w:val="24"/>
        </w:rPr>
      </w:pPr>
      <w:r>
        <w:rPr>
          <w:rFonts w:ascii="Times New Roman" w:hAnsi="Times New Roman" w:cs="Times New Roman"/>
          <w:sz w:val="24"/>
          <w:szCs w:val="24"/>
        </w:rPr>
        <w:t xml:space="preserve">Si </w:t>
      </w:r>
      <w:r w:rsidR="00D5384B">
        <w:rPr>
          <w:rFonts w:ascii="Times New Roman" w:hAnsi="Times New Roman" w:cs="Times New Roman"/>
          <w:sz w:val="24"/>
          <w:szCs w:val="24"/>
        </w:rPr>
        <w:t>l’</w:t>
      </w:r>
      <w:r>
        <w:rPr>
          <w:rFonts w:ascii="Times New Roman" w:hAnsi="Times New Roman" w:cs="Times New Roman"/>
          <w:sz w:val="24"/>
          <w:szCs w:val="24"/>
        </w:rPr>
        <w:t>on observe bien</w:t>
      </w:r>
      <w:r w:rsidR="00D5384B">
        <w:rPr>
          <w:rFonts w:ascii="Times New Roman" w:hAnsi="Times New Roman" w:cs="Times New Roman"/>
          <w:sz w:val="24"/>
          <w:szCs w:val="24"/>
        </w:rPr>
        <w:t>,</w:t>
      </w:r>
      <w:r>
        <w:rPr>
          <w:rFonts w:ascii="Times New Roman" w:hAnsi="Times New Roman" w:cs="Times New Roman"/>
          <w:sz w:val="24"/>
          <w:szCs w:val="24"/>
        </w:rPr>
        <w:t xml:space="preserve"> l’ensemble des paramètres personnels (cercle intérieur) sont combinés dans une situation de jeu : se sentir interpellé, questionné, avoir un objectif, trouver un sens, avoir une bonne estime de soi,…</w:t>
      </w:r>
    </w:p>
    <w:p w:rsidR="00406F22" w:rsidRDefault="009472C9" w:rsidP="00406E50">
      <w:pPr>
        <w:spacing w:after="0"/>
        <w:jc w:val="both"/>
        <w:rPr>
          <w:rFonts w:ascii="Times New Roman" w:hAnsi="Times New Roman" w:cs="Times New Roman"/>
          <w:sz w:val="24"/>
          <w:szCs w:val="24"/>
        </w:rPr>
      </w:pPr>
      <w:r>
        <w:rPr>
          <w:rFonts w:ascii="Times New Roman" w:hAnsi="Times New Roman" w:cs="Times New Roman"/>
          <w:sz w:val="24"/>
          <w:szCs w:val="24"/>
        </w:rPr>
        <w:t xml:space="preserve">De même pour les paramètres </w:t>
      </w:r>
      <w:r w:rsidR="00D5384B">
        <w:rPr>
          <w:rFonts w:ascii="Times New Roman" w:hAnsi="Times New Roman" w:cs="Times New Roman"/>
          <w:sz w:val="24"/>
          <w:szCs w:val="24"/>
        </w:rPr>
        <w:t>lié</w:t>
      </w:r>
      <w:r w:rsidR="002A5DB4">
        <w:rPr>
          <w:rFonts w:ascii="Times New Roman" w:hAnsi="Times New Roman" w:cs="Times New Roman"/>
          <w:sz w:val="24"/>
          <w:szCs w:val="24"/>
        </w:rPr>
        <w:t>s</w:t>
      </w:r>
      <w:r w:rsidR="00D5384B">
        <w:rPr>
          <w:rFonts w:ascii="Times New Roman" w:hAnsi="Times New Roman" w:cs="Times New Roman"/>
          <w:sz w:val="24"/>
          <w:szCs w:val="24"/>
        </w:rPr>
        <w:t xml:space="preserve"> à l’environnement (cercle extérieur)</w:t>
      </w:r>
      <w:r>
        <w:rPr>
          <w:rFonts w:ascii="Times New Roman" w:hAnsi="Times New Roman" w:cs="Times New Roman"/>
          <w:sz w:val="24"/>
          <w:szCs w:val="24"/>
        </w:rPr>
        <w:t xml:space="preserve"> : </w:t>
      </w:r>
      <w:r w:rsidR="00D5384B">
        <w:rPr>
          <w:rFonts w:ascii="Times New Roman" w:hAnsi="Times New Roman" w:cs="Times New Roman"/>
          <w:sz w:val="24"/>
          <w:szCs w:val="24"/>
        </w:rPr>
        <w:t xml:space="preserve">se sentir </w:t>
      </w:r>
      <w:r>
        <w:rPr>
          <w:rFonts w:ascii="Times New Roman" w:hAnsi="Times New Roman" w:cs="Times New Roman"/>
          <w:sz w:val="24"/>
          <w:szCs w:val="24"/>
        </w:rPr>
        <w:t>soutenu,</w:t>
      </w:r>
      <w:r w:rsidR="00D5384B">
        <w:rPr>
          <w:rFonts w:ascii="Times New Roman" w:hAnsi="Times New Roman" w:cs="Times New Roman"/>
          <w:sz w:val="24"/>
          <w:szCs w:val="24"/>
        </w:rPr>
        <w:t xml:space="preserve"> avoir confiance en la situation…</w:t>
      </w:r>
    </w:p>
    <w:p w:rsidR="002A4213" w:rsidRDefault="002A4213" w:rsidP="00406E50">
      <w:pPr>
        <w:spacing w:after="0"/>
        <w:jc w:val="both"/>
        <w:rPr>
          <w:rFonts w:ascii="Times New Roman" w:hAnsi="Times New Roman" w:cs="Times New Roman"/>
          <w:sz w:val="24"/>
          <w:szCs w:val="24"/>
        </w:rPr>
      </w:pPr>
    </w:p>
    <w:p w:rsidR="00731561" w:rsidRDefault="002A4213" w:rsidP="00D5384B">
      <w:pPr>
        <w:spacing w:after="0"/>
        <w:jc w:val="both"/>
        <w:rPr>
          <w:rFonts w:ascii="Times New Roman" w:hAnsi="Times New Roman" w:cs="Times New Roman"/>
          <w:sz w:val="24"/>
          <w:szCs w:val="24"/>
        </w:rPr>
      </w:pPr>
      <w:r>
        <w:rPr>
          <w:rFonts w:ascii="Times New Roman" w:hAnsi="Times New Roman" w:cs="Times New Roman"/>
          <w:sz w:val="24"/>
          <w:szCs w:val="24"/>
        </w:rPr>
        <w:t xml:space="preserve">Le jeu </w:t>
      </w:r>
      <w:r w:rsidR="002C13D7">
        <w:rPr>
          <w:rFonts w:ascii="Times New Roman" w:hAnsi="Times New Roman" w:cs="Times New Roman"/>
          <w:sz w:val="24"/>
          <w:szCs w:val="24"/>
        </w:rPr>
        <w:t xml:space="preserve">peut, </w:t>
      </w:r>
      <w:r>
        <w:rPr>
          <w:rFonts w:ascii="Times New Roman" w:hAnsi="Times New Roman" w:cs="Times New Roman"/>
          <w:sz w:val="24"/>
          <w:szCs w:val="24"/>
        </w:rPr>
        <w:t>par l’environnement qu’il crée</w:t>
      </w:r>
      <w:r w:rsidR="002C13D7">
        <w:rPr>
          <w:rFonts w:ascii="Times New Roman" w:hAnsi="Times New Roman" w:cs="Times New Roman"/>
          <w:sz w:val="24"/>
          <w:szCs w:val="24"/>
        </w:rPr>
        <w:t xml:space="preserve">, être </w:t>
      </w:r>
      <w:r>
        <w:rPr>
          <w:rFonts w:ascii="Times New Roman" w:hAnsi="Times New Roman" w:cs="Times New Roman"/>
          <w:sz w:val="24"/>
          <w:szCs w:val="24"/>
        </w:rPr>
        <w:t xml:space="preserve"> un facilitateur pour donner le désir d’apprendre, il conditionne favorablement les élèves</w:t>
      </w:r>
      <w:r w:rsidR="00731561">
        <w:rPr>
          <w:rFonts w:ascii="Times New Roman" w:hAnsi="Times New Roman" w:cs="Times New Roman"/>
          <w:sz w:val="24"/>
          <w:szCs w:val="24"/>
        </w:rPr>
        <w:t xml:space="preserve"> et les stimule (avec ou sans récompense).</w:t>
      </w:r>
    </w:p>
    <w:p w:rsidR="00731561" w:rsidRDefault="00731561" w:rsidP="00D5384B">
      <w:pPr>
        <w:spacing w:after="0"/>
        <w:jc w:val="both"/>
        <w:rPr>
          <w:rFonts w:ascii="Times New Roman" w:hAnsi="Times New Roman" w:cs="Times New Roman"/>
          <w:sz w:val="24"/>
          <w:szCs w:val="24"/>
        </w:rPr>
      </w:pPr>
    </w:p>
    <w:p w:rsidR="00D5384B" w:rsidRDefault="00D5384B" w:rsidP="00D5384B">
      <w:pPr>
        <w:spacing w:after="0"/>
        <w:jc w:val="both"/>
        <w:rPr>
          <w:rFonts w:ascii="Times New Roman" w:hAnsi="Times New Roman" w:cs="Times New Roman"/>
          <w:sz w:val="24"/>
          <w:szCs w:val="24"/>
        </w:rPr>
      </w:pPr>
      <w:r>
        <w:rPr>
          <w:rFonts w:ascii="Times New Roman" w:hAnsi="Times New Roman" w:cs="Times New Roman"/>
          <w:sz w:val="24"/>
          <w:szCs w:val="24"/>
        </w:rPr>
        <w:t xml:space="preserve">Le jeu permet aux élèves d’avoir une meilleure estime d’eux-mêmes, à avoir davantage confiance en eux, ils y trouvent un environnement favorable qui les </w:t>
      </w:r>
      <w:r w:rsidR="00731561">
        <w:rPr>
          <w:rFonts w:ascii="Times New Roman" w:hAnsi="Times New Roman" w:cs="Times New Roman"/>
          <w:sz w:val="24"/>
          <w:szCs w:val="24"/>
        </w:rPr>
        <w:t xml:space="preserve">incite à </w:t>
      </w:r>
      <w:r>
        <w:rPr>
          <w:rFonts w:ascii="Times New Roman" w:hAnsi="Times New Roman" w:cs="Times New Roman"/>
          <w:sz w:val="24"/>
          <w:szCs w:val="24"/>
        </w:rPr>
        <w:t>apprendre, qui peut même leur procurer un moment de plaisir et leur permettre de mieux appréhender leurs peurs, leurs angoisses.</w:t>
      </w:r>
      <w:r w:rsidRPr="00A51B3B">
        <w:rPr>
          <w:noProof/>
          <w:lang w:eastAsia="fr-FR"/>
        </w:rPr>
        <w:t xml:space="preserve"> </w:t>
      </w:r>
      <w:r>
        <w:rPr>
          <w:rFonts w:ascii="Times New Roman" w:hAnsi="Times New Roman" w:cs="Times New Roman"/>
          <w:sz w:val="24"/>
          <w:szCs w:val="24"/>
        </w:rPr>
        <w:t>Le jeu est un vecteur de curiosité et de motivation, il entraine l’élève à se poser des questions et par là-même agit sur son désir de comprendre.</w:t>
      </w:r>
    </w:p>
    <w:p w:rsidR="00DC20C4" w:rsidRDefault="00DC20C4" w:rsidP="00DC20C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Le jeu est formateur également dans la mesure où il permet la répétition, l’engagement, tout cela sans stress. Il favorise la coopération entre élèves, le travail collectif, l’apprentissage coopératif. Les élèves prennent des décisions ensemble, s’entraident, échangent et ainsi participent à la construction de leur savoir.</w:t>
      </w:r>
    </w:p>
    <w:p w:rsidR="002A4213" w:rsidRDefault="002A4213" w:rsidP="00406E50">
      <w:pPr>
        <w:spacing w:after="0"/>
        <w:jc w:val="both"/>
        <w:rPr>
          <w:rFonts w:ascii="Times New Roman" w:hAnsi="Times New Roman" w:cs="Times New Roman"/>
          <w:sz w:val="24"/>
          <w:szCs w:val="24"/>
        </w:rPr>
      </w:pPr>
    </w:p>
    <w:p w:rsidR="00611979" w:rsidRDefault="00F254CE" w:rsidP="0029280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Pour pouvoir apprendre, il faut aussi </w:t>
      </w:r>
      <w:r w:rsidR="00D5384B">
        <w:rPr>
          <w:rFonts w:ascii="Times New Roman" w:hAnsi="Times New Roman" w:cs="Times New Roman"/>
          <w:sz w:val="24"/>
          <w:szCs w:val="24"/>
        </w:rPr>
        <w:t xml:space="preserve">bien </w:t>
      </w:r>
      <w:r>
        <w:rPr>
          <w:rFonts w:ascii="Times New Roman" w:hAnsi="Times New Roman" w:cs="Times New Roman"/>
          <w:sz w:val="24"/>
          <w:szCs w:val="24"/>
        </w:rPr>
        <w:t xml:space="preserve">se connaitre. </w:t>
      </w:r>
      <w:r w:rsidR="00611979">
        <w:rPr>
          <w:rFonts w:ascii="Times New Roman" w:hAnsi="Times New Roman" w:cs="Times New Roman"/>
          <w:sz w:val="24"/>
          <w:szCs w:val="24"/>
        </w:rPr>
        <w:t xml:space="preserve">C’est important que les élèves </w:t>
      </w:r>
      <w:r w:rsidR="00D5384B">
        <w:rPr>
          <w:rFonts w:ascii="Times New Roman" w:hAnsi="Times New Roman" w:cs="Times New Roman"/>
          <w:sz w:val="24"/>
          <w:szCs w:val="24"/>
        </w:rPr>
        <w:t xml:space="preserve">s’approprient le fait </w:t>
      </w:r>
      <w:r w:rsidR="00611979">
        <w:rPr>
          <w:rFonts w:ascii="Times New Roman" w:hAnsi="Times New Roman" w:cs="Times New Roman"/>
          <w:sz w:val="24"/>
          <w:szCs w:val="24"/>
        </w:rPr>
        <w:t xml:space="preserve">que chaque personne a une manière qui </w:t>
      </w:r>
      <w:r>
        <w:rPr>
          <w:rFonts w:ascii="Times New Roman" w:hAnsi="Times New Roman" w:cs="Times New Roman"/>
          <w:sz w:val="24"/>
          <w:szCs w:val="24"/>
        </w:rPr>
        <w:t xml:space="preserve">lui </w:t>
      </w:r>
      <w:r w:rsidR="00611979">
        <w:rPr>
          <w:rFonts w:ascii="Times New Roman" w:hAnsi="Times New Roman" w:cs="Times New Roman"/>
          <w:sz w:val="24"/>
          <w:szCs w:val="24"/>
        </w:rPr>
        <w:t>est propre de comprendre, de se souvenir, de mobiliser son savoir.</w:t>
      </w:r>
      <w:r>
        <w:rPr>
          <w:rFonts w:ascii="Times New Roman" w:hAnsi="Times New Roman" w:cs="Times New Roman"/>
          <w:sz w:val="24"/>
          <w:szCs w:val="24"/>
        </w:rPr>
        <w:t xml:space="preserve"> </w:t>
      </w:r>
      <w:r w:rsidR="00611979">
        <w:rPr>
          <w:rFonts w:ascii="Times New Roman" w:hAnsi="Times New Roman" w:cs="Times New Roman"/>
          <w:sz w:val="24"/>
          <w:szCs w:val="24"/>
        </w:rPr>
        <w:t>Certains vont se fabriquer ou voient des images dans leur tête</w:t>
      </w:r>
      <w:r>
        <w:rPr>
          <w:rFonts w:ascii="Times New Roman" w:hAnsi="Times New Roman" w:cs="Times New Roman"/>
          <w:sz w:val="24"/>
          <w:szCs w:val="24"/>
        </w:rPr>
        <w:t xml:space="preserve"> (visuels)</w:t>
      </w:r>
      <w:r w:rsidR="00611979">
        <w:rPr>
          <w:rFonts w:ascii="Times New Roman" w:hAnsi="Times New Roman" w:cs="Times New Roman"/>
          <w:sz w:val="24"/>
          <w:szCs w:val="24"/>
        </w:rPr>
        <w:t xml:space="preserve">, d’autres entendent des mots </w:t>
      </w:r>
      <w:r>
        <w:rPr>
          <w:rFonts w:ascii="Times New Roman" w:hAnsi="Times New Roman" w:cs="Times New Roman"/>
          <w:sz w:val="24"/>
          <w:szCs w:val="24"/>
        </w:rPr>
        <w:t xml:space="preserve">(auditifs) </w:t>
      </w:r>
      <w:r w:rsidR="00611979">
        <w:rPr>
          <w:rFonts w:ascii="Times New Roman" w:hAnsi="Times New Roman" w:cs="Times New Roman"/>
          <w:sz w:val="24"/>
          <w:szCs w:val="24"/>
        </w:rPr>
        <w:t>et d’autres encore ont besoin d’imaginer des sensations, un mouvement ou ont besoin de bouger</w:t>
      </w:r>
      <w:r>
        <w:rPr>
          <w:rFonts w:ascii="Times New Roman" w:hAnsi="Times New Roman" w:cs="Times New Roman"/>
          <w:sz w:val="24"/>
          <w:szCs w:val="24"/>
        </w:rPr>
        <w:t xml:space="preserve"> (kinesthésiques)</w:t>
      </w:r>
      <w:r w:rsidR="00611979">
        <w:rPr>
          <w:rFonts w:ascii="Times New Roman" w:hAnsi="Times New Roman" w:cs="Times New Roman"/>
          <w:sz w:val="24"/>
          <w:szCs w:val="24"/>
        </w:rPr>
        <w:t>.</w:t>
      </w:r>
    </w:p>
    <w:p w:rsidR="00611979" w:rsidRDefault="00D5384B" w:rsidP="00DC20C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Le professeur doit </w:t>
      </w:r>
      <w:r w:rsidR="00F254CE">
        <w:rPr>
          <w:rFonts w:ascii="Times New Roman" w:hAnsi="Times New Roman" w:cs="Times New Roman"/>
          <w:sz w:val="24"/>
          <w:szCs w:val="24"/>
        </w:rPr>
        <w:t>contribuer à ce que l’élève se connaisse mieux et</w:t>
      </w:r>
      <w:r w:rsidR="00611979">
        <w:rPr>
          <w:rFonts w:ascii="Times New Roman" w:hAnsi="Times New Roman" w:cs="Times New Roman"/>
          <w:sz w:val="24"/>
          <w:szCs w:val="24"/>
        </w:rPr>
        <w:t xml:space="preserve"> compren</w:t>
      </w:r>
      <w:r w:rsidR="00F254CE">
        <w:rPr>
          <w:rFonts w:ascii="Times New Roman" w:hAnsi="Times New Roman" w:cs="Times New Roman"/>
          <w:sz w:val="24"/>
          <w:szCs w:val="24"/>
        </w:rPr>
        <w:t>ne</w:t>
      </w:r>
      <w:r w:rsidR="00611979">
        <w:rPr>
          <w:rFonts w:ascii="Times New Roman" w:hAnsi="Times New Roman" w:cs="Times New Roman"/>
          <w:sz w:val="24"/>
          <w:szCs w:val="24"/>
        </w:rPr>
        <w:t xml:space="preserve"> </w:t>
      </w:r>
      <w:r>
        <w:rPr>
          <w:rFonts w:ascii="Times New Roman" w:hAnsi="Times New Roman" w:cs="Times New Roman"/>
          <w:sz w:val="24"/>
          <w:szCs w:val="24"/>
        </w:rPr>
        <w:t xml:space="preserve">le processus qu’il met en </w:t>
      </w:r>
      <w:r w:rsidR="00DC20C4">
        <w:rPr>
          <w:rFonts w:ascii="Times New Roman" w:hAnsi="Times New Roman" w:cs="Times New Roman"/>
          <w:sz w:val="24"/>
          <w:szCs w:val="24"/>
        </w:rPr>
        <w:t xml:space="preserve">œuvre </w:t>
      </w:r>
      <w:r w:rsidR="00F254CE">
        <w:rPr>
          <w:rFonts w:ascii="Times New Roman" w:hAnsi="Times New Roman" w:cs="Times New Roman"/>
          <w:sz w:val="24"/>
          <w:szCs w:val="24"/>
        </w:rPr>
        <w:t>lorsqu’il essaie de retenir une information pour ensuite mieux utiliser</w:t>
      </w:r>
      <w:r w:rsidR="00611979">
        <w:rPr>
          <w:rFonts w:ascii="Times New Roman" w:hAnsi="Times New Roman" w:cs="Times New Roman"/>
          <w:sz w:val="24"/>
          <w:szCs w:val="24"/>
        </w:rPr>
        <w:t xml:space="preserve"> ses capacités et apprendre plus facilement</w:t>
      </w:r>
      <w:r w:rsidR="00450A89">
        <w:rPr>
          <w:rFonts w:ascii="Times New Roman" w:hAnsi="Times New Roman" w:cs="Times New Roman"/>
          <w:sz w:val="24"/>
          <w:szCs w:val="24"/>
        </w:rPr>
        <w:t>.</w:t>
      </w:r>
      <w:r w:rsidR="00611979">
        <w:rPr>
          <w:rFonts w:ascii="Times New Roman" w:hAnsi="Times New Roman" w:cs="Times New Roman"/>
          <w:sz w:val="24"/>
          <w:szCs w:val="24"/>
        </w:rPr>
        <w:t xml:space="preserve"> </w:t>
      </w:r>
      <w:r w:rsidR="00BA55B4">
        <w:rPr>
          <w:rFonts w:ascii="Times New Roman" w:hAnsi="Times New Roman" w:cs="Times New Roman"/>
          <w:sz w:val="24"/>
          <w:szCs w:val="24"/>
        </w:rPr>
        <w:t>Si ch</w:t>
      </w:r>
      <w:r w:rsidR="00611979">
        <w:rPr>
          <w:rFonts w:ascii="Times New Roman" w:hAnsi="Times New Roman" w:cs="Times New Roman"/>
          <w:sz w:val="24"/>
          <w:szCs w:val="24"/>
        </w:rPr>
        <w:t>acun a sa propre fa</w:t>
      </w:r>
      <w:r w:rsidR="00BA55B4">
        <w:rPr>
          <w:rFonts w:ascii="Times New Roman" w:hAnsi="Times New Roman" w:cs="Times New Roman"/>
          <w:sz w:val="24"/>
          <w:szCs w:val="24"/>
        </w:rPr>
        <w:t>çon d’apprendre et de mémoriser, ce</w:t>
      </w:r>
      <w:r w:rsidR="00611979">
        <w:rPr>
          <w:rFonts w:ascii="Times New Roman" w:hAnsi="Times New Roman" w:cs="Times New Roman"/>
          <w:sz w:val="24"/>
          <w:szCs w:val="24"/>
        </w:rPr>
        <w:t xml:space="preserve"> qui est important pour pouvoir mémoriser c’est déjà d’avoir le désir de </w:t>
      </w:r>
      <w:r w:rsidR="00BA55B4">
        <w:rPr>
          <w:rFonts w:ascii="Times New Roman" w:hAnsi="Times New Roman" w:cs="Times New Roman"/>
          <w:sz w:val="24"/>
          <w:szCs w:val="24"/>
        </w:rPr>
        <w:t xml:space="preserve">se souvenir ; le jeu donne à l’élève cette envie de retenir. </w:t>
      </w:r>
      <w:r w:rsidR="00611979">
        <w:rPr>
          <w:rFonts w:ascii="Times New Roman" w:hAnsi="Times New Roman" w:cs="Times New Roman"/>
          <w:sz w:val="24"/>
          <w:szCs w:val="24"/>
        </w:rPr>
        <w:t xml:space="preserve">  </w:t>
      </w:r>
    </w:p>
    <w:p w:rsidR="00203C95" w:rsidRPr="002027D9" w:rsidRDefault="00611979" w:rsidP="002027D9">
      <w:pPr>
        <w:spacing w:after="0"/>
        <w:ind w:firstLine="708"/>
        <w:jc w:val="both"/>
        <w:rPr>
          <w:rFonts w:ascii="Times New Roman" w:hAnsi="Times New Roman" w:cs="Times New Roman"/>
          <w:i/>
          <w:sz w:val="24"/>
          <w:szCs w:val="24"/>
        </w:rPr>
      </w:pPr>
      <w:r w:rsidRPr="00AD7FFA">
        <w:rPr>
          <w:rFonts w:ascii="Times New Roman" w:hAnsi="Times New Roman" w:cs="Times New Roman"/>
          <w:sz w:val="24"/>
          <w:szCs w:val="24"/>
        </w:rPr>
        <w:t xml:space="preserve">D’après Eric </w:t>
      </w:r>
      <w:proofErr w:type="spellStart"/>
      <w:r w:rsidRPr="00AD7FFA">
        <w:rPr>
          <w:rFonts w:ascii="Times New Roman" w:hAnsi="Times New Roman" w:cs="Times New Roman"/>
          <w:sz w:val="24"/>
          <w:szCs w:val="24"/>
        </w:rPr>
        <w:t>Greff</w:t>
      </w:r>
      <w:proofErr w:type="spellEnd"/>
      <w:r w:rsidRPr="00AD7FFA">
        <w:rPr>
          <w:rFonts w:ascii="Times New Roman" w:hAnsi="Times New Roman" w:cs="Times New Roman"/>
          <w:sz w:val="24"/>
          <w:szCs w:val="24"/>
        </w:rPr>
        <w:t xml:space="preserve"> et </w:t>
      </w:r>
      <w:proofErr w:type="spellStart"/>
      <w:r w:rsidRPr="00AD7FFA">
        <w:rPr>
          <w:rFonts w:ascii="Times New Roman" w:hAnsi="Times New Roman" w:cs="Times New Roman"/>
          <w:sz w:val="24"/>
          <w:szCs w:val="24"/>
        </w:rPr>
        <w:t>Josianne</w:t>
      </w:r>
      <w:proofErr w:type="spellEnd"/>
      <w:r w:rsidRPr="00AD7FFA">
        <w:rPr>
          <w:rFonts w:ascii="Times New Roman" w:hAnsi="Times New Roman" w:cs="Times New Roman"/>
          <w:sz w:val="24"/>
          <w:szCs w:val="24"/>
        </w:rPr>
        <w:t xml:space="preserve"> </w:t>
      </w:r>
      <w:proofErr w:type="spellStart"/>
      <w:r w:rsidRPr="00AD7FFA">
        <w:rPr>
          <w:rFonts w:ascii="Times New Roman" w:hAnsi="Times New Roman" w:cs="Times New Roman"/>
          <w:sz w:val="24"/>
          <w:szCs w:val="24"/>
        </w:rPr>
        <w:t>Helayel</w:t>
      </w:r>
      <w:proofErr w:type="spellEnd"/>
      <w:r w:rsidRPr="00AD7FFA">
        <w:rPr>
          <w:rFonts w:ascii="Times New Roman" w:hAnsi="Times New Roman" w:cs="Times New Roman"/>
          <w:sz w:val="24"/>
          <w:szCs w:val="24"/>
        </w:rPr>
        <w:t xml:space="preserve"> </w:t>
      </w:r>
      <w:r w:rsidR="00D5384B">
        <w:rPr>
          <w:rFonts w:ascii="Times New Roman" w:hAnsi="Times New Roman" w:cs="Times New Roman"/>
          <w:sz w:val="24"/>
          <w:szCs w:val="24"/>
        </w:rPr>
        <w:t xml:space="preserve">auteurs de </w:t>
      </w:r>
      <w:r w:rsidR="00D5384B" w:rsidRPr="000244EF">
        <w:rPr>
          <w:rFonts w:ascii="Times New Roman" w:hAnsi="Times New Roman" w:cs="Times New Roman"/>
          <w:i/>
          <w:sz w:val="24"/>
          <w:szCs w:val="24"/>
        </w:rPr>
        <w:t>« S</w:t>
      </w:r>
      <w:r w:rsidRPr="000244EF">
        <w:rPr>
          <w:rFonts w:ascii="Times New Roman" w:hAnsi="Times New Roman" w:cs="Times New Roman"/>
          <w:i/>
          <w:sz w:val="24"/>
          <w:szCs w:val="24"/>
        </w:rPr>
        <w:t>ituations-jeux pour des apprentissages des mathémat</w:t>
      </w:r>
      <w:r w:rsidR="00D5384B" w:rsidRPr="000244EF">
        <w:rPr>
          <w:rFonts w:ascii="Times New Roman" w:hAnsi="Times New Roman" w:cs="Times New Roman"/>
          <w:i/>
          <w:sz w:val="24"/>
          <w:szCs w:val="24"/>
        </w:rPr>
        <w:t>i</w:t>
      </w:r>
      <w:r w:rsidRPr="000244EF">
        <w:rPr>
          <w:rFonts w:ascii="Times New Roman" w:hAnsi="Times New Roman" w:cs="Times New Roman"/>
          <w:i/>
          <w:sz w:val="24"/>
          <w:szCs w:val="24"/>
        </w:rPr>
        <w:t>ques à l’école</w:t>
      </w:r>
      <w:r w:rsidR="00D5384B" w:rsidRPr="000244EF">
        <w:rPr>
          <w:rFonts w:ascii="Times New Roman" w:hAnsi="Times New Roman" w:cs="Times New Roman"/>
          <w:i/>
          <w:sz w:val="24"/>
          <w:szCs w:val="24"/>
        </w:rPr>
        <w:t xml:space="preserve"> </w:t>
      </w:r>
      <w:r w:rsidRPr="000244EF">
        <w:rPr>
          <w:rFonts w:ascii="Times New Roman" w:hAnsi="Times New Roman" w:cs="Times New Roman"/>
          <w:i/>
          <w:sz w:val="24"/>
          <w:szCs w:val="24"/>
        </w:rPr>
        <w:t>maternelle </w:t>
      </w:r>
      <w:r w:rsidRPr="00AD7FFA">
        <w:rPr>
          <w:rFonts w:ascii="Times New Roman" w:hAnsi="Times New Roman" w:cs="Times New Roman"/>
          <w:sz w:val="24"/>
          <w:szCs w:val="24"/>
        </w:rPr>
        <w:t>»</w:t>
      </w:r>
      <w:r w:rsidR="00D5384B">
        <w:rPr>
          <w:rFonts w:ascii="Times New Roman" w:hAnsi="Times New Roman" w:cs="Times New Roman"/>
          <w:sz w:val="24"/>
          <w:szCs w:val="24"/>
        </w:rPr>
        <w:t xml:space="preserve">, lorsque l’on propose des jeux </w:t>
      </w:r>
      <w:r w:rsidR="00D5384B" w:rsidRPr="002027D9">
        <w:rPr>
          <w:rFonts w:ascii="Times New Roman" w:hAnsi="Times New Roman" w:cs="Times New Roman"/>
          <w:i/>
          <w:sz w:val="24"/>
          <w:szCs w:val="24"/>
        </w:rPr>
        <w:t>« o</w:t>
      </w:r>
      <w:r w:rsidRPr="002027D9">
        <w:rPr>
          <w:rFonts w:ascii="Times New Roman" w:hAnsi="Times New Roman" w:cs="Times New Roman"/>
          <w:i/>
          <w:sz w:val="24"/>
          <w:szCs w:val="24"/>
        </w:rPr>
        <w:t xml:space="preserve">n parie ainsi sur la relation entre apprentissage et plaisir. Jouer c’est acquérir des savoirs autrement, </w:t>
      </w:r>
      <w:proofErr w:type="gramStart"/>
      <w:r w:rsidRPr="002027D9">
        <w:rPr>
          <w:rFonts w:ascii="Times New Roman" w:hAnsi="Times New Roman" w:cs="Times New Roman"/>
          <w:i/>
          <w:sz w:val="24"/>
          <w:szCs w:val="24"/>
        </w:rPr>
        <w:t>développer</w:t>
      </w:r>
      <w:proofErr w:type="gramEnd"/>
      <w:r w:rsidRPr="002027D9">
        <w:rPr>
          <w:rFonts w:ascii="Times New Roman" w:hAnsi="Times New Roman" w:cs="Times New Roman"/>
          <w:i/>
          <w:sz w:val="24"/>
          <w:szCs w:val="24"/>
        </w:rPr>
        <w:t xml:space="preserve"> des compétences à travers une activité agréable, conviviale, où la communication tient une grande place</w:t>
      </w:r>
      <w:r w:rsidR="00D5384B" w:rsidRPr="002027D9">
        <w:rPr>
          <w:rFonts w:ascii="Times New Roman" w:hAnsi="Times New Roman" w:cs="Times New Roman"/>
          <w:i/>
          <w:sz w:val="24"/>
          <w:szCs w:val="24"/>
        </w:rPr>
        <w:t> »</w:t>
      </w:r>
      <w:r w:rsidRPr="00D5384B">
        <w:rPr>
          <w:rFonts w:ascii="Times New Roman" w:hAnsi="Times New Roman" w:cs="Times New Roman"/>
          <w:i/>
          <w:sz w:val="24"/>
          <w:szCs w:val="24"/>
        </w:rPr>
        <w:t>.</w:t>
      </w:r>
    </w:p>
    <w:p w:rsidR="00637CE6" w:rsidRPr="0078774F" w:rsidRDefault="00637CE6" w:rsidP="0078774F">
      <w:pPr>
        <w:autoSpaceDE w:val="0"/>
        <w:autoSpaceDN w:val="0"/>
        <w:adjustRightInd w:val="0"/>
        <w:spacing w:after="0"/>
        <w:jc w:val="both"/>
        <w:rPr>
          <w:rFonts w:ascii="Times New Roman" w:hAnsi="Times New Roman" w:cs="Times New Roman"/>
          <w:b/>
          <w:sz w:val="24"/>
          <w:szCs w:val="24"/>
        </w:rPr>
      </w:pPr>
      <w:r w:rsidRPr="0078774F">
        <w:rPr>
          <w:rFonts w:ascii="Times New Roman" w:hAnsi="Times New Roman" w:cs="Times New Roman"/>
          <w:b/>
          <w:sz w:val="24"/>
          <w:szCs w:val="24"/>
        </w:rPr>
        <w:lastRenderedPageBreak/>
        <w:t>4. Quand l’erreur ne fait plus peur</w:t>
      </w:r>
    </w:p>
    <w:p w:rsidR="00243C7A" w:rsidRDefault="00243C7A" w:rsidP="00637CE6">
      <w:pPr>
        <w:autoSpaceDE w:val="0"/>
        <w:autoSpaceDN w:val="0"/>
        <w:adjustRightInd w:val="0"/>
        <w:spacing w:after="0"/>
        <w:jc w:val="both"/>
        <w:rPr>
          <w:rFonts w:ascii="Times New Roman" w:hAnsi="Times New Roman" w:cs="Times New Roman"/>
          <w:sz w:val="24"/>
          <w:szCs w:val="24"/>
        </w:rPr>
      </w:pPr>
    </w:p>
    <w:p w:rsidR="00637CE6" w:rsidRDefault="00637CE6" w:rsidP="00243C7A">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 </w:t>
      </w:r>
      <w:r w:rsidRPr="000244EF">
        <w:rPr>
          <w:rFonts w:ascii="Times New Roman" w:hAnsi="Times New Roman" w:cs="Times New Roman"/>
          <w:sz w:val="24"/>
          <w:szCs w:val="24"/>
        </w:rPr>
        <w:t>L’expérience, c’est le nom que</w:t>
      </w:r>
      <w:r w:rsidR="00DC20C4" w:rsidRPr="000244EF">
        <w:rPr>
          <w:rFonts w:ascii="Times New Roman" w:hAnsi="Times New Roman" w:cs="Times New Roman"/>
          <w:sz w:val="24"/>
          <w:szCs w:val="24"/>
        </w:rPr>
        <w:t xml:space="preserve"> chacun donne à ses erreurs</w:t>
      </w:r>
      <w:r w:rsidR="00DC20C4">
        <w:rPr>
          <w:rFonts w:ascii="Times New Roman" w:hAnsi="Times New Roman" w:cs="Times New Roman"/>
          <w:sz w:val="24"/>
          <w:szCs w:val="24"/>
        </w:rPr>
        <w:t> » (O</w:t>
      </w:r>
      <w:r>
        <w:rPr>
          <w:rFonts w:ascii="Times New Roman" w:hAnsi="Times New Roman" w:cs="Times New Roman"/>
          <w:sz w:val="24"/>
          <w:szCs w:val="24"/>
        </w:rPr>
        <w:t>scar Wilde)</w:t>
      </w:r>
    </w:p>
    <w:p w:rsidR="00637CE6" w:rsidRDefault="00637CE6" w:rsidP="00001FE7">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 </w:t>
      </w:r>
      <w:r w:rsidRPr="000244EF">
        <w:rPr>
          <w:rFonts w:ascii="Times New Roman" w:hAnsi="Times New Roman" w:cs="Times New Roman"/>
          <w:sz w:val="24"/>
          <w:szCs w:val="24"/>
        </w:rPr>
        <w:t>Penser, c’est aller d’erreur en erreur</w:t>
      </w:r>
      <w:r>
        <w:rPr>
          <w:rFonts w:ascii="Times New Roman" w:hAnsi="Times New Roman" w:cs="Times New Roman"/>
          <w:sz w:val="24"/>
          <w:szCs w:val="24"/>
        </w:rPr>
        <w:t>. » (Alain)</w:t>
      </w:r>
    </w:p>
    <w:p w:rsidR="00DC20C4" w:rsidRDefault="00637CE6" w:rsidP="00DC20C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Voilà deux citations qui pourraient nous donner l’envie de commettre une multitude d’erreurs mais malheureusement nos élèves de CAP ne sont pas sensibles à ces élans philoso</w:t>
      </w:r>
      <w:r w:rsidR="00DC20C4">
        <w:rPr>
          <w:rFonts w:ascii="Times New Roman" w:hAnsi="Times New Roman" w:cs="Times New Roman"/>
          <w:sz w:val="24"/>
          <w:szCs w:val="24"/>
        </w:rPr>
        <w:t xml:space="preserve">phiques. Pour eux, se tromper </w:t>
      </w:r>
      <w:r>
        <w:rPr>
          <w:rFonts w:ascii="Times New Roman" w:hAnsi="Times New Roman" w:cs="Times New Roman"/>
          <w:sz w:val="24"/>
          <w:szCs w:val="24"/>
        </w:rPr>
        <w:t xml:space="preserve">est synonyme d’échec, c’est montrer que l’on ne sait pas, que l’on est </w:t>
      </w:r>
      <w:r w:rsidR="004F3948">
        <w:rPr>
          <w:rFonts w:ascii="Times New Roman" w:hAnsi="Times New Roman" w:cs="Times New Roman"/>
          <w:sz w:val="24"/>
          <w:szCs w:val="24"/>
        </w:rPr>
        <w:t>moins bon que les autres</w:t>
      </w:r>
      <w:r>
        <w:rPr>
          <w:rFonts w:ascii="Times New Roman" w:hAnsi="Times New Roman" w:cs="Times New Roman"/>
          <w:sz w:val="24"/>
          <w:szCs w:val="24"/>
        </w:rPr>
        <w:t>…</w:t>
      </w:r>
      <w:r w:rsidR="004F3948">
        <w:rPr>
          <w:rFonts w:ascii="Times New Roman" w:hAnsi="Times New Roman" w:cs="Times New Roman"/>
          <w:sz w:val="24"/>
          <w:szCs w:val="24"/>
        </w:rPr>
        <w:t xml:space="preserve"> </w:t>
      </w:r>
      <w:r w:rsidRPr="00FA6C7B">
        <w:rPr>
          <w:rFonts w:ascii="Times New Roman" w:hAnsi="Times New Roman" w:cs="Times New Roman"/>
          <w:sz w:val="24"/>
          <w:szCs w:val="24"/>
        </w:rPr>
        <w:t xml:space="preserve">En situation de cours classique, la peur de l’erreur peut </w:t>
      </w:r>
      <w:r w:rsidR="00DC20C4">
        <w:rPr>
          <w:rFonts w:ascii="Times New Roman" w:hAnsi="Times New Roman" w:cs="Times New Roman"/>
          <w:sz w:val="24"/>
          <w:szCs w:val="24"/>
        </w:rPr>
        <w:t>parfois</w:t>
      </w:r>
      <w:r w:rsidR="00A974AF">
        <w:rPr>
          <w:rFonts w:ascii="Times New Roman" w:hAnsi="Times New Roman" w:cs="Times New Roman"/>
          <w:sz w:val="24"/>
          <w:szCs w:val="24"/>
        </w:rPr>
        <w:t xml:space="preserve"> </w:t>
      </w:r>
      <w:r w:rsidR="000559D4">
        <w:rPr>
          <w:rFonts w:ascii="Times New Roman" w:hAnsi="Times New Roman" w:cs="Times New Roman"/>
          <w:sz w:val="24"/>
          <w:szCs w:val="24"/>
        </w:rPr>
        <w:t>être bloquante</w:t>
      </w:r>
      <w:r w:rsidR="002A5DB4">
        <w:rPr>
          <w:rFonts w:ascii="Times New Roman" w:hAnsi="Times New Roman" w:cs="Times New Roman"/>
          <w:sz w:val="24"/>
          <w:szCs w:val="24"/>
        </w:rPr>
        <w:t> :</w:t>
      </w:r>
      <w:r w:rsidR="00DC20C4">
        <w:rPr>
          <w:rFonts w:ascii="Times New Roman" w:hAnsi="Times New Roman" w:cs="Times New Roman"/>
          <w:sz w:val="24"/>
          <w:szCs w:val="24"/>
        </w:rPr>
        <w:t xml:space="preserve"> par crainte d’être blessé</w:t>
      </w:r>
      <w:r w:rsidR="00DC20C4" w:rsidRPr="00FA6C7B">
        <w:rPr>
          <w:rFonts w:ascii="Times New Roman" w:hAnsi="Times New Roman" w:cs="Times New Roman"/>
          <w:sz w:val="24"/>
          <w:szCs w:val="24"/>
        </w:rPr>
        <w:t xml:space="preserve">, </w:t>
      </w:r>
      <w:r w:rsidR="00DC20C4">
        <w:rPr>
          <w:rFonts w:ascii="Times New Roman" w:hAnsi="Times New Roman" w:cs="Times New Roman"/>
          <w:sz w:val="24"/>
          <w:szCs w:val="24"/>
        </w:rPr>
        <w:t>l’élève évite de montrer tout signe de faiblesse en refusant de faire le travail ainsi il ne se trompe pas et ne perd pas la face.</w:t>
      </w:r>
    </w:p>
    <w:p w:rsidR="00A974AF" w:rsidRDefault="00A974AF" w:rsidP="00243C7A">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Dans </w:t>
      </w:r>
      <w:r w:rsidRPr="00F34F83">
        <w:rPr>
          <w:rFonts w:ascii="Times New Roman" w:hAnsi="Times New Roman" w:cs="Times New Roman"/>
          <w:i/>
          <w:sz w:val="24"/>
          <w:szCs w:val="24"/>
        </w:rPr>
        <w:t>Apprendre à apprendre</w:t>
      </w:r>
      <w:r>
        <w:rPr>
          <w:rFonts w:ascii="Times New Roman" w:hAnsi="Times New Roman" w:cs="Times New Roman"/>
          <w:sz w:val="24"/>
          <w:szCs w:val="24"/>
        </w:rPr>
        <w:t xml:space="preserve">, </w:t>
      </w:r>
      <w:r w:rsidR="00946A6C">
        <w:rPr>
          <w:rFonts w:ascii="Times New Roman" w:hAnsi="Times New Roman" w:cs="Times New Roman"/>
          <w:sz w:val="24"/>
          <w:szCs w:val="24"/>
        </w:rPr>
        <w:t xml:space="preserve">André </w:t>
      </w:r>
      <w:proofErr w:type="spellStart"/>
      <w:r w:rsidR="00946A6C">
        <w:rPr>
          <w:rFonts w:ascii="Times New Roman" w:hAnsi="Times New Roman" w:cs="Times New Roman"/>
          <w:sz w:val="24"/>
          <w:szCs w:val="24"/>
        </w:rPr>
        <w:t>Giordan</w:t>
      </w:r>
      <w:proofErr w:type="spellEnd"/>
      <w:r w:rsidR="00946A6C">
        <w:rPr>
          <w:rFonts w:ascii="Times New Roman" w:hAnsi="Times New Roman" w:cs="Times New Roman"/>
          <w:sz w:val="24"/>
          <w:szCs w:val="24"/>
        </w:rPr>
        <w:t xml:space="preserve"> et</w:t>
      </w:r>
      <w:r>
        <w:rPr>
          <w:rFonts w:ascii="Times New Roman" w:hAnsi="Times New Roman" w:cs="Times New Roman"/>
          <w:sz w:val="24"/>
          <w:szCs w:val="24"/>
        </w:rPr>
        <w:t xml:space="preserve"> Jérôme </w:t>
      </w:r>
      <w:proofErr w:type="spellStart"/>
      <w:r>
        <w:rPr>
          <w:rFonts w:ascii="Times New Roman" w:hAnsi="Times New Roman" w:cs="Times New Roman"/>
          <w:sz w:val="24"/>
          <w:szCs w:val="24"/>
        </w:rPr>
        <w:t>Saltet</w:t>
      </w:r>
      <w:proofErr w:type="spellEnd"/>
      <w:r w:rsidR="00946A6C">
        <w:rPr>
          <w:rFonts w:ascii="Times New Roman" w:hAnsi="Times New Roman" w:cs="Times New Roman"/>
          <w:sz w:val="24"/>
          <w:szCs w:val="24"/>
        </w:rPr>
        <w:t xml:space="preserve">, </w:t>
      </w:r>
      <w:r>
        <w:rPr>
          <w:rFonts w:ascii="Times New Roman" w:hAnsi="Times New Roman" w:cs="Times New Roman"/>
          <w:sz w:val="24"/>
          <w:szCs w:val="24"/>
        </w:rPr>
        <w:t>expliquent :</w:t>
      </w:r>
    </w:p>
    <w:p w:rsidR="00A974AF" w:rsidRPr="002027D9" w:rsidRDefault="00A974AF" w:rsidP="00A974AF">
      <w:pPr>
        <w:spacing w:after="0"/>
        <w:jc w:val="both"/>
        <w:rPr>
          <w:rFonts w:ascii="Times New Roman" w:hAnsi="Times New Roman" w:cs="Times New Roman"/>
          <w:i/>
          <w:sz w:val="24"/>
          <w:szCs w:val="24"/>
        </w:rPr>
      </w:pPr>
      <w:r w:rsidRPr="002027D9">
        <w:rPr>
          <w:rFonts w:ascii="Times New Roman" w:hAnsi="Times New Roman" w:cs="Times New Roman"/>
          <w:i/>
          <w:sz w:val="24"/>
          <w:szCs w:val="24"/>
        </w:rPr>
        <w:t xml:space="preserve"> « L’erreur est essentielle pour apprendre. Sans erreur, aucun apprentissage, aucune action, innovation ou invention n’est possible.</w:t>
      </w:r>
      <w:r w:rsidR="00243C7A" w:rsidRPr="002027D9">
        <w:rPr>
          <w:rFonts w:ascii="Times New Roman" w:hAnsi="Times New Roman" w:cs="Times New Roman"/>
          <w:i/>
          <w:sz w:val="24"/>
          <w:szCs w:val="24"/>
        </w:rPr>
        <w:t xml:space="preserve"> </w:t>
      </w:r>
      <w:r w:rsidRPr="002027D9">
        <w:rPr>
          <w:rFonts w:ascii="Times New Roman" w:hAnsi="Times New Roman" w:cs="Times New Roman"/>
          <w:i/>
          <w:sz w:val="24"/>
          <w:szCs w:val="24"/>
        </w:rPr>
        <w:t>Pour que l’erreur serve à avancer, il faut l’analyser :</w:t>
      </w:r>
    </w:p>
    <w:p w:rsidR="00A974AF" w:rsidRPr="002027D9" w:rsidRDefault="00A974AF" w:rsidP="00A974AF">
      <w:pPr>
        <w:pStyle w:val="Paragraphedeliste"/>
        <w:numPr>
          <w:ilvl w:val="0"/>
          <w:numId w:val="43"/>
        </w:numPr>
        <w:spacing w:after="0"/>
        <w:jc w:val="both"/>
        <w:rPr>
          <w:rFonts w:ascii="Times New Roman" w:hAnsi="Times New Roman" w:cs="Times New Roman"/>
          <w:i/>
          <w:sz w:val="24"/>
          <w:szCs w:val="24"/>
        </w:rPr>
      </w:pPr>
      <w:r w:rsidRPr="002027D9">
        <w:rPr>
          <w:rFonts w:ascii="Times New Roman" w:hAnsi="Times New Roman" w:cs="Times New Roman"/>
          <w:i/>
          <w:sz w:val="24"/>
          <w:szCs w:val="24"/>
        </w:rPr>
        <w:t>chercher à savoir où elle se trouve ;</w:t>
      </w:r>
    </w:p>
    <w:p w:rsidR="00A974AF" w:rsidRPr="002027D9" w:rsidRDefault="00A974AF" w:rsidP="00A974AF">
      <w:pPr>
        <w:pStyle w:val="Paragraphedeliste"/>
        <w:numPr>
          <w:ilvl w:val="0"/>
          <w:numId w:val="43"/>
        </w:numPr>
        <w:spacing w:after="0"/>
        <w:jc w:val="both"/>
        <w:rPr>
          <w:rFonts w:ascii="Times New Roman" w:hAnsi="Times New Roman" w:cs="Times New Roman"/>
          <w:i/>
          <w:sz w:val="24"/>
          <w:szCs w:val="24"/>
        </w:rPr>
      </w:pPr>
      <w:r w:rsidRPr="002027D9">
        <w:rPr>
          <w:rFonts w:ascii="Times New Roman" w:hAnsi="Times New Roman" w:cs="Times New Roman"/>
          <w:i/>
          <w:sz w:val="24"/>
          <w:szCs w:val="24"/>
        </w:rPr>
        <w:t>tenter de comprendre pourquoi vous vous êtes trompés.</w:t>
      </w:r>
    </w:p>
    <w:p w:rsidR="00A974AF" w:rsidRPr="002027D9" w:rsidRDefault="00A974AF" w:rsidP="00A974AF">
      <w:pPr>
        <w:spacing w:after="0"/>
        <w:jc w:val="both"/>
        <w:rPr>
          <w:rFonts w:ascii="Times New Roman" w:hAnsi="Times New Roman" w:cs="Times New Roman"/>
          <w:i/>
          <w:sz w:val="24"/>
          <w:szCs w:val="24"/>
        </w:rPr>
      </w:pPr>
      <w:r w:rsidRPr="002027D9">
        <w:rPr>
          <w:rFonts w:ascii="Times New Roman" w:hAnsi="Times New Roman" w:cs="Times New Roman"/>
          <w:i/>
          <w:sz w:val="24"/>
          <w:szCs w:val="24"/>
        </w:rPr>
        <w:t>C’est exactement ce que vous faites en sport, en musique ou avec un jeu vidéo : vous essayez et ensuite vous tentez de tirer parti de vos erreurs  pour progresser. Sans vous décourager.</w:t>
      </w:r>
    </w:p>
    <w:p w:rsidR="00A974AF" w:rsidRPr="002027D9" w:rsidRDefault="00A974AF" w:rsidP="00A974AF">
      <w:pPr>
        <w:spacing w:after="0"/>
        <w:jc w:val="both"/>
        <w:rPr>
          <w:rFonts w:ascii="Times New Roman" w:hAnsi="Times New Roman" w:cs="Times New Roman"/>
          <w:i/>
          <w:sz w:val="24"/>
          <w:szCs w:val="24"/>
        </w:rPr>
      </w:pPr>
      <w:r w:rsidRPr="002027D9">
        <w:rPr>
          <w:rFonts w:ascii="Times New Roman" w:hAnsi="Times New Roman" w:cs="Times New Roman"/>
          <w:i/>
          <w:sz w:val="24"/>
          <w:szCs w:val="24"/>
        </w:rPr>
        <w:t>Voir positivement ses erreurs aide à progresser. »</w:t>
      </w:r>
    </w:p>
    <w:p w:rsidR="006373A0" w:rsidRDefault="003B0ED9" w:rsidP="00C97A6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En classe, on a beau utiliser ces arguments, cela ne modifie </w:t>
      </w:r>
      <w:r w:rsidR="00203C95">
        <w:rPr>
          <w:rFonts w:ascii="Times New Roman" w:hAnsi="Times New Roman" w:cs="Times New Roman"/>
          <w:sz w:val="24"/>
          <w:szCs w:val="24"/>
        </w:rPr>
        <w:t xml:space="preserve">pas </w:t>
      </w:r>
      <w:r>
        <w:rPr>
          <w:rFonts w:ascii="Times New Roman" w:hAnsi="Times New Roman" w:cs="Times New Roman"/>
          <w:sz w:val="24"/>
          <w:szCs w:val="24"/>
        </w:rPr>
        <w:t>vraiment les comportements par contre, par le biais du jeu on peut vraiment redonner toute sa place à l’erreur.</w:t>
      </w:r>
      <w:r w:rsidR="00C97A60">
        <w:rPr>
          <w:rFonts w:ascii="Times New Roman" w:hAnsi="Times New Roman" w:cs="Times New Roman"/>
          <w:sz w:val="24"/>
          <w:szCs w:val="24"/>
        </w:rPr>
        <w:t xml:space="preserve"> </w:t>
      </w:r>
      <w:r w:rsidR="00475459">
        <w:rPr>
          <w:rFonts w:ascii="Times New Roman" w:hAnsi="Times New Roman" w:cs="Times New Roman"/>
          <w:sz w:val="24"/>
          <w:szCs w:val="24"/>
        </w:rPr>
        <w:t xml:space="preserve">Dans </w:t>
      </w:r>
      <w:r>
        <w:rPr>
          <w:rFonts w:ascii="Times New Roman" w:hAnsi="Times New Roman" w:cs="Times New Roman"/>
          <w:sz w:val="24"/>
          <w:szCs w:val="24"/>
        </w:rPr>
        <w:t>une situation de jeu</w:t>
      </w:r>
      <w:r w:rsidR="00475459">
        <w:rPr>
          <w:rFonts w:ascii="Times New Roman" w:hAnsi="Times New Roman" w:cs="Times New Roman"/>
          <w:sz w:val="24"/>
          <w:szCs w:val="24"/>
        </w:rPr>
        <w:t xml:space="preserve">, lorsque l’élève se trompe, il n’a pas envie de refaire cette erreur puisqu’il veut avancer dans le jeu et gagner. Du coup, il essaie davantage de comprendre son erreur et de l’analyser pour ne pas la reproduire. L’élève accepte </w:t>
      </w:r>
      <w:r>
        <w:rPr>
          <w:rFonts w:ascii="Times New Roman" w:hAnsi="Times New Roman" w:cs="Times New Roman"/>
          <w:sz w:val="24"/>
          <w:szCs w:val="24"/>
        </w:rPr>
        <w:t xml:space="preserve">ainsi mieux </w:t>
      </w:r>
      <w:r w:rsidR="00203C95">
        <w:rPr>
          <w:rFonts w:ascii="Times New Roman" w:hAnsi="Times New Roman" w:cs="Times New Roman"/>
          <w:sz w:val="24"/>
          <w:szCs w:val="24"/>
        </w:rPr>
        <w:t>de se tromper</w:t>
      </w:r>
      <w:r>
        <w:rPr>
          <w:rFonts w:ascii="Times New Roman" w:hAnsi="Times New Roman" w:cs="Times New Roman"/>
          <w:sz w:val="24"/>
          <w:szCs w:val="24"/>
        </w:rPr>
        <w:t>, c</w:t>
      </w:r>
      <w:r w:rsidR="00203C95">
        <w:rPr>
          <w:rFonts w:ascii="Times New Roman" w:hAnsi="Times New Roman" w:cs="Times New Roman"/>
          <w:sz w:val="24"/>
          <w:szCs w:val="24"/>
        </w:rPr>
        <w:t>’est en tentant de</w:t>
      </w:r>
      <w:r>
        <w:rPr>
          <w:rFonts w:ascii="Times New Roman" w:hAnsi="Times New Roman" w:cs="Times New Roman"/>
          <w:sz w:val="24"/>
          <w:szCs w:val="24"/>
        </w:rPr>
        <w:t xml:space="preserve"> c</w:t>
      </w:r>
      <w:r w:rsidR="00475459">
        <w:rPr>
          <w:rFonts w:ascii="Times New Roman" w:hAnsi="Times New Roman" w:cs="Times New Roman"/>
          <w:sz w:val="24"/>
          <w:szCs w:val="24"/>
        </w:rPr>
        <w:t xml:space="preserve">omprendre </w:t>
      </w:r>
      <w:r w:rsidR="00203C95">
        <w:rPr>
          <w:rFonts w:ascii="Times New Roman" w:hAnsi="Times New Roman" w:cs="Times New Roman"/>
          <w:sz w:val="24"/>
          <w:szCs w:val="24"/>
        </w:rPr>
        <w:t xml:space="preserve">ses erreurs </w:t>
      </w:r>
      <w:r w:rsidR="00475459">
        <w:rPr>
          <w:rFonts w:ascii="Times New Roman" w:hAnsi="Times New Roman" w:cs="Times New Roman"/>
          <w:sz w:val="24"/>
          <w:szCs w:val="24"/>
        </w:rPr>
        <w:t>afin de les dépasser ou de les contourner qu</w:t>
      </w:r>
      <w:r>
        <w:rPr>
          <w:rFonts w:ascii="Times New Roman" w:hAnsi="Times New Roman" w:cs="Times New Roman"/>
          <w:sz w:val="24"/>
          <w:szCs w:val="24"/>
        </w:rPr>
        <w:t xml:space="preserve">’il </w:t>
      </w:r>
      <w:r w:rsidR="00475459">
        <w:rPr>
          <w:rFonts w:ascii="Times New Roman" w:hAnsi="Times New Roman" w:cs="Times New Roman"/>
          <w:sz w:val="24"/>
          <w:szCs w:val="24"/>
        </w:rPr>
        <w:t>progresse.</w:t>
      </w:r>
      <w:r w:rsidR="00C97A60">
        <w:rPr>
          <w:rFonts w:ascii="Times New Roman" w:hAnsi="Times New Roman" w:cs="Times New Roman"/>
          <w:sz w:val="24"/>
          <w:szCs w:val="24"/>
        </w:rPr>
        <w:t xml:space="preserve"> </w:t>
      </w:r>
      <w:r w:rsidR="00475459">
        <w:rPr>
          <w:rFonts w:ascii="Times New Roman" w:hAnsi="Times New Roman" w:cs="Times New Roman"/>
          <w:sz w:val="24"/>
          <w:szCs w:val="24"/>
        </w:rPr>
        <w:t>De même</w:t>
      </w:r>
      <w:r w:rsidR="00203C95">
        <w:rPr>
          <w:rFonts w:ascii="Times New Roman" w:hAnsi="Times New Roman" w:cs="Times New Roman"/>
          <w:sz w:val="24"/>
          <w:szCs w:val="24"/>
        </w:rPr>
        <w:t>,</w:t>
      </w:r>
      <w:r w:rsidR="00475459">
        <w:rPr>
          <w:rFonts w:ascii="Times New Roman" w:hAnsi="Times New Roman" w:cs="Times New Roman"/>
          <w:sz w:val="24"/>
          <w:szCs w:val="24"/>
        </w:rPr>
        <w:t xml:space="preserve"> la situation de jeu est moins stressante puisque l’erreur ne va pas être sanctionnée par une mauvaise note, l’élève du coup va davantage oser et proposer ses réponses. C’est au travers de celles-ci et notamment des mauvaises réponses que le professeur </w:t>
      </w:r>
      <w:r w:rsidR="00203C95">
        <w:rPr>
          <w:rFonts w:ascii="Times New Roman" w:hAnsi="Times New Roman" w:cs="Times New Roman"/>
          <w:sz w:val="24"/>
          <w:szCs w:val="24"/>
        </w:rPr>
        <w:t>recueille</w:t>
      </w:r>
      <w:r w:rsidR="002638C1">
        <w:rPr>
          <w:rFonts w:ascii="Times New Roman" w:hAnsi="Times New Roman" w:cs="Times New Roman"/>
          <w:sz w:val="24"/>
          <w:szCs w:val="24"/>
        </w:rPr>
        <w:t xml:space="preserve"> des informations sur d</w:t>
      </w:r>
      <w:r w:rsidR="00475459">
        <w:rPr>
          <w:rFonts w:ascii="Times New Roman" w:hAnsi="Times New Roman" w:cs="Times New Roman"/>
          <w:sz w:val="24"/>
          <w:szCs w:val="24"/>
        </w:rPr>
        <w:t>es conceptions</w:t>
      </w:r>
      <w:r w:rsidR="002638C1">
        <w:rPr>
          <w:rFonts w:ascii="Times New Roman" w:hAnsi="Times New Roman" w:cs="Times New Roman"/>
          <w:sz w:val="24"/>
          <w:szCs w:val="24"/>
        </w:rPr>
        <w:t xml:space="preserve"> erronées, des connaissances mal </w:t>
      </w:r>
      <w:r w:rsidR="00475459">
        <w:rPr>
          <w:rFonts w:ascii="Times New Roman" w:hAnsi="Times New Roman" w:cs="Times New Roman"/>
          <w:sz w:val="24"/>
          <w:szCs w:val="24"/>
        </w:rPr>
        <w:t>assimilées, sur la stratégie de raisonnement de l’élève….</w:t>
      </w:r>
    </w:p>
    <w:p w:rsidR="006373A0" w:rsidRDefault="006373A0" w:rsidP="008F5C52">
      <w:pPr>
        <w:spacing w:after="0"/>
        <w:ind w:firstLine="360"/>
        <w:jc w:val="both"/>
        <w:rPr>
          <w:rFonts w:ascii="Times New Roman" w:hAnsi="Times New Roman" w:cs="Times New Roman"/>
          <w:sz w:val="24"/>
          <w:szCs w:val="24"/>
        </w:rPr>
      </w:pPr>
      <w:r>
        <w:rPr>
          <w:rFonts w:ascii="Times New Roman" w:hAnsi="Times New Roman" w:cs="Times New Roman"/>
          <w:sz w:val="24"/>
          <w:szCs w:val="24"/>
        </w:rPr>
        <w:t>Le jeu conduit donc à une meilleure tolérance face à l’échec, avec le jeu on apprend à gagner et à perdre ; le manque de réussite est dédramatisé.</w:t>
      </w:r>
    </w:p>
    <w:p w:rsidR="00611979" w:rsidRPr="007B7BF3" w:rsidRDefault="00611979" w:rsidP="007B7BF3">
      <w:pPr>
        <w:spacing w:after="0"/>
        <w:jc w:val="both"/>
        <w:rPr>
          <w:rFonts w:ascii="Times New Roman" w:hAnsi="Times New Roman" w:cs="Times New Roman"/>
          <w:b/>
          <w:sz w:val="24"/>
          <w:szCs w:val="24"/>
        </w:rPr>
      </w:pPr>
    </w:p>
    <w:p w:rsidR="00AD7FFA" w:rsidRPr="00AD7FFA" w:rsidRDefault="00AD7FFA" w:rsidP="00AD7FFA">
      <w:pPr>
        <w:spacing w:after="0"/>
        <w:rPr>
          <w:rFonts w:ascii="Times New Roman" w:hAnsi="Times New Roman" w:cs="Times New Roman"/>
          <w:sz w:val="24"/>
          <w:szCs w:val="24"/>
        </w:rPr>
      </w:pPr>
    </w:p>
    <w:p w:rsidR="002C7C09" w:rsidRPr="00452AA0" w:rsidRDefault="002C7C09" w:rsidP="00743719">
      <w:pPr>
        <w:pStyle w:val="Paragraphedeliste"/>
        <w:ind w:left="1440"/>
        <w:jc w:val="both"/>
        <w:rPr>
          <w:rFonts w:ascii="Times New Roman" w:hAnsi="Times New Roman" w:cs="Times New Roman"/>
          <w:sz w:val="24"/>
          <w:szCs w:val="24"/>
        </w:rPr>
      </w:pPr>
    </w:p>
    <w:p w:rsidR="00027F21" w:rsidRPr="00BB0D8B" w:rsidRDefault="00545A7A" w:rsidP="00BB0D8B">
      <w:pPr>
        <w:jc w:val="both"/>
        <w:rPr>
          <w:rFonts w:ascii="Times New Roman" w:hAnsi="Times New Roman" w:cs="Times New Roman"/>
          <w:b/>
          <w:sz w:val="24"/>
          <w:szCs w:val="24"/>
        </w:rPr>
      </w:pPr>
      <w:r>
        <w:rPr>
          <w:rFonts w:ascii="Times New Roman" w:hAnsi="Times New Roman" w:cs="Times New Roman"/>
          <w:b/>
          <w:sz w:val="24"/>
          <w:szCs w:val="24"/>
        </w:rPr>
        <w:t>5. Les d</w:t>
      </w:r>
      <w:r w:rsidR="00BB0D8B">
        <w:rPr>
          <w:rFonts w:ascii="Times New Roman" w:hAnsi="Times New Roman" w:cs="Times New Roman"/>
          <w:b/>
          <w:sz w:val="24"/>
          <w:szCs w:val="24"/>
        </w:rPr>
        <w:t>ifficultés rencontrées sur le terrain.</w:t>
      </w:r>
    </w:p>
    <w:p w:rsidR="00360B18" w:rsidRPr="00BB0D8B" w:rsidRDefault="00360B18" w:rsidP="00743719">
      <w:pPr>
        <w:ind w:firstLine="708"/>
        <w:jc w:val="both"/>
        <w:rPr>
          <w:rFonts w:ascii="Times New Roman" w:hAnsi="Times New Roman" w:cs="Times New Roman"/>
          <w:sz w:val="24"/>
          <w:szCs w:val="24"/>
        </w:rPr>
      </w:pPr>
      <w:r w:rsidRPr="00BB0D8B">
        <w:rPr>
          <w:rFonts w:ascii="Times New Roman" w:hAnsi="Times New Roman" w:cs="Times New Roman"/>
          <w:sz w:val="24"/>
          <w:szCs w:val="24"/>
        </w:rPr>
        <w:t xml:space="preserve">Les classes de CAP sont décrites </w:t>
      </w:r>
      <w:r w:rsidR="00586D1C">
        <w:rPr>
          <w:rFonts w:ascii="Times New Roman" w:hAnsi="Times New Roman" w:cs="Times New Roman"/>
          <w:sz w:val="24"/>
          <w:szCs w:val="24"/>
        </w:rPr>
        <w:t xml:space="preserve">par les professeurs qui y enseignent </w:t>
      </w:r>
      <w:r w:rsidRPr="00BB0D8B">
        <w:rPr>
          <w:rFonts w:ascii="Times New Roman" w:hAnsi="Times New Roman" w:cs="Times New Roman"/>
          <w:sz w:val="24"/>
          <w:szCs w:val="24"/>
        </w:rPr>
        <w:t xml:space="preserve">comme des classes parfois difficiles à mettre en activité où les élèves décrochent assez vite. </w:t>
      </w:r>
      <w:r w:rsidR="00BB0D8B" w:rsidRPr="00BB0D8B">
        <w:rPr>
          <w:rFonts w:ascii="Times New Roman" w:hAnsi="Times New Roman" w:cs="Times New Roman"/>
          <w:sz w:val="24"/>
          <w:szCs w:val="24"/>
        </w:rPr>
        <w:t>L</w:t>
      </w:r>
      <w:r w:rsidR="00BB0D8B">
        <w:rPr>
          <w:rFonts w:ascii="Times New Roman" w:hAnsi="Times New Roman" w:cs="Times New Roman"/>
          <w:sz w:val="24"/>
          <w:szCs w:val="24"/>
        </w:rPr>
        <w:t xml:space="preserve">es difficultés scolaires rencontrées par les élèves y sont nombreuses : </w:t>
      </w:r>
      <w:r w:rsidR="00BB0D8B" w:rsidRPr="00BB0D8B">
        <w:rPr>
          <w:rFonts w:ascii="Times New Roman" w:hAnsi="Times New Roman" w:cs="Times New Roman"/>
          <w:sz w:val="24"/>
          <w:szCs w:val="24"/>
        </w:rPr>
        <w:t xml:space="preserve">difficulté de compréhension, </w:t>
      </w:r>
      <w:r w:rsidR="00BB0D8B">
        <w:rPr>
          <w:rFonts w:ascii="Times New Roman" w:hAnsi="Times New Roman" w:cs="Times New Roman"/>
          <w:sz w:val="24"/>
          <w:szCs w:val="24"/>
        </w:rPr>
        <w:t xml:space="preserve">de </w:t>
      </w:r>
      <w:r w:rsidR="00BB0D8B" w:rsidRPr="00BB0D8B">
        <w:rPr>
          <w:rFonts w:ascii="Times New Roman" w:hAnsi="Times New Roman" w:cs="Times New Roman"/>
          <w:sz w:val="24"/>
          <w:szCs w:val="24"/>
        </w:rPr>
        <w:t>mémorisation, manque d’autonomie, problè</w:t>
      </w:r>
      <w:r w:rsidR="00BB0D8B">
        <w:rPr>
          <w:rFonts w:ascii="Times New Roman" w:hAnsi="Times New Roman" w:cs="Times New Roman"/>
          <w:sz w:val="24"/>
          <w:szCs w:val="24"/>
        </w:rPr>
        <w:t>mes de concentration, dyslexie…</w:t>
      </w:r>
      <w:r w:rsidR="00BB0D8B" w:rsidRPr="00BB0D8B">
        <w:rPr>
          <w:rFonts w:ascii="Times New Roman" w:hAnsi="Times New Roman" w:cs="Times New Roman"/>
          <w:sz w:val="24"/>
          <w:szCs w:val="24"/>
        </w:rPr>
        <w:t>.</w:t>
      </w:r>
    </w:p>
    <w:p w:rsidR="001A1A22" w:rsidRDefault="00E906FA" w:rsidP="00925ED2">
      <w:pPr>
        <w:pStyle w:val="Paragraphedeliste"/>
        <w:ind w:left="0" w:firstLine="708"/>
        <w:jc w:val="both"/>
        <w:rPr>
          <w:rFonts w:ascii="Times New Roman" w:hAnsi="Times New Roman" w:cs="Times New Roman"/>
          <w:sz w:val="24"/>
          <w:szCs w:val="24"/>
        </w:rPr>
      </w:pPr>
      <w:r w:rsidRPr="00BB0D8B">
        <w:rPr>
          <w:rFonts w:ascii="Times New Roman" w:hAnsi="Times New Roman" w:cs="Times New Roman"/>
          <w:sz w:val="24"/>
          <w:szCs w:val="24"/>
        </w:rPr>
        <w:t xml:space="preserve">Les </w:t>
      </w:r>
      <w:r w:rsidR="001A1A22">
        <w:rPr>
          <w:rFonts w:ascii="Times New Roman" w:hAnsi="Times New Roman" w:cs="Times New Roman"/>
          <w:sz w:val="24"/>
          <w:szCs w:val="24"/>
        </w:rPr>
        <w:t xml:space="preserve">élèves de CAP sont parfois difficiles </w:t>
      </w:r>
      <w:r w:rsidR="00CB17A3" w:rsidRPr="00BB0D8B">
        <w:rPr>
          <w:rFonts w:ascii="Times New Roman" w:hAnsi="Times New Roman" w:cs="Times New Roman"/>
          <w:sz w:val="24"/>
          <w:szCs w:val="24"/>
        </w:rPr>
        <w:t>à intéresser en cours car le</w:t>
      </w:r>
      <w:r w:rsidR="001A1A22">
        <w:rPr>
          <w:rFonts w:ascii="Times New Roman" w:hAnsi="Times New Roman" w:cs="Times New Roman"/>
          <w:sz w:val="24"/>
          <w:szCs w:val="24"/>
        </w:rPr>
        <w:t>ur</w:t>
      </w:r>
      <w:r w:rsidR="00CB17A3" w:rsidRPr="00BB0D8B">
        <w:rPr>
          <w:rFonts w:ascii="Times New Roman" w:hAnsi="Times New Roman" w:cs="Times New Roman"/>
          <w:sz w:val="24"/>
          <w:szCs w:val="24"/>
        </w:rPr>
        <w:t xml:space="preserve">s préoccupations principales se trouvent </w:t>
      </w:r>
      <w:r w:rsidR="00E5396B" w:rsidRPr="00BB0D8B">
        <w:rPr>
          <w:rFonts w:ascii="Times New Roman" w:hAnsi="Times New Roman" w:cs="Times New Roman"/>
          <w:sz w:val="24"/>
          <w:szCs w:val="24"/>
        </w:rPr>
        <w:t xml:space="preserve">souvent </w:t>
      </w:r>
      <w:r w:rsidR="00CB17A3" w:rsidRPr="00BB0D8B">
        <w:rPr>
          <w:rFonts w:ascii="Times New Roman" w:hAnsi="Times New Roman" w:cs="Times New Roman"/>
          <w:sz w:val="24"/>
          <w:szCs w:val="24"/>
        </w:rPr>
        <w:t xml:space="preserve">en dehors de l’établissement. Les élèves se comportent comme </w:t>
      </w:r>
      <w:r w:rsidR="00CB17A3" w:rsidRPr="00BB0D8B">
        <w:rPr>
          <w:rFonts w:ascii="Times New Roman" w:hAnsi="Times New Roman" w:cs="Times New Roman"/>
          <w:sz w:val="24"/>
          <w:szCs w:val="24"/>
        </w:rPr>
        <w:lastRenderedPageBreak/>
        <w:t>des consommateurs</w:t>
      </w:r>
      <w:r w:rsidR="00E5396B" w:rsidRPr="00BB0D8B">
        <w:rPr>
          <w:rFonts w:ascii="Times New Roman" w:hAnsi="Times New Roman" w:cs="Times New Roman"/>
          <w:sz w:val="24"/>
          <w:szCs w:val="24"/>
        </w:rPr>
        <w:t xml:space="preserve"> étant </w:t>
      </w:r>
      <w:r w:rsidR="00CB17A3" w:rsidRPr="00BB0D8B">
        <w:rPr>
          <w:rFonts w:ascii="Times New Roman" w:hAnsi="Times New Roman" w:cs="Times New Roman"/>
          <w:sz w:val="24"/>
          <w:szCs w:val="24"/>
        </w:rPr>
        <w:t>habitués à zapper</w:t>
      </w:r>
      <w:r w:rsidR="00E5396B" w:rsidRPr="00BB0D8B">
        <w:rPr>
          <w:rFonts w:ascii="Times New Roman" w:hAnsi="Times New Roman" w:cs="Times New Roman"/>
          <w:sz w:val="24"/>
          <w:szCs w:val="24"/>
        </w:rPr>
        <w:t xml:space="preserve"> d’une activité à l’autre</w:t>
      </w:r>
      <w:r w:rsidR="00CB17A3" w:rsidRPr="00BB0D8B">
        <w:rPr>
          <w:rFonts w:ascii="Times New Roman" w:hAnsi="Times New Roman" w:cs="Times New Roman"/>
          <w:sz w:val="24"/>
          <w:szCs w:val="24"/>
        </w:rPr>
        <w:t xml:space="preserve">, d’où la difficulté pour un professeur de les « captiver » pendant toute la durée du cours. </w:t>
      </w:r>
    </w:p>
    <w:p w:rsidR="00CB17A3" w:rsidRPr="00BB0D8B" w:rsidRDefault="001A1A22" w:rsidP="00925ED2">
      <w:pPr>
        <w:pStyle w:val="Paragraphedeliste"/>
        <w:ind w:left="0" w:firstLine="708"/>
        <w:jc w:val="both"/>
        <w:rPr>
          <w:rFonts w:ascii="Times New Roman" w:hAnsi="Times New Roman" w:cs="Times New Roman"/>
          <w:sz w:val="24"/>
          <w:szCs w:val="24"/>
        </w:rPr>
      </w:pPr>
      <w:r>
        <w:rPr>
          <w:rFonts w:ascii="Times New Roman" w:hAnsi="Times New Roman" w:cs="Times New Roman"/>
          <w:sz w:val="24"/>
          <w:szCs w:val="24"/>
        </w:rPr>
        <w:t xml:space="preserve">Les professeurs </w:t>
      </w:r>
      <w:r w:rsidR="00CB17A3" w:rsidRPr="00BB0D8B">
        <w:rPr>
          <w:rFonts w:ascii="Times New Roman" w:hAnsi="Times New Roman" w:cs="Times New Roman"/>
          <w:sz w:val="24"/>
          <w:szCs w:val="24"/>
        </w:rPr>
        <w:t xml:space="preserve">évoquent </w:t>
      </w:r>
      <w:r>
        <w:rPr>
          <w:rFonts w:ascii="Times New Roman" w:hAnsi="Times New Roman" w:cs="Times New Roman"/>
          <w:sz w:val="24"/>
          <w:szCs w:val="24"/>
        </w:rPr>
        <w:t xml:space="preserve">également </w:t>
      </w:r>
      <w:r w:rsidR="00CB17A3" w:rsidRPr="00BB0D8B">
        <w:rPr>
          <w:rFonts w:ascii="Times New Roman" w:hAnsi="Times New Roman" w:cs="Times New Roman"/>
          <w:sz w:val="24"/>
          <w:szCs w:val="24"/>
        </w:rPr>
        <w:t>des difficultés à faire partag</w:t>
      </w:r>
      <w:r w:rsidR="00DE441D" w:rsidRPr="00BB0D8B">
        <w:rPr>
          <w:rFonts w:ascii="Times New Roman" w:hAnsi="Times New Roman" w:cs="Times New Roman"/>
          <w:sz w:val="24"/>
          <w:szCs w:val="24"/>
        </w:rPr>
        <w:t>er le</w:t>
      </w:r>
      <w:r w:rsidR="009B1909" w:rsidRPr="00BB0D8B">
        <w:rPr>
          <w:rFonts w:ascii="Times New Roman" w:hAnsi="Times New Roman" w:cs="Times New Roman"/>
          <w:sz w:val="24"/>
          <w:szCs w:val="24"/>
        </w:rPr>
        <w:t>s</w:t>
      </w:r>
      <w:r w:rsidR="00DE441D" w:rsidRPr="00BB0D8B">
        <w:rPr>
          <w:rFonts w:ascii="Times New Roman" w:hAnsi="Times New Roman" w:cs="Times New Roman"/>
          <w:sz w:val="24"/>
          <w:szCs w:val="24"/>
        </w:rPr>
        <w:t xml:space="preserve"> savoir</w:t>
      </w:r>
      <w:r w:rsidR="00912F80" w:rsidRPr="00BB0D8B">
        <w:rPr>
          <w:rFonts w:ascii="Times New Roman" w:hAnsi="Times New Roman" w:cs="Times New Roman"/>
          <w:sz w:val="24"/>
          <w:szCs w:val="24"/>
        </w:rPr>
        <w:t>s</w:t>
      </w:r>
      <w:r w:rsidR="00DE441D" w:rsidRPr="00BB0D8B">
        <w:rPr>
          <w:rFonts w:ascii="Times New Roman" w:hAnsi="Times New Roman" w:cs="Times New Roman"/>
          <w:sz w:val="24"/>
          <w:szCs w:val="24"/>
        </w:rPr>
        <w:t xml:space="preserve"> et le</w:t>
      </w:r>
      <w:r w:rsidR="009B1909" w:rsidRPr="00BB0D8B">
        <w:rPr>
          <w:rFonts w:ascii="Times New Roman" w:hAnsi="Times New Roman" w:cs="Times New Roman"/>
          <w:sz w:val="24"/>
          <w:szCs w:val="24"/>
        </w:rPr>
        <w:t>s</w:t>
      </w:r>
      <w:r w:rsidR="00750713" w:rsidRPr="00BB0D8B">
        <w:rPr>
          <w:rFonts w:ascii="Times New Roman" w:hAnsi="Times New Roman" w:cs="Times New Roman"/>
          <w:sz w:val="24"/>
          <w:szCs w:val="24"/>
        </w:rPr>
        <w:t xml:space="preserve"> savoir-</w:t>
      </w:r>
      <w:r w:rsidR="00DE441D" w:rsidRPr="00BB0D8B">
        <w:rPr>
          <w:rFonts w:ascii="Times New Roman" w:hAnsi="Times New Roman" w:cs="Times New Roman"/>
          <w:sz w:val="24"/>
          <w:szCs w:val="24"/>
        </w:rPr>
        <w:t>faire</w:t>
      </w:r>
      <w:r w:rsidR="009B1909" w:rsidRPr="00BB0D8B">
        <w:rPr>
          <w:rFonts w:ascii="Times New Roman" w:hAnsi="Times New Roman" w:cs="Times New Roman"/>
          <w:sz w:val="24"/>
          <w:szCs w:val="24"/>
        </w:rPr>
        <w:t xml:space="preserve">, </w:t>
      </w:r>
      <w:r w:rsidR="00DE441D" w:rsidRPr="00BB0D8B">
        <w:rPr>
          <w:rFonts w:ascii="Times New Roman" w:hAnsi="Times New Roman" w:cs="Times New Roman"/>
          <w:sz w:val="24"/>
          <w:szCs w:val="24"/>
        </w:rPr>
        <w:t>la n</w:t>
      </w:r>
      <w:r w:rsidR="00CB17A3" w:rsidRPr="00BB0D8B">
        <w:rPr>
          <w:rFonts w:ascii="Times New Roman" w:hAnsi="Times New Roman" w:cs="Times New Roman"/>
          <w:sz w:val="24"/>
          <w:szCs w:val="24"/>
        </w:rPr>
        <w:t>écessité de s’adapter au nive</w:t>
      </w:r>
      <w:r w:rsidR="00E5396B" w:rsidRPr="00BB0D8B">
        <w:rPr>
          <w:rFonts w:ascii="Times New Roman" w:hAnsi="Times New Roman" w:cs="Times New Roman"/>
          <w:sz w:val="24"/>
          <w:szCs w:val="24"/>
        </w:rPr>
        <w:t>au des élèves mais aussi à leur mode</w:t>
      </w:r>
      <w:r w:rsidR="00CB17A3" w:rsidRPr="00BB0D8B">
        <w:rPr>
          <w:rFonts w:ascii="Times New Roman" w:hAnsi="Times New Roman" w:cs="Times New Roman"/>
          <w:sz w:val="24"/>
          <w:szCs w:val="24"/>
        </w:rPr>
        <w:t xml:space="preserve"> de vie et aux objets qui font leur quotidien pour rendre un cours attractif et efficace.</w:t>
      </w:r>
      <w:r w:rsidR="00DE441D" w:rsidRPr="00BB0D8B">
        <w:rPr>
          <w:rFonts w:ascii="Times New Roman" w:hAnsi="Times New Roman" w:cs="Times New Roman"/>
          <w:sz w:val="24"/>
          <w:szCs w:val="24"/>
        </w:rPr>
        <w:t xml:space="preserve"> </w:t>
      </w:r>
      <w:r>
        <w:rPr>
          <w:rFonts w:ascii="Times New Roman" w:hAnsi="Times New Roman" w:cs="Times New Roman"/>
          <w:sz w:val="24"/>
          <w:szCs w:val="24"/>
        </w:rPr>
        <w:t>Les professeurs s</w:t>
      </w:r>
      <w:r w:rsidR="00DE441D" w:rsidRPr="00BB0D8B">
        <w:rPr>
          <w:rFonts w:ascii="Times New Roman" w:hAnsi="Times New Roman" w:cs="Times New Roman"/>
          <w:sz w:val="24"/>
          <w:szCs w:val="24"/>
        </w:rPr>
        <w:t>ont donc à la recherche d’i</w:t>
      </w:r>
      <w:r w:rsidR="00CB17A3" w:rsidRPr="00BB0D8B">
        <w:rPr>
          <w:rFonts w:ascii="Times New Roman" w:hAnsi="Times New Roman" w:cs="Times New Roman"/>
          <w:sz w:val="24"/>
          <w:szCs w:val="24"/>
        </w:rPr>
        <w:t>d</w:t>
      </w:r>
      <w:r w:rsidR="0044574D" w:rsidRPr="00BB0D8B">
        <w:rPr>
          <w:rFonts w:ascii="Times New Roman" w:hAnsi="Times New Roman" w:cs="Times New Roman"/>
          <w:sz w:val="24"/>
          <w:szCs w:val="24"/>
        </w:rPr>
        <w:t xml:space="preserve">ées pour motiver les élèves, pour les intéresser et leur </w:t>
      </w:r>
      <w:r w:rsidR="00CB17A3" w:rsidRPr="00BB0D8B">
        <w:rPr>
          <w:rFonts w:ascii="Times New Roman" w:hAnsi="Times New Roman" w:cs="Times New Roman"/>
          <w:sz w:val="24"/>
          <w:szCs w:val="24"/>
        </w:rPr>
        <w:t>faire mémoriser des notions de façon ludique</w:t>
      </w:r>
      <w:r w:rsidR="0044574D" w:rsidRPr="00BB0D8B">
        <w:rPr>
          <w:rFonts w:ascii="Times New Roman" w:hAnsi="Times New Roman" w:cs="Times New Roman"/>
          <w:sz w:val="24"/>
          <w:szCs w:val="24"/>
        </w:rPr>
        <w:t>.</w:t>
      </w:r>
      <w:r w:rsidR="00CB17A3" w:rsidRPr="00BB0D8B">
        <w:rPr>
          <w:rFonts w:ascii="Times New Roman" w:hAnsi="Times New Roman" w:cs="Times New Roman"/>
          <w:sz w:val="24"/>
          <w:szCs w:val="24"/>
        </w:rPr>
        <w:t xml:space="preserve">  </w:t>
      </w:r>
    </w:p>
    <w:p w:rsidR="001D402F" w:rsidRPr="00BB0D8B" w:rsidRDefault="005F5671" w:rsidP="00EA0658">
      <w:pPr>
        <w:spacing w:after="0"/>
        <w:jc w:val="both"/>
        <w:rPr>
          <w:rFonts w:ascii="Times New Roman" w:hAnsi="Times New Roman" w:cs="Times New Roman"/>
          <w:sz w:val="24"/>
          <w:szCs w:val="24"/>
        </w:rPr>
      </w:pPr>
      <w:r w:rsidRPr="00BB0D8B">
        <w:rPr>
          <w:rFonts w:ascii="Times New Roman" w:hAnsi="Times New Roman" w:cs="Times New Roman"/>
          <w:sz w:val="24"/>
          <w:szCs w:val="24"/>
        </w:rPr>
        <w:t>De façon globale, o</w:t>
      </w:r>
      <w:r w:rsidR="001D402F" w:rsidRPr="00BB0D8B">
        <w:rPr>
          <w:rFonts w:ascii="Times New Roman" w:hAnsi="Times New Roman" w:cs="Times New Roman"/>
          <w:sz w:val="24"/>
          <w:szCs w:val="24"/>
        </w:rPr>
        <w:t>n constate que les difficultés peuvent être classées en trois catégories :</w:t>
      </w:r>
    </w:p>
    <w:p w:rsidR="00631F38" w:rsidRPr="00BB0D8B" w:rsidRDefault="00C1552C" w:rsidP="00743719">
      <w:pPr>
        <w:pStyle w:val="Paragraphedeliste"/>
        <w:numPr>
          <w:ilvl w:val="0"/>
          <w:numId w:val="18"/>
        </w:numPr>
        <w:spacing w:before="40"/>
        <w:jc w:val="both"/>
        <w:rPr>
          <w:rFonts w:ascii="Times New Roman" w:hAnsi="Times New Roman" w:cs="Times New Roman"/>
          <w:color w:val="000000" w:themeColor="text1"/>
          <w:sz w:val="24"/>
          <w:szCs w:val="24"/>
        </w:rPr>
      </w:pPr>
      <w:r w:rsidRPr="00BB0D8B">
        <w:rPr>
          <w:rFonts w:ascii="Times New Roman" w:hAnsi="Times New Roman" w:cs="Times New Roman"/>
          <w:i/>
          <w:sz w:val="24"/>
          <w:szCs w:val="24"/>
        </w:rPr>
        <w:t>c</w:t>
      </w:r>
      <w:r w:rsidR="001D402F" w:rsidRPr="00BB0D8B">
        <w:rPr>
          <w:rFonts w:ascii="Times New Roman" w:hAnsi="Times New Roman" w:cs="Times New Roman"/>
          <w:i/>
          <w:sz w:val="24"/>
          <w:szCs w:val="24"/>
        </w:rPr>
        <w:t>elles liées à l’apprentiss</w:t>
      </w:r>
      <w:r w:rsidR="0050571B" w:rsidRPr="00BB0D8B">
        <w:rPr>
          <w:rFonts w:ascii="Times New Roman" w:hAnsi="Times New Roman" w:cs="Times New Roman"/>
          <w:i/>
          <w:sz w:val="24"/>
          <w:szCs w:val="24"/>
        </w:rPr>
        <w:t>a</w:t>
      </w:r>
      <w:r w:rsidR="001D402F" w:rsidRPr="00BB0D8B">
        <w:rPr>
          <w:rFonts w:ascii="Times New Roman" w:hAnsi="Times New Roman" w:cs="Times New Roman"/>
          <w:i/>
          <w:sz w:val="24"/>
          <w:szCs w:val="24"/>
        </w:rPr>
        <w:t>ge</w:t>
      </w:r>
      <w:r w:rsidR="001D402F" w:rsidRPr="00BB0D8B">
        <w:rPr>
          <w:rFonts w:ascii="Times New Roman" w:hAnsi="Times New Roman" w:cs="Times New Roman"/>
          <w:sz w:val="24"/>
          <w:szCs w:val="24"/>
        </w:rPr>
        <w:t xml:space="preserve"> : </w:t>
      </w:r>
      <w:r w:rsidR="0038278A" w:rsidRPr="00BB0D8B">
        <w:rPr>
          <w:rFonts w:ascii="Times New Roman" w:hAnsi="Times New Roman" w:cs="Times New Roman"/>
          <w:color w:val="000000" w:themeColor="text1"/>
          <w:sz w:val="24"/>
          <w:szCs w:val="24"/>
        </w:rPr>
        <w:t>difficultés</w:t>
      </w:r>
      <w:r w:rsidR="0038278A" w:rsidRPr="00BB0D8B">
        <w:rPr>
          <w:rFonts w:ascii="Times New Roman" w:hAnsi="Times New Roman" w:cs="Times New Roman"/>
          <w:color w:val="548DD4" w:themeColor="text2" w:themeTint="99"/>
          <w:sz w:val="24"/>
          <w:szCs w:val="24"/>
        </w:rPr>
        <w:t xml:space="preserve">  </w:t>
      </w:r>
      <w:r w:rsidR="0038278A" w:rsidRPr="00BB0D8B">
        <w:rPr>
          <w:rFonts w:ascii="Times New Roman" w:hAnsi="Times New Roman" w:cs="Times New Roman"/>
          <w:color w:val="000000" w:themeColor="text1"/>
          <w:sz w:val="24"/>
          <w:szCs w:val="24"/>
        </w:rPr>
        <w:t>de compréhension (énoncé, consignes, manque de vocabulaire,..), difficultés pour rechercher</w:t>
      </w:r>
      <w:r w:rsidR="00182238" w:rsidRPr="00BB0D8B">
        <w:rPr>
          <w:rFonts w:ascii="Times New Roman" w:hAnsi="Times New Roman" w:cs="Times New Roman"/>
          <w:color w:val="000000" w:themeColor="text1"/>
          <w:sz w:val="24"/>
          <w:szCs w:val="24"/>
        </w:rPr>
        <w:t xml:space="preserve"> et exploiter des </w:t>
      </w:r>
      <w:r w:rsidR="0038278A" w:rsidRPr="00BB0D8B">
        <w:rPr>
          <w:rFonts w:ascii="Times New Roman" w:hAnsi="Times New Roman" w:cs="Times New Roman"/>
          <w:color w:val="000000" w:themeColor="text1"/>
          <w:sz w:val="24"/>
          <w:szCs w:val="24"/>
        </w:rPr>
        <w:t>information</w:t>
      </w:r>
      <w:r w:rsidR="00182238" w:rsidRPr="00BB0D8B">
        <w:rPr>
          <w:rFonts w:ascii="Times New Roman" w:hAnsi="Times New Roman" w:cs="Times New Roman"/>
          <w:color w:val="000000" w:themeColor="text1"/>
          <w:sz w:val="24"/>
          <w:szCs w:val="24"/>
        </w:rPr>
        <w:t>s</w:t>
      </w:r>
      <w:r w:rsidR="0038278A" w:rsidRPr="00BB0D8B">
        <w:rPr>
          <w:rFonts w:ascii="Times New Roman" w:hAnsi="Times New Roman" w:cs="Times New Roman"/>
          <w:color w:val="000000" w:themeColor="text1"/>
          <w:sz w:val="24"/>
          <w:szCs w:val="24"/>
        </w:rPr>
        <w:t>, difficultés à apprendre, difficultés à retenir ce qui a été traité, difficultés à se mettre au travail, manque d’autonomie,</w:t>
      </w:r>
      <w:r w:rsidR="004E28F3" w:rsidRPr="00BB0D8B">
        <w:rPr>
          <w:rFonts w:ascii="Times New Roman" w:hAnsi="Times New Roman" w:cs="Times New Roman"/>
          <w:color w:val="000000" w:themeColor="text1"/>
          <w:sz w:val="24"/>
          <w:szCs w:val="24"/>
        </w:rPr>
        <w:t xml:space="preserve"> aucun travail à la maison</w:t>
      </w:r>
      <w:r w:rsidR="00182238" w:rsidRPr="00BB0D8B">
        <w:rPr>
          <w:rFonts w:ascii="Times New Roman" w:hAnsi="Times New Roman" w:cs="Times New Roman"/>
          <w:color w:val="000000" w:themeColor="text1"/>
          <w:sz w:val="24"/>
          <w:szCs w:val="24"/>
        </w:rPr>
        <w:t xml:space="preserve"> …</w:t>
      </w:r>
    </w:p>
    <w:p w:rsidR="00964920" w:rsidRPr="00D92BE8" w:rsidRDefault="00FE0E9D" w:rsidP="00743719">
      <w:pPr>
        <w:pStyle w:val="Paragraphedeliste"/>
        <w:numPr>
          <w:ilvl w:val="0"/>
          <w:numId w:val="18"/>
        </w:numPr>
        <w:jc w:val="both"/>
        <w:rPr>
          <w:rFonts w:ascii="Times New Roman" w:hAnsi="Times New Roman" w:cs="Times New Roman"/>
          <w:sz w:val="24"/>
          <w:szCs w:val="24"/>
        </w:rPr>
      </w:pPr>
      <w:r w:rsidRPr="00C64443">
        <w:rPr>
          <w:rFonts w:ascii="Times New Roman" w:hAnsi="Times New Roman" w:cs="Times New Roman"/>
          <w:i/>
          <w:sz w:val="24"/>
          <w:szCs w:val="24"/>
        </w:rPr>
        <w:t>c</w:t>
      </w:r>
      <w:r w:rsidR="001D402F" w:rsidRPr="00C64443">
        <w:rPr>
          <w:rFonts w:ascii="Times New Roman" w:hAnsi="Times New Roman" w:cs="Times New Roman"/>
          <w:i/>
          <w:sz w:val="24"/>
          <w:szCs w:val="24"/>
        </w:rPr>
        <w:t>elles liées au groupe « classe »</w:t>
      </w:r>
      <w:r w:rsidR="00631F38">
        <w:rPr>
          <w:rFonts w:ascii="Times New Roman" w:hAnsi="Times New Roman" w:cs="Times New Roman"/>
          <w:sz w:val="24"/>
          <w:szCs w:val="24"/>
        </w:rPr>
        <w:t> :</w:t>
      </w:r>
      <w:r w:rsidR="00422BED">
        <w:rPr>
          <w:rFonts w:ascii="Times New Roman" w:hAnsi="Times New Roman" w:cs="Times New Roman"/>
          <w:sz w:val="24"/>
          <w:szCs w:val="24"/>
        </w:rPr>
        <w:t xml:space="preserve"> classes agitées, prise de parole difficile à gérer, mise au travail laborieuse, travail en groupes compliqué, hétérogénéité, manque de motivation, </w:t>
      </w:r>
      <w:r w:rsidR="00912F80">
        <w:rPr>
          <w:rFonts w:ascii="Times New Roman" w:hAnsi="Times New Roman" w:cs="Times New Roman"/>
          <w:sz w:val="24"/>
          <w:szCs w:val="24"/>
        </w:rPr>
        <w:t xml:space="preserve">manque </w:t>
      </w:r>
      <w:r w:rsidR="00422BED">
        <w:rPr>
          <w:rFonts w:ascii="Times New Roman" w:hAnsi="Times New Roman" w:cs="Times New Roman"/>
          <w:sz w:val="24"/>
          <w:szCs w:val="24"/>
        </w:rPr>
        <w:t>de curiosité,</w:t>
      </w:r>
      <w:r w:rsidR="00912F80">
        <w:rPr>
          <w:rFonts w:ascii="Times New Roman" w:hAnsi="Times New Roman" w:cs="Times New Roman"/>
          <w:sz w:val="24"/>
          <w:szCs w:val="24"/>
        </w:rPr>
        <w:t xml:space="preserve"> manque d’écoute,</w:t>
      </w:r>
      <w:r w:rsidR="00422BED">
        <w:rPr>
          <w:rFonts w:ascii="Times New Roman" w:hAnsi="Times New Roman" w:cs="Times New Roman"/>
          <w:sz w:val="24"/>
          <w:szCs w:val="24"/>
        </w:rPr>
        <w:t>…</w:t>
      </w:r>
    </w:p>
    <w:p w:rsidR="002477C2" w:rsidRDefault="00FE0E9D" w:rsidP="00743719">
      <w:pPr>
        <w:pStyle w:val="Paragraphedeliste"/>
        <w:numPr>
          <w:ilvl w:val="0"/>
          <w:numId w:val="18"/>
        </w:numPr>
        <w:jc w:val="both"/>
        <w:rPr>
          <w:rFonts w:ascii="Times New Roman" w:hAnsi="Times New Roman" w:cs="Times New Roman"/>
          <w:sz w:val="24"/>
          <w:szCs w:val="24"/>
        </w:rPr>
      </w:pPr>
      <w:r w:rsidRPr="00C64443">
        <w:rPr>
          <w:rFonts w:ascii="Times New Roman" w:hAnsi="Times New Roman" w:cs="Times New Roman"/>
          <w:i/>
          <w:sz w:val="24"/>
          <w:szCs w:val="24"/>
        </w:rPr>
        <w:t>c</w:t>
      </w:r>
      <w:r w:rsidR="001D402F" w:rsidRPr="00C64443">
        <w:rPr>
          <w:rFonts w:ascii="Times New Roman" w:hAnsi="Times New Roman" w:cs="Times New Roman"/>
          <w:i/>
          <w:sz w:val="24"/>
          <w:szCs w:val="24"/>
        </w:rPr>
        <w:t xml:space="preserve">elles liées </w:t>
      </w:r>
      <w:r w:rsidR="0050571B" w:rsidRPr="00C64443">
        <w:rPr>
          <w:rFonts w:ascii="Times New Roman" w:hAnsi="Times New Roman" w:cs="Times New Roman"/>
          <w:i/>
          <w:sz w:val="24"/>
          <w:szCs w:val="24"/>
        </w:rPr>
        <w:t>au vécu personnel de l’élève</w:t>
      </w:r>
      <w:r w:rsidR="0050571B">
        <w:rPr>
          <w:rFonts w:ascii="Times New Roman" w:hAnsi="Times New Roman" w:cs="Times New Roman"/>
          <w:sz w:val="24"/>
          <w:szCs w:val="24"/>
        </w:rPr>
        <w:t xml:space="preserve"> : </w:t>
      </w:r>
      <w:r w:rsidR="0093421E">
        <w:rPr>
          <w:rFonts w:ascii="Times New Roman" w:hAnsi="Times New Roman" w:cs="Times New Roman"/>
          <w:sz w:val="24"/>
          <w:szCs w:val="24"/>
        </w:rPr>
        <w:t>élèves non francophones, troubles des apprentissages (</w:t>
      </w:r>
      <w:proofErr w:type="spellStart"/>
      <w:r w:rsidR="0093421E">
        <w:rPr>
          <w:rFonts w:ascii="Times New Roman" w:hAnsi="Times New Roman" w:cs="Times New Roman"/>
          <w:sz w:val="24"/>
          <w:szCs w:val="24"/>
        </w:rPr>
        <w:t>dys</w:t>
      </w:r>
      <w:proofErr w:type="spellEnd"/>
      <w:r w:rsidR="0093421E">
        <w:rPr>
          <w:rFonts w:ascii="Times New Roman" w:hAnsi="Times New Roman" w:cs="Times New Roman"/>
          <w:sz w:val="24"/>
          <w:szCs w:val="24"/>
        </w:rPr>
        <w:t xml:space="preserve">), mauvaise estime de soi, « refus » d’essayer, échec scolaire, « mauvaise» mémoire,… </w:t>
      </w:r>
    </w:p>
    <w:p w:rsidR="00C64443" w:rsidRDefault="00697CD2" w:rsidP="00EA0658">
      <w:pPr>
        <w:ind w:firstLine="360"/>
        <w:jc w:val="both"/>
        <w:rPr>
          <w:rFonts w:ascii="Times New Roman" w:hAnsi="Times New Roman" w:cs="Times New Roman"/>
          <w:sz w:val="24"/>
          <w:szCs w:val="24"/>
        </w:rPr>
      </w:pPr>
      <w:r>
        <w:rPr>
          <w:rFonts w:ascii="Times New Roman" w:hAnsi="Times New Roman" w:cs="Times New Roman"/>
          <w:sz w:val="24"/>
          <w:szCs w:val="24"/>
        </w:rPr>
        <w:t>De plus, ce qui tourne autour du calcul</w:t>
      </w:r>
      <w:r w:rsidR="00F43054">
        <w:rPr>
          <w:rFonts w:ascii="Times New Roman" w:hAnsi="Times New Roman" w:cs="Times New Roman"/>
          <w:sz w:val="24"/>
          <w:szCs w:val="24"/>
        </w:rPr>
        <w:t xml:space="preserve"> </w:t>
      </w:r>
      <w:r>
        <w:rPr>
          <w:rFonts w:ascii="Times New Roman" w:hAnsi="Times New Roman" w:cs="Times New Roman"/>
          <w:sz w:val="24"/>
          <w:szCs w:val="24"/>
        </w:rPr>
        <w:t xml:space="preserve">est </w:t>
      </w:r>
      <w:r w:rsidR="00F43054">
        <w:rPr>
          <w:rFonts w:ascii="Times New Roman" w:hAnsi="Times New Roman" w:cs="Times New Roman"/>
          <w:sz w:val="24"/>
          <w:szCs w:val="24"/>
        </w:rPr>
        <w:t xml:space="preserve">problématique car certains élèves ne maitrisent pas les bases </w:t>
      </w:r>
      <w:r w:rsidR="00AE5F33">
        <w:rPr>
          <w:rFonts w:ascii="Times New Roman" w:hAnsi="Times New Roman" w:cs="Times New Roman"/>
          <w:sz w:val="24"/>
          <w:szCs w:val="24"/>
        </w:rPr>
        <w:t xml:space="preserve">élémentaires </w:t>
      </w:r>
      <w:r w:rsidR="006A6B45">
        <w:rPr>
          <w:rFonts w:ascii="Times New Roman" w:hAnsi="Times New Roman" w:cs="Times New Roman"/>
          <w:sz w:val="24"/>
          <w:szCs w:val="24"/>
        </w:rPr>
        <w:t>(</w:t>
      </w:r>
      <w:r w:rsidR="00F43054">
        <w:rPr>
          <w:rFonts w:ascii="Times New Roman" w:hAnsi="Times New Roman" w:cs="Times New Roman"/>
          <w:sz w:val="24"/>
          <w:szCs w:val="24"/>
        </w:rPr>
        <w:t>sens des opérations, priorité des opérations</w:t>
      </w:r>
      <w:r w:rsidR="006F3C1F">
        <w:rPr>
          <w:rFonts w:ascii="Times New Roman" w:hAnsi="Times New Roman" w:cs="Times New Roman"/>
          <w:sz w:val="24"/>
          <w:szCs w:val="24"/>
        </w:rPr>
        <w:t>,</w:t>
      </w:r>
      <w:r w:rsidR="006A6B45">
        <w:rPr>
          <w:rFonts w:ascii="Times New Roman" w:hAnsi="Times New Roman" w:cs="Times New Roman"/>
          <w:sz w:val="24"/>
          <w:szCs w:val="24"/>
        </w:rPr>
        <w:t xml:space="preserve">..), </w:t>
      </w:r>
      <w:r w:rsidR="006F3C1F">
        <w:rPr>
          <w:rFonts w:ascii="Times New Roman" w:hAnsi="Times New Roman" w:cs="Times New Roman"/>
          <w:sz w:val="24"/>
          <w:szCs w:val="24"/>
        </w:rPr>
        <w:t xml:space="preserve">certains ont </w:t>
      </w:r>
      <w:r w:rsidR="00AE5F33">
        <w:rPr>
          <w:rFonts w:ascii="Times New Roman" w:hAnsi="Times New Roman" w:cs="Times New Roman"/>
          <w:sz w:val="24"/>
          <w:szCs w:val="24"/>
        </w:rPr>
        <w:t xml:space="preserve">même </w:t>
      </w:r>
      <w:r w:rsidR="006F3C1F">
        <w:rPr>
          <w:rFonts w:ascii="Times New Roman" w:hAnsi="Times New Roman" w:cs="Times New Roman"/>
          <w:sz w:val="24"/>
          <w:szCs w:val="24"/>
        </w:rPr>
        <w:t xml:space="preserve">du mal à compter, à classer…. Les pourcentages et les équations du premier degré à une inconnue sont également des points </w:t>
      </w:r>
      <w:r w:rsidR="00F45D9C">
        <w:rPr>
          <w:rFonts w:ascii="Times New Roman" w:hAnsi="Times New Roman" w:cs="Times New Roman"/>
          <w:sz w:val="24"/>
          <w:szCs w:val="24"/>
        </w:rPr>
        <w:t>du programme très difficiles à maitriser pour ces élèves.</w:t>
      </w:r>
    </w:p>
    <w:p w:rsidR="00E35C22" w:rsidRPr="00452AA0" w:rsidRDefault="00C64443" w:rsidP="00C64443">
      <w:pPr>
        <w:rPr>
          <w:rFonts w:ascii="Times New Roman" w:hAnsi="Times New Roman" w:cs="Times New Roman"/>
          <w:sz w:val="24"/>
          <w:szCs w:val="24"/>
        </w:rPr>
      </w:pPr>
      <w:r>
        <w:rPr>
          <w:rFonts w:ascii="Times New Roman" w:hAnsi="Times New Roman" w:cs="Times New Roman"/>
          <w:sz w:val="24"/>
          <w:szCs w:val="24"/>
        </w:rPr>
        <w:br w:type="page"/>
      </w:r>
    </w:p>
    <w:p w:rsidR="00661212" w:rsidRPr="00EA0658" w:rsidRDefault="00A92A78" w:rsidP="00A92A78">
      <w:pPr>
        <w:jc w:val="both"/>
        <w:rPr>
          <w:rFonts w:ascii="Times New Roman" w:hAnsi="Times New Roman" w:cs="Times New Roman"/>
          <w:b/>
          <w:sz w:val="24"/>
          <w:szCs w:val="24"/>
        </w:rPr>
      </w:pPr>
      <w:r>
        <w:rPr>
          <w:rFonts w:ascii="Times New Roman" w:hAnsi="Times New Roman" w:cs="Times New Roman"/>
          <w:b/>
          <w:sz w:val="24"/>
          <w:szCs w:val="24"/>
        </w:rPr>
        <w:lastRenderedPageBreak/>
        <w:t>Quels jeux proposer et quand ?</w:t>
      </w:r>
    </w:p>
    <w:p w:rsidR="002E33E5" w:rsidRPr="00D336BE" w:rsidRDefault="00360DD6" w:rsidP="004B2FB6">
      <w:pPr>
        <w:pStyle w:val="Paragraphedeliste"/>
        <w:numPr>
          <w:ilvl w:val="0"/>
          <w:numId w:val="50"/>
        </w:numPr>
        <w:jc w:val="both"/>
        <w:rPr>
          <w:rFonts w:ascii="Times New Roman" w:hAnsi="Times New Roman" w:cs="Times New Roman"/>
          <w:b/>
          <w:sz w:val="24"/>
          <w:szCs w:val="24"/>
        </w:rPr>
      </w:pPr>
      <w:r>
        <w:rPr>
          <w:rFonts w:ascii="Times New Roman" w:hAnsi="Times New Roman" w:cs="Times New Roman"/>
          <w:b/>
          <w:sz w:val="24"/>
          <w:szCs w:val="24"/>
        </w:rPr>
        <w:t xml:space="preserve">Des jeux </w:t>
      </w:r>
      <w:r w:rsidR="00927347">
        <w:rPr>
          <w:rFonts w:ascii="Times New Roman" w:hAnsi="Times New Roman" w:cs="Times New Roman"/>
          <w:b/>
          <w:sz w:val="24"/>
          <w:szCs w:val="24"/>
        </w:rPr>
        <w:t>pour briser la glace</w:t>
      </w:r>
    </w:p>
    <w:p w:rsidR="003D6170" w:rsidRPr="00452AA0" w:rsidRDefault="003D6170" w:rsidP="003D6170">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color w:val="000000"/>
          <w:sz w:val="24"/>
          <w:szCs w:val="24"/>
        </w:rPr>
        <w:t>À</w:t>
      </w:r>
      <w:r w:rsidRPr="00452AA0">
        <w:rPr>
          <w:rFonts w:ascii="Times New Roman" w:hAnsi="Times New Roman" w:cs="Times New Roman"/>
          <w:color w:val="000000"/>
          <w:sz w:val="24"/>
          <w:szCs w:val="24"/>
        </w:rPr>
        <w:t xml:space="preserve"> l’origine, le jeu brise-glace a été créé pour faciliter la prise de contact entre</w:t>
      </w:r>
      <w:r>
        <w:rPr>
          <w:rFonts w:ascii="Times New Roman" w:hAnsi="Times New Roman" w:cs="Times New Roman"/>
          <w:color w:val="000000"/>
          <w:sz w:val="24"/>
          <w:szCs w:val="24"/>
        </w:rPr>
        <w:t xml:space="preserve"> nouveaux collègues </w:t>
      </w:r>
      <w:r w:rsidRPr="00452AA0">
        <w:rPr>
          <w:rFonts w:ascii="Times New Roman" w:hAnsi="Times New Roman" w:cs="Times New Roman"/>
          <w:color w:val="000000"/>
          <w:sz w:val="24"/>
          <w:szCs w:val="24"/>
        </w:rPr>
        <w:t>(nouveaux employés dans certaines entreprises,</w:t>
      </w:r>
      <w:r>
        <w:rPr>
          <w:rFonts w:ascii="Times New Roman" w:hAnsi="Times New Roman" w:cs="Times New Roman"/>
          <w:color w:val="000000"/>
          <w:sz w:val="24"/>
          <w:szCs w:val="24"/>
        </w:rPr>
        <w:t xml:space="preserve"> </w:t>
      </w:r>
      <w:r w:rsidRPr="00452AA0">
        <w:rPr>
          <w:rFonts w:ascii="Times New Roman" w:hAnsi="Times New Roman" w:cs="Times New Roman"/>
          <w:color w:val="000000"/>
          <w:sz w:val="24"/>
          <w:szCs w:val="24"/>
        </w:rPr>
        <w:t xml:space="preserve">début d’une formation). </w:t>
      </w:r>
      <w:r>
        <w:rPr>
          <w:rFonts w:ascii="Times New Roman" w:hAnsi="Times New Roman" w:cs="Times New Roman"/>
          <w:color w:val="000000"/>
          <w:sz w:val="24"/>
          <w:szCs w:val="24"/>
        </w:rPr>
        <w:t xml:space="preserve">Cette activité est assez simple, </w:t>
      </w:r>
      <w:r w:rsidRPr="00452AA0">
        <w:rPr>
          <w:rFonts w:ascii="Times New Roman" w:hAnsi="Times New Roman" w:cs="Times New Roman"/>
          <w:color w:val="000000"/>
          <w:sz w:val="24"/>
          <w:szCs w:val="24"/>
        </w:rPr>
        <w:t>pour être bien menée</w:t>
      </w:r>
      <w:r>
        <w:rPr>
          <w:rFonts w:ascii="Times New Roman" w:hAnsi="Times New Roman" w:cs="Times New Roman"/>
          <w:color w:val="000000"/>
          <w:sz w:val="24"/>
          <w:szCs w:val="24"/>
        </w:rPr>
        <w:t xml:space="preserve"> elle </w:t>
      </w:r>
      <w:r w:rsidRPr="00452AA0">
        <w:rPr>
          <w:rFonts w:ascii="Times New Roman" w:hAnsi="Times New Roman" w:cs="Times New Roman"/>
          <w:color w:val="000000"/>
          <w:sz w:val="24"/>
          <w:szCs w:val="24"/>
        </w:rPr>
        <w:t xml:space="preserve">nécessite uniquement la communication entre personnes. </w:t>
      </w:r>
    </w:p>
    <w:p w:rsidR="003D6170" w:rsidRDefault="003D6170" w:rsidP="003D6170">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En début d’année</w:t>
      </w:r>
      <w:r w:rsidRPr="00452AA0">
        <w:rPr>
          <w:rFonts w:ascii="Times New Roman" w:hAnsi="Times New Roman" w:cs="Times New Roman"/>
          <w:color w:val="000000"/>
          <w:sz w:val="24"/>
          <w:szCs w:val="24"/>
        </w:rPr>
        <w:t xml:space="preserve"> peu d’élèves se connaissent</w:t>
      </w:r>
      <w:r>
        <w:rPr>
          <w:rFonts w:ascii="Times New Roman" w:hAnsi="Times New Roman" w:cs="Times New Roman"/>
          <w:color w:val="000000"/>
          <w:sz w:val="24"/>
          <w:szCs w:val="24"/>
        </w:rPr>
        <w:t xml:space="preserve">, ce type de jeu peut leur  permettre de tisser des liens et </w:t>
      </w:r>
      <w:r w:rsidRPr="00452AA0">
        <w:rPr>
          <w:rFonts w:ascii="Times New Roman" w:hAnsi="Times New Roman" w:cs="Times New Roman"/>
          <w:color w:val="000000"/>
          <w:sz w:val="24"/>
          <w:szCs w:val="24"/>
        </w:rPr>
        <w:t>d’instaurer une ambiance agréable au sein de la classe</w:t>
      </w:r>
      <w:r>
        <w:rPr>
          <w:rFonts w:ascii="Times New Roman" w:hAnsi="Times New Roman" w:cs="Times New Roman"/>
          <w:color w:val="000000"/>
          <w:sz w:val="24"/>
          <w:szCs w:val="24"/>
        </w:rPr>
        <w:t xml:space="preserve">. </w:t>
      </w:r>
    </w:p>
    <w:p w:rsidR="003D6170" w:rsidRDefault="003D6170" w:rsidP="003D6170">
      <w:pPr>
        <w:autoSpaceDE w:val="0"/>
        <w:autoSpaceDN w:val="0"/>
        <w:adjustRightInd w:val="0"/>
        <w:spacing w:after="0"/>
        <w:jc w:val="both"/>
        <w:rPr>
          <w:rFonts w:ascii="Times New Roman" w:hAnsi="Times New Roman" w:cs="Times New Roman"/>
          <w:color w:val="000000"/>
          <w:sz w:val="24"/>
          <w:szCs w:val="24"/>
        </w:rPr>
      </w:pPr>
      <w:r w:rsidRPr="00452AA0">
        <w:rPr>
          <w:rFonts w:ascii="Times New Roman" w:hAnsi="Times New Roman" w:cs="Times New Roman"/>
          <w:color w:val="000000"/>
          <w:sz w:val="24"/>
          <w:szCs w:val="24"/>
        </w:rPr>
        <w:t>Le professeur n’intervient que pour do</w:t>
      </w:r>
      <w:r>
        <w:rPr>
          <w:rFonts w:ascii="Times New Roman" w:hAnsi="Times New Roman" w:cs="Times New Roman"/>
          <w:color w:val="000000"/>
          <w:sz w:val="24"/>
          <w:szCs w:val="24"/>
        </w:rPr>
        <w:t>nner la règle, puis il observe l</w:t>
      </w:r>
      <w:r w:rsidRPr="00452AA0">
        <w:rPr>
          <w:rFonts w:ascii="Times New Roman" w:hAnsi="Times New Roman" w:cs="Times New Roman"/>
          <w:color w:val="000000"/>
          <w:sz w:val="24"/>
          <w:szCs w:val="24"/>
        </w:rPr>
        <w:t>es élèves pendant</w:t>
      </w:r>
      <w:r>
        <w:rPr>
          <w:rFonts w:ascii="Times New Roman" w:hAnsi="Times New Roman" w:cs="Times New Roman"/>
          <w:color w:val="000000"/>
          <w:sz w:val="24"/>
          <w:szCs w:val="24"/>
        </w:rPr>
        <w:t xml:space="preserve"> </w:t>
      </w:r>
      <w:r w:rsidRPr="00452AA0">
        <w:rPr>
          <w:rFonts w:ascii="Times New Roman" w:hAnsi="Times New Roman" w:cs="Times New Roman"/>
          <w:color w:val="000000"/>
          <w:sz w:val="24"/>
          <w:szCs w:val="24"/>
        </w:rPr>
        <w:t>le jeu</w:t>
      </w:r>
      <w:r>
        <w:rPr>
          <w:rFonts w:ascii="Times New Roman" w:hAnsi="Times New Roman" w:cs="Times New Roman"/>
          <w:color w:val="000000"/>
          <w:sz w:val="24"/>
          <w:szCs w:val="24"/>
        </w:rPr>
        <w:t xml:space="preserve">. </w:t>
      </w:r>
    </w:p>
    <w:p w:rsidR="003D6170" w:rsidRDefault="003D6170" w:rsidP="003D6170">
      <w:pPr>
        <w:autoSpaceDE w:val="0"/>
        <w:autoSpaceDN w:val="0"/>
        <w:adjustRightInd w:val="0"/>
        <w:spacing w:after="0"/>
        <w:jc w:val="both"/>
        <w:rPr>
          <w:rFonts w:ascii="Times New Roman" w:hAnsi="Times New Roman" w:cs="Times New Roman"/>
          <w:color w:val="000000"/>
          <w:sz w:val="24"/>
          <w:szCs w:val="24"/>
        </w:rPr>
      </w:pPr>
    </w:p>
    <w:p w:rsidR="003D6170" w:rsidRPr="003D6170" w:rsidRDefault="003D6170" w:rsidP="00FA5C89">
      <w:pPr>
        <w:spacing w:after="0"/>
        <w:jc w:val="both"/>
        <w:rPr>
          <w:rFonts w:ascii="Times New Roman" w:hAnsi="Times New Roman" w:cs="Times New Roman"/>
          <w:i/>
          <w:sz w:val="24"/>
          <w:szCs w:val="24"/>
        </w:rPr>
      </w:pPr>
      <w:r w:rsidRPr="003D6170">
        <w:rPr>
          <w:rFonts w:ascii="Times New Roman" w:hAnsi="Times New Roman" w:cs="Times New Roman"/>
          <w:i/>
          <w:color w:val="000000"/>
          <w:sz w:val="24"/>
          <w:szCs w:val="24"/>
        </w:rPr>
        <w:t>Exemples : 1) On peut demander aux élèves de s</w:t>
      </w:r>
      <w:r w:rsidRPr="003D6170">
        <w:rPr>
          <w:rFonts w:ascii="Times New Roman" w:hAnsi="Times New Roman" w:cs="Times New Roman"/>
          <w:i/>
          <w:sz w:val="24"/>
          <w:szCs w:val="24"/>
        </w:rPr>
        <w:t xml:space="preserve">e classer par jour et mois de naissance. </w:t>
      </w:r>
    </w:p>
    <w:p w:rsidR="003D6170" w:rsidRPr="003D6170" w:rsidRDefault="003D6170" w:rsidP="00FA5C89">
      <w:pPr>
        <w:spacing w:after="0"/>
        <w:jc w:val="both"/>
        <w:rPr>
          <w:rFonts w:ascii="Times New Roman" w:hAnsi="Times New Roman" w:cs="Times New Roman"/>
          <w:i/>
          <w:sz w:val="24"/>
          <w:szCs w:val="24"/>
        </w:rPr>
      </w:pPr>
      <w:r w:rsidRPr="003D6170">
        <w:rPr>
          <w:rFonts w:ascii="Times New Roman" w:hAnsi="Times New Roman" w:cs="Times New Roman"/>
          <w:i/>
          <w:sz w:val="24"/>
          <w:szCs w:val="24"/>
        </w:rPr>
        <w:t>2) On distribue une étiquette à chaque élève avec une longueur indiquée dessus, dans une unité donnée. Les élèves doivent se ranger dans l’ordre croissant</w:t>
      </w:r>
      <w:r w:rsidR="00586D1C">
        <w:rPr>
          <w:rFonts w:ascii="Times New Roman" w:hAnsi="Times New Roman" w:cs="Times New Roman"/>
          <w:i/>
          <w:sz w:val="24"/>
          <w:szCs w:val="24"/>
        </w:rPr>
        <w:t>.</w:t>
      </w:r>
      <w:r w:rsidRPr="003D6170">
        <w:rPr>
          <w:rFonts w:ascii="Times New Roman" w:hAnsi="Times New Roman" w:cs="Times New Roman"/>
          <w:i/>
          <w:sz w:val="24"/>
          <w:szCs w:val="24"/>
        </w:rPr>
        <w:t xml:space="preserve"> </w:t>
      </w:r>
    </w:p>
    <w:p w:rsidR="003D6170" w:rsidRPr="003D6170" w:rsidRDefault="003D6170" w:rsidP="00FA5C89">
      <w:pPr>
        <w:spacing w:after="0"/>
        <w:jc w:val="both"/>
        <w:rPr>
          <w:rFonts w:ascii="Times New Roman" w:hAnsi="Times New Roman" w:cs="Times New Roman"/>
          <w:i/>
          <w:sz w:val="24"/>
          <w:szCs w:val="24"/>
        </w:rPr>
      </w:pPr>
      <w:r w:rsidRPr="003D6170">
        <w:rPr>
          <w:rFonts w:ascii="Times New Roman" w:hAnsi="Times New Roman" w:cs="Times New Roman"/>
          <w:i/>
          <w:sz w:val="24"/>
          <w:szCs w:val="24"/>
        </w:rPr>
        <w:t xml:space="preserve">3) On peut proposer un jeu </w:t>
      </w:r>
      <w:r w:rsidR="00586D1C">
        <w:rPr>
          <w:rFonts w:ascii="Times New Roman" w:hAnsi="Times New Roman" w:cs="Times New Roman"/>
          <w:i/>
          <w:sz w:val="24"/>
          <w:szCs w:val="24"/>
        </w:rPr>
        <w:t>similaire avec des étiquettes où sont inscrits des nombres décimaux</w:t>
      </w:r>
      <w:r w:rsidRPr="003D6170">
        <w:rPr>
          <w:rFonts w:ascii="Times New Roman" w:hAnsi="Times New Roman" w:cs="Times New Roman"/>
          <w:i/>
          <w:sz w:val="24"/>
          <w:szCs w:val="24"/>
        </w:rPr>
        <w:t xml:space="preserve"> et leur demander</w:t>
      </w:r>
      <w:r w:rsidR="00586D1C">
        <w:rPr>
          <w:rFonts w:ascii="Times New Roman" w:hAnsi="Times New Roman" w:cs="Times New Roman"/>
          <w:i/>
          <w:sz w:val="24"/>
          <w:szCs w:val="24"/>
        </w:rPr>
        <w:t>,</w:t>
      </w:r>
      <w:r w:rsidRPr="003D6170">
        <w:rPr>
          <w:rFonts w:ascii="Times New Roman" w:hAnsi="Times New Roman" w:cs="Times New Roman"/>
          <w:i/>
          <w:sz w:val="24"/>
          <w:szCs w:val="24"/>
        </w:rPr>
        <w:t xml:space="preserve"> cette fois-ci</w:t>
      </w:r>
      <w:r w:rsidR="00586D1C">
        <w:rPr>
          <w:rFonts w:ascii="Times New Roman" w:hAnsi="Times New Roman" w:cs="Times New Roman"/>
          <w:i/>
          <w:sz w:val="24"/>
          <w:szCs w:val="24"/>
        </w:rPr>
        <w:t>,</w:t>
      </w:r>
      <w:r w:rsidRPr="003D6170">
        <w:rPr>
          <w:rFonts w:ascii="Times New Roman" w:hAnsi="Times New Roman" w:cs="Times New Roman"/>
          <w:i/>
          <w:sz w:val="24"/>
          <w:szCs w:val="24"/>
        </w:rPr>
        <w:t xml:space="preserve"> de se classer dans l’ordre décroissant.</w:t>
      </w:r>
    </w:p>
    <w:p w:rsidR="003D6170" w:rsidRDefault="003D6170" w:rsidP="003D6170">
      <w:pPr>
        <w:ind w:firstLine="360"/>
        <w:jc w:val="both"/>
        <w:rPr>
          <w:rFonts w:ascii="Times New Roman" w:hAnsi="Times New Roman" w:cs="Times New Roman"/>
          <w:sz w:val="24"/>
          <w:szCs w:val="24"/>
        </w:rPr>
      </w:pPr>
    </w:p>
    <w:p w:rsidR="00451863" w:rsidRDefault="00755C26" w:rsidP="003D6170">
      <w:pPr>
        <w:jc w:val="both"/>
        <w:rPr>
          <w:rFonts w:ascii="Times New Roman" w:hAnsi="Times New Roman" w:cs="Times New Roman"/>
          <w:sz w:val="24"/>
          <w:szCs w:val="24"/>
        </w:rPr>
      </w:pPr>
      <w:r>
        <w:rPr>
          <w:rFonts w:ascii="Times New Roman" w:hAnsi="Times New Roman" w:cs="Times New Roman"/>
          <w:sz w:val="24"/>
          <w:szCs w:val="24"/>
        </w:rPr>
        <w:t>En général, a</w:t>
      </w:r>
      <w:r w:rsidR="003D6170">
        <w:rPr>
          <w:rFonts w:ascii="Times New Roman" w:hAnsi="Times New Roman" w:cs="Times New Roman"/>
          <w:sz w:val="24"/>
          <w:szCs w:val="24"/>
        </w:rPr>
        <w:t xml:space="preserve">près un temps d’hésitation, un </w:t>
      </w:r>
      <w:r>
        <w:rPr>
          <w:rFonts w:ascii="Times New Roman" w:hAnsi="Times New Roman" w:cs="Times New Roman"/>
          <w:sz w:val="24"/>
          <w:szCs w:val="24"/>
        </w:rPr>
        <w:t xml:space="preserve">élève </w:t>
      </w:r>
      <w:r w:rsidR="00586D1C">
        <w:rPr>
          <w:rFonts w:ascii="Times New Roman" w:hAnsi="Times New Roman" w:cs="Times New Roman"/>
          <w:sz w:val="24"/>
          <w:szCs w:val="24"/>
        </w:rPr>
        <w:t xml:space="preserve">se lance, il </w:t>
      </w:r>
      <w:r>
        <w:rPr>
          <w:rFonts w:ascii="Times New Roman" w:hAnsi="Times New Roman" w:cs="Times New Roman"/>
          <w:sz w:val="24"/>
          <w:szCs w:val="24"/>
        </w:rPr>
        <w:t>énonce</w:t>
      </w:r>
      <w:r w:rsidR="003D6170">
        <w:rPr>
          <w:rFonts w:ascii="Times New Roman" w:hAnsi="Times New Roman" w:cs="Times New Roman"/>
          <w:sz w:val="24"/>
          <w:szCs w:val="24"/>
        </w:rPr>
        <w:t xml:space="preserve"> sa date de naissance et s</w:t>
      </w:r>
      <w:r>
        <w:rPr>
          <w:rFonts w:ascii="Times New Roman" w:hAnsi="Times New Roman" w:cs="Times New Roman"/>
          <w:sz w:val="24"/>
          <w:szCs w:val="24"/>
        </w:rPr>
        <w:t xml:space="preserve">e </w:t>
      </w:r>
      <w:r w:rsidR="003D6170">
        <w:rPr>
          <w:rFonts w:ascii="Times New Roman" w:hAnsi="Times New Roman" w:cs="Times New Roman"/>
          <w:sz w:val="24"/>
          <w:szCs w:val="24"/>
        </w:rPr>
        <w:t>positionn</w:t>
      </w:r>
      <w:r>
        <w:rPr>
          <w:rFonts w:ascii="Times New Roman" w:hAnsi="Times New Roman" w:cs="Times New Roman"/>
          <w:sz w:val="24"/>
          <w:szCs w:val="24"/>
        </w:rPr>
        <w:t xml:space="preserve">e </w:t>
      </w:r>
      <w:r w:rsidR="003D6170">
        <w:rPr>
          <w:rFonts w:ascii="Times New Roman" w:hAnsi="Times New Roman" w:cs="Times New Roman"/>
          <w:sz w:val="24"/>
          <w:szCs w:val="24"/>
        </w:rPr>
        <w:t>dans la salle. Un deuxième s</w:t>
      </w:r>
      <w:r>
        <w:rPr>
          <w:rFonts w:ascii="Times New Roman" w:hAnsi="Times New Roman" w:cs="Times New Roman"/>
          <w:sz w:val="24"/>
          <w:szCs w:val="24"/>
        </w:rPr>
        <w:t xml:space="preserve">e place </w:t>
      </w:r>
      <w:r w:rsidR="003D6170">
        <w:rPr>
          <w:rFonts w:ascii="Times New Roman" w:hAnsi="Times New Roman" w:cs="Times New Roman"/>
          <w:sz w:val="24"/>
          <w:szCs w:val="24"/>
        </w:rPr>
        <w:t>derrière lui et ainsi de suite….</w:t>
      </w:r>
      <w:r w:rsidR="00451863">
        <w:rPr>
          <w:rFonts w:ascii="Times New Roman" w:hAnsi="Times New Roman" w:cs="Times New Roman"/>
          <w:sz w:val="24"/>
          <w:szCs w:val="24"/>
        </w:rPr>
        <w:t xml:space="preserve">Pour réussir, les élèves doivent communiquer et mettre en place </w:t>
      </w:r>
      <w:r w:rsidR="003D6170">
        <w:rPr>
          <w:rFonts w:ascii="Times New Roman" w:hAnsi="Times New Roman" w:cs="Times New Roman"/>
          <w:sz w:val="24"/>
          <w:szCs w:val="24"/>
        </w:rPr>
        <w:t>une stratégie</w:t>
      </w:r>
      <w:r w:rsidR="00451863">
        <w:rPr>
          <w:rFonts w:ascii="Times New Roman" w:hAnsi="Times New Roman" w:cs="Times New Roman"/>
          <w:sz w:val="24"/>
          <w:szCs w:val="24"/>
        </w:rPr>
        <w:t>.</w:t>
      </w:r>
    </w:p>
    <w:p w:rsidR="003D6170" w:rsidRDefault="00451863" w:rsidP="003D6170">
      <w:pPr>
        <w:jc w:val="both"/>
        <w:rPr>
          <w:rFonts w:ascii="Times New Roman" w:hAnsi="Times New Roman" w:cs="Times New Roman"/>
          <w:sz w:val="24"/>
          <w:szCs w:val="24"/>
        </w:rPr>
      </w:pPr>
      <w:r>
        <w:rPr>
          <w:rFonts w:ascii="Times New Roman" w:hAnsi="Times New Roman" w:cs="Times New Roman"/>
          <w:sz w:val="24"/>
          <w:szCs w:val="24"/>
        </w:rPr>
        <w:t>Dans le cas des étiquettes, c’est pareil, les élèves doivent communiquer</w:t>
      </w:r>
      <w:r w:rsidR="003D6170">
        <w:rPr>
          <w:rFonts w:ascii="Times New Roman" w:hAnsi="Times New Roman" w:cs="Times New Roman"/>
          <w:sz w:val="24"/>
          <w:szCs w:val="24"/>
        </w:rPr>
        <w:t>, se montrer les étiquettes, convertir les unités, se positionner les uns par rapport aux autres…</w:t>
      </w:r>
    </w:p>
    <w:p w:rsidR="003D6170" w:rsidRPr="00F24FBE" w:rsidRDefault="003D6170" w:rsidP="003D6170">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C</w:t>
      </w:r>
      <w:r w:rsidR="00451863">
        <w:rPr>
          <w:rFonts w:ascii="Times New Roman" w:hAnsi="Times New Roman" w:cs="Times New Roman"/>
          <w:color w:val="000000"/>
          <w:sz w:val="24"/>
          <w:szCs w:val="24"/>
        </w:rPr>
        <w:t>e</w:t>
      </w:r>
      <w:r w:rsidR="00924095">
        <w:rPr>
          <w:rFonts w:ascii="Times New Roman" w:hAnsi="Times New Roman" w:cs="Times New Roman"/>
          <w:color w:val="000000"/>
          <w:sz w:val="24"/>
          <w:szCs w:val="24"/>
        </w:rPr>
        <w:t xml:space="preserve">s </w:t>
      </w:r>
      <w:r w:rsidR="00451863">
        <w:rPr>
          <w:rFonts w:ascii="Times New Roman" w:hAnsi="Times New Roman" w:cs="Times New Roman"/>
          <w:color w:val="000000"/>
          <w:sz w:val="24"/>
          <w:szCs w:val="24"/>
        </w:rPr>
        <w:t xml:space="preserve">jeux </w:t>
      </w:r>
      <w:r w:rsidR="00924095">
        <w:rPr>
          <w:rFonts w:ascii="Times New Roman" w:hAnsi="Times New Roman" w:cs="Times New Roman"/>
          <w:color w:val="000000"/>
          <w:sz w:val="24"/>
          <w:szCs w:val="24"/>
        </w:rPr>
        <w:t>sont</w:t>
      </w:r>
      <w:r w:rsidR="00451863">
        <w:rPr>
          <w:rFonts w:ascii="Times New Roman" w:hAnsi="Times New Roman" w:cs="Times New Roman"/>
          <w:color w:val="000000"/>
          <w:sz w:val="24"/>
          <w:szCs w:val="24"/>
        </w:rPr>
        <w:t xml:space="preserve"> </w:t>
      </w:r>
      <w:r>
        <w:rPr>
          <w:rFonts w:ascii="Times New Roman" w:hAnsi="Times New Roman" w:cs="Times New Roman"/>
          <w:color w:val="000000"/>
          <w:sz w:val="24"/>
          <w:szCs w:val="24"/>
        </w:rPr>
        <w:t>une mine d’informations</w:t>
      </w:r>
      <w:r w:rsidR="00FA67CB">
        <w:rPr>
          <w:rFonts w:ascii="Times New Roman" w:hAnsi="Times New Roman" w:cs="Times New Roman"/>
          <w:color w:val="000000"/>
          <w:sz w:val="24"/>
          <w:szCs w:val="24"/>
        </w:rPr>
        <w:t xml:space="preserve"> pour le professeur. Il </w:t>
      </w:r>
      <w:r w:rsidRPr="00452AA0">
        <w:rPr>
          <w:rFonts w:ascii="Times New Roman" w:hAnsi="Times New Roman" w:cs="Times New Roman"/>
          <w:color w:val="000000"/>
          <w:sz w:val="24"/>
          <w:szCs w:val="24"/>
        </w:rPr>
        <w:t>va rapidement pouvoir déterminer les profils et niveaux des élèves (les</w:t>
      </w:r>
      <w:r>
        <w:rPr>
          <w:rFonts w:ascii="Times New Roman" w:hAnsi="Times New Roman" w:cs="Times New Roman"/>
          <w:color w:val="000000"/>
          <w:sz w:val="24"/>
          <w:szCs w:val="24"/>
        </w:rPr>
        <w:t xml:space="preserve"> </w:t>
      </w:r>
      <w:r w:rsidRPr="00452AA0">
        <w:rPr>
          <w:rFonts w:ascii="Times New Roman" w:hAnsi="Times New Roman" w:cs="Times New Roman"/>
          <w:color w:val="000000"/>
          <w:sz w:val="24"/>
          <w:szCs w:val="24"/>
        </w:rPr>
        <w:t xml:space="preserve">meneurs, </w:t>
      </w:r>
      <w:r>
        <w:rPr>
          <w:rFonts w:ascii="Times New Roman" w:hAnsi="Times New Roman" w:cs="Times New Roman"/>
          <w:color w:val="000000"/>
          <w:sz w:val="24"/>
          <w:szCs w:val="24"/>
        </w:rPr>
        <w:t>ceux qui sont force de proposition, ceux qui sont en retrait, c</w:t>
      </w:r>
      <w:r w:rsidRPr="00452AA0">
        <w:rPr>
          <w:rFonts w:ascii="Times New Roman" w:hAnsi="Times New Roman" w:cs="Times New Roman"/>
          <w:color w:val="000000"/>
          <w:sz w:val="24"/>
          <w:szCs w:val="24"/>
        </w:rPr>
        <w:t xml:space="preserve">eux qui ont des difficultés et qui ne demandent pas d’aide …). </w:t>
      </w:r>
    </w:p>
    <w:p w:rsidR="004429E4" w:rsidRDefault="004429E4" w:rsidP="00743719">
      <w:pPr>
        <w:autoSpaceDE w:val="0"/>
        <w:autoSpaceDN w:val="0"/>
        <w:adjustRightInd w:val="0"/>
        <w:spacing w:after="0"/>
        <w:jc w:val="both"/>
        <w:rPr>
          <w:rFonts w:ascii="Times New Roman" w:hAnsi="Times New Roman" w:cs="Times New Roman"/>
          <w:color w:val="000000"/>
          <w:sz w:val="24"/>
          <w:szCs w:val="24"/>
        </w:rPr>
      </w:pPr>
    </w:p>
    <w:p w:rsidR="002E33E5" w:rsidRDefault="00C82814" w:rsidP="0049487D">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En cours d’année, ce</w:t>
      </w:r>
      <w:r w:rsidR="006411E7">
        <w:rPr>
          <w:rFonts w:ascii="Times New Roman" w:hAnsi="Times New Roman" w:cs="Times New Roman"/>
          <w:color w:val="000000"/>
          <w:sz w:val="24"/>
          <w:szCs w:val="24"/>
        </w:rPr>
        <w:t xml:space="preserve"> type de jeux </w:t>
      </w:r>
      <w:r>
        <w:rPr>
          <w:rFonts w:ascii="Times New Roman" w:hAnsi="Times New Roman" w:cs="Times New Roman"/>
          <w:color w:val="000000"/>
          <w:sz w:val="24"/>
          <w:szCs w:val="24"/>
        </w:rPr>
        <w:t>peut permettre de travailler des notions comme les comparaisons de nombres</w:t>
      </w:r>
      <w:r w:rsidR="00A10C2E">
        <w:rPr>
          <w:rFonts w:ascii="Times New Roman" w:hAnsi="Times New Roman" w:cs="Times New Roman"/>
          <w:color w:val="000000"/>
          <w:sz w:val="24"/>
          <w:szCs w:val="24"/>
        </w:rPr>
        <w:t>, les puissances</w:t>
      </w:r>
      <w:r>
        <w:rPr>
          <w:rFonts w:ascii="Times New Roman" w:hAnsi="Times New Roman" w:cs="Times New Roman"/>
          <w:color w:val="000000"/>
          <w:sz w:val="24"/>
          <w:szCs w:val="24"/>
        </w:rPr>
        <w:t xml:space="preserve"> et les conversions</w:t>
      </w:r>
      <w:r w:rsidR="004429E4">
        <w:rPr>
          <w:rFonts w:ascii="Times New Roman" w:hAnsi="Times New Roman" w:cs="Times New Roman"/>
          <w:color w:val="000000"/>
          <w:sz w:val="24"/>
          <w:szCs w:val="24"/>
        </w:rPr>
        <w:t xml:space="preserve"> que les élèves re</w:t>
      </w:r>
      <w:r>
        <w:rPr>
          <w:rFonts w:ascii="Times New Roman" w:hAnsi="Times New Roman" w:cs="Times New Roman"/>
          <w:color w:val="000000"/>
          <w:sz w:val="24"/>
          <w:szCs w:val="24"/>
        </w:rPr>
        <w:t>chignent et peinent à traiter sous forme d’exercices</w:t>
      </w:r>
      <w:r w:rsidR="006D1917">
        <w:rPr>
          <w:rFonts w:ascii="Times New Roman" w:hAnsi="Times New Roman" w:cs="Times New Roman"/>
          <w:color w:val="000000"/>
          <w:sz w:val="24"/>
          <w:szCs w:val="24"/>
        </w:rPr>
        <w:t xml:space="preserve"> classiques</w:t>
      </w:r>
      <w:r>
        <w:rPr>
          <w:rFonts w:ascii="Times New Roman" w:hAnsi="Times New Roman" w:cs="Times New Roman"/>
          <w:color w:val="000000"/>
          <w:sz w:val="24"/>
          <w:szCs w:val="24"/>
        </w:rPr>
        <w:t>.</w:t>
      </w:r>
      <w:r w:rsidR="00285F69">
        <w:rPr>
          <w:rFonts w:ascii="Times New Roman" w:hAnsi="Times New Roman" w:cs="Times New Roman"/>
          <w:color w:val="000000"/>
          <w:sz w:val="24"/>
          <w:szCs w:val="24"/>
        </w:rPr>
        <w:t xml:space="preserve"> On peut imaginer d’autres classements avec des grandeurs physiques comme des bruit</w:t>
      </w:r>
      <w:r w:rsidR="00A94DF6">
        <w:rPr>
          <w:rFonts w:ascii="Times New Roman" w:hAnsi="Times New Roman" w:cs="Times New Roman"/>
          <w:color w:val="000000"/>
          <w:sz w:val="24"/>
          <w:szCs w:val="24"/>
        </w:rPr>
        <w:t>s de niveaux sonores différents</w:t>
      </w:r>
      <w:r w:rsidR="00285F69">
        <w:rPr>
          <w:rFonts w:ascii="Times New Roman" w:hAnsi="Times New Roman" w:cs="Times New Roman"/>
          <w:color w:val="000000"/>
          <w:sz w:val="24"/>
          <w:szCs w:val="24"/>
        </w:rPr>
        <w:t xml:space="preserve"> par exemple.</w:t>
      </w:r>
    </w:p>
    <w:p w:rsidR="00E607EB" w:rsidRDefault="00E607EB" w:rsidP="0049487D">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Pour des élèves qui ont parfois du mal à rester en place, c’est une coupure dans le format cours classique qui peut être intéressante</w:t>
      </w:r>
      <w:r w:rsidR="00110C28">
        <w:rPr>
          <w:rFonts w:ascii="Times New Roman" w:hAnsi="Times New Roman" w:cs="Times New Roman"/>
          <w:color w:val="000000"/>
          <w:sz w:val="24"/>
          <w:szCs w:val="24"/>
        </w:rPr>
        <w:t xml:space="preserve"> car elle </w:t>
      </w:r>
      <w:r w:rsidR="0072226D">
        <w:rPr>
          <w:rFonts w:ascii="Times New Roman" w:hAnsi="Times New Roman" w:cs="Times New Roman"/>
          <w:color w:val="000000"/>
          <w:sz w:val="24"/>
          <w:szCs w:val="24"/>
        </w:rPr>
        <w:t xml:space="preserve">leur permet </w:t>
      </w:r>
      <w:r w:rsidR="00491017">
        <w:rPr>
          <w:rFonts w:ascii="Times New Roman" w:hAnsi="Times New Roman" w:cs="Times New Roman"/>
          <w:color w:val="000000"/>
          <w:sz w:val="24"/>
          <w:szCs w:val="24"/>
        </w:rPr>
        <w:t>de bouger tout en continuant les apprentissages</w:t>
      </w:r>
      <w:r>
        <w:rPr>
          <w:rFonts w:ascii="Times New Roman" w:hAnsi="Times New Roman" w:cs="Times New Roman"/>
          <w:color w:val="000000"/>
          <w:sz w:val="24"/>
          <w:szCs w:val="24"/>
        </w:rPr>
        <w:t xml:space="preserve">. </w:t>
      </w:r>
    </w:p>
    <w:p w:rsidR="006B461E" w:rsidRDefault="006B461E" w:rsidP="00743719">
      <w:pPr>
        <w:autoSpaceDE w:val="0"/>
        <w:autoSpaceDN w:val="0"/>
        <w:adjustRightInd w:val="0"/>
        <w:spacing w:after="0"/>
        <w:jc w:val="both"/>
        <w:rPr>
          <w:rFonts w:ascii="Times New Roman" w:hAnsi="Times New Roman" w:cs="Times New Roman"/>
          <w:color w:val="000000"/>
          <w:sz w:val="24"/>
          <w:szCs w:val="24"/>
        </w:rPr>
      </w:pPr>
    </w:p>
    <w:p w:rsidR="006B461E" w:rsidRDefault="006B461E" w:rsidP="00743719">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Même si le début du jeu </w:t>
      </w:r>
      <w:r w:rsidR="008835CF">
        <w:rPr>
          <w:rFonts w:ascii="Times New Roman" w:hAnsi="Times New Roman" w:cs="Times New Roman"/>
          <w:color w:val="000000"/>
          <w:sz w:val="24"/>
          <w:szCs w:val="24"/>
        </w:rPr>
        <w:t xml:space="preserve">peut parfois être </w:t>
      </w:r>
      <w:r>
        <w:rPr>
          <w:rFonts w:ascii="Times New Roman" w:hAnsi="Times New Roman" w:cs="Times New Roman"/>
          <w:color w:val="000000"/>
          <w:sz w:val="24"/>
          <w:szCs w:val="24"/>
        </w:rPr>
        <w:t xml:space="preserve">laborieux, les </w:t>
      </w:r>
      <w:r w:rsidR="008835CF">
        <w:rPr>
          <w:rFonts w:ascii="Times New Roman" w:hAnsi="Times New Roman" w:cs="Times New Roman"/>
          <w:color w:val="000000"/>
          <w:sz w:val="24"/>
          <w:szCs w:val="24"/>
        </w:rPr>
        <w:t xml:space="preserve">élèves </w:t>
      </w:r>
      <w:r>
        <w:rPr>
          <w:rFonts w:ascii="Times New Roman" w:hAnsi="Times New Roman" w:cs="Times New Roman"/>
          <w:color w:val="000000"/>
          <w:sz w:val="24"/>
          <w:szCs w:val="24"/>
        </w:rPr>
        <w:t xml:space="preserve">n’ayant pas trop envie de se lever, de se mélanger avec d’autres </w:t>
      </w:r>
      <w:r w:rsidR="008835CF">
        <w:rPr>
          <w:rFonts w:ascii="Times New Roman" w:hAnsi="Times New Roman" w:cs="Times New Roman"/>
          <w:color w:val="000000"/>
          <w:sz w:val="24"/>
          <w:szCs w:val="24"/>
        </w:rPr>
        <w:t>person</w:t>
      </w:r>
      <w:r>
        <w:rPr>
          <w:rFonts w:ascii="Times New Roman" w:hAnsi="Times New Roman" w:cs="Times New Roman"/>
          <w:color w:val="000000"/>
          <w:sz w:val="24"/>
          <w:szCs w:val="24"/>
        </w:rPr>
        <w:t>nes qu’ils ne connaissent pas</w:t>
      </w:r>
      <w:r w:rsidR="00586D1C">
        <w:rPr>
          <w:rFonts w:ascii="Times New Roman" w:hAnsi="Times New Roman" w:cs="Times New Roman"/>
          <w:color w:val="000000"/>
          <w:sz w:val="24"/>
          <w:szCs w:val="24"/>
        </w:rPr>
        <w:t xml:space="preserve"> (ou peu)</w:t>
      </w:r>
      <w:r>
        <w:rPr>
          <w:rFonts w:ascii="Times New Roman" w:hAnsi="Times New Roman" w:cs="Times New Roman"/>
          <w:color w:val="000000"/>
          <w:sz w:val="24"/>
          <w:szCs w:val="24"/>
        </w:rPr>
        <w:t xml:space="preserve">, ne sachant pas ce qu’on </w:t>
      </w:r>
      <w:r w:rsidR="008835CF">
        <w:rPr>
          <w:rFonts w:ascii="Times New Roman" w:hAnsi="Times New Roman" w:cs="Times New Roman"/>
          <w:color w:val="000000"/>
          <w:sz w:val="24"/>
          <w:szCs w:val="24"/>
        </w:rPr>
        <w:t>va</w:t>
      </w:r>
      <w:r>
        <w:rPr>
          <w:rFonts w:ascii="Times New Roman" w:hAnsi="Times New Roman" w:cs="Times New Roman"/>
          <w:color w:val="000000"/>
          <w:sz w:val="24"/>
          <w:szCs w:val="24"/>
        </w:rPr>
        <w:t xml:space="preserve"> leur demander…. Les craintes </w:t>
      </w:r>
      <w:r w:rsidR="008835CF">
        <w:rPr>
          <w:rFonts w:ascii="Times New Roman" w:hAnsi="Times New Roman" w:cs="Times New Roman"/>
          <w:color w:val="000000"/>
          <w:sz w:val="24"/>
          <w:szCs w:val="24"/>
        </w:rPr>
        <w:t>s</w:t>
      </w:r>
      <w:r>
        <w:rPr>
          <w:rFonts w:ascii="Times New Roman" w:hAnsi="Times New Roman" w:cs="Times New Roman"/>
          <w:color w:val="000000"/>
          <w:sz w:val="24"/>
          <w:szCs w:val="24"/>
        </w:rPr>
        <w:t xml:space="preserve">ont vite estompées et les </w:t>
      </w:r>
      <w:r w:rsidR="008835CF">
        <w:rPr>
          <w:rFonts w:ascii="Times New Roman" w:hAnsi="Times New Roman" w:cs="Times New Roman"/>
          <w:color w:val="000000"/>
          <w:sz w:val="24"/>
          <w:szCs w:val="24"/>
        </w:rPr>
        <w:t xml:space="preserve">élèves rentrent dans </w:t>
      </w:r>
      <w:r>
        <w:rPr>
          <w:rFonts w:ascii="Times New Roman" w:hAnsi="Times New Roman" w:cs="Times New Roman"/>
          <w:color w:val="000000"/>
          <w:sz w:val="24"/>
          <w:szCs w:val="24"/>
        </w:rPr>
        <w:t>l’activité proposée avec enthousiasme, mettant rapidement en place des stratégies. C’est presqu’à regret</w:t>
      </w:r>
      <w:r w:rsidR="00110C28">
        <w:rPr>
          <w:rFonts w:ascii="Times New Roman" w:hAnsi="Times New Roman" w:cs="Times New Roman"/>
          <w:color w:val="000000"/>
          <w:sz w:val="24"/>
          <w:szCs w:val="24"/>
        </w:rPr>
        <w:t>s</w:t>
      </w:r>
      <w:r>
        <w:rPr>
          <w:rFonts w:ascii="Times New Roman" w:hAnsi="Times New Roman" w:cs="Times New Roman"/>
          <w:color w:val="000000"/>
          <w:sz w:val="24"/>
          <w:szCs w:val="24"/>
        </w:rPr>
        <w:t xml:space="preserve"> que certains </w:t>
      </w:r>
      <w:r w:rsidR="008835CF">
        <w:rPr>
          <w:rFonts w:ascii="Times New Roman" w:hAnsi="Times New Roman" w:cs="Times New Roman"/>
          <w:color w:val="000000"/>
          <w:sz w:val="24"/>
          <w:szCs w:val="24"/>
        </w:rPr>
        <w:t>retournent</w:t>
      </w:r>
      <w:r>
        <w:rPr>
          <w:rFonts w:ascii="Times New Roman" w:hAnsi="Times New Roman" w:cs="Times New Roman"/>
          <w:color w:val="000000"/>
          <w:sz w:val="24"/>
          <w:szCs w:val="24"/>
        </w:rPr>
        <w:t xml:space="preserve"> s’assoir ensuite…. </w:t>
      </w:r>
      <w:r w:rsidR="008835CF">
        <w:rPr>
          <w:rFonts w:ascii="Times New Roman" w:hAnsi="Times New Roman" w:cs="Times New Roman"/>
          <w:color w:val="000000"/>
          <w:sz w:val="24"/>
          <w:szCs w:val="24"/>
        </w:rPr>
        <w:t>A tester absolument !</w:t>
      </w:r>
    </w:p>
    <w:p w:rsidR="006B461E" w:rsidRDefault="006B461E" w:rsidP="006B461E">
      <w:pPr>
        <w:autoSpaceDE w:val="0"/>
        <w:autoSpaceDN w:val="0"/>
        <w:adjustRightInd w:val="0"/>
        <w:spacing w:after="0" w:line="240" w:lineRule="auto"/>
        <w:jc w:val="both"/>
        <w:rPr>
          <w:rFonts w:ascii="Times New Roman" w:hAnsi="Times New Roman" w:cs="Times New Roman"/>
          <w:color w:val="000000"/>
          <w:sz w:val="24"/>
          <w:szCs w:val="24"/>
        </w:rPr>
      </w:pPr>
    </w:p>
    <w:p w:rsidR="006B461E" w:rsidRDefault="006B461E" w:rsidP="006B461E">
      <w:pPr>
        <w:autoSpaceDE w:val="0"/>
        <w:autoSpaceDN w:val="0"/>
        <w:adjustRightInd w:val="0"/>
        <w:spacing w:after="0" w:line="240" w:lineRule="auto"/>
        <w:jc w:val="both"/>
        <w:rPr>
          <w:rFonts w:ascii="Times New Roman" w:hAnsi="Times New Roman" w:cs="Times New Roman"/>
          <w:color w:val="000000"/>
          <w:sz w:val="24"/>
          <w:szCs w:val="24"/>
        </w:rPr>
      </w:pPr>
    </w:p>
    <w:p w:rsidR="00924095" w:rsidRPr="00AB7EF3" w:rsidRDefault="00924095" w:rsidP="006B461E">
      <w:pPr>
        <w:autoSpaceDE w:val="0"/>
        <w:autoSpaceDN w:val="0"/>
        <w:adjustRightInd w:val="0"/>
        <w:spacing w:after="0" w:line="240" w:lineRule="auto"/>
        <w:jc w:val="both"/>
        <w:rPr>
          <w:rFonts w:ascii="Times New Roman" w:hAnsi="Times New Roman" w:cs="Times New Roman"/>
          <w:color w:val="000000"/>
          <w:sz w:val="24"/>
          <w:szCs w:val="24"/>
        </w:rPr>
      </w:pPr>
    </w:p>
    <w:p w:rsidR="002E33E5" w:rsidRPr="004B2FB6" w:rsidRDefault="00FF6C0B" w:rsidP="004B2FB6">
      <w:pPr>
        <w:pStyle w:val="Paragraphedeliste"/>
        <w:numPr>
          <w:ilvl w:val="0"/>
          <w:numId w:val="50"/>
        </w:numPr>
        <w:jc w:val="both"/>
        <w:rPr>
          <w:rFonts w:ascii="Times New Roman" w:hAnsi="Times New Roman" w:cs="Times New Roman"/>
          <w:b/>
          <w:sz w:val="24"/>
          <w:szCs w:val="24"/>
        </w:rPr>
      </w:pPr>
      <w:r w:rsidRPr="004B2FB6">
        <w:rPr>
          <w:rFonts w:ascii="Times New Roman" w:hAnsi="Times New Roman" w:cs="Times New Roman"/>
          <w:b/>
          <w:sz w:val="24"/>
          <w:szCs w:val="24"/>
        </w:rPr>
        <w:lastRenderedPageBreak/>
        <w:t xml:space="preserve">Quelques catégories de jeux </w:t>
      </w:r>
    </w:p>
    <w:p w:rsidR="00B142AC" w:rsidRDefault="00797FDA" w:rsidP="0077372B">
      <w:pPr>
        <w:autoSpaceDE w:val="0"/>
        <w:autoSpaceDN w:val="0"/>
        <w:adjustRightInd w:val="0"/>
        <w:spacing w:after="0"/>
        <w:jc w:val="both"/>
        <w:rPr>
          <w:rFonts w:ascii="Times New Roman" w:hAnsi="Times New Roman" w:cs="Times New Roman"/>
          <w:color w:val="000000"/>
          <w:sz w:val="24"/>
          <w:szCs w:val="24"/>
        </w:rPr>
      </w:pPr>
      <w:r w:rsidRPr="00314641">
        <w:rPr>
          <w:rFonts w:ascii="Times New Roman" w:hAnsi="Times New Roman" w:cs="Times New Roman"/>
          <w:color w:val="000000"/>
          <w:sz w:val="24"/>
          <w:szCs w:val="24"/>
        </w:rPr>
        <w:t>Le</w:t>
      </w:r>
      <w:r w:rsidR="0027386D" w:rsidRPr="00314641">
        <w:rPr>
          <w:rFonts w:ascii="Times New Roman" w:hAnsi="Times New Roman" w:cs="Times New Roman"/>
          <w:color w:val="000000"/>
          <w:sz w:val="24"/>
          <w:szCs w:val="24"/>
        </w:rPr>
        <w:t xml:space="preserve"> tableau </w:t>
      </w:r>
      <w:r w:rsidRPr="00314641">
        <w:rPr>
          <w:rFonts w:ascii="Times New Roman" w:hAnsi="Times New Roman" w:cs="Times New Roman"/>
          <w:color w:val="000000"/>
          <w:sz w:val="24"/>
          <w:szCs w:val="24"/>
        </w:rPr>
        <w:t xml:space="preserve">suivant </w:t>
      </w:r>
      <w:r w:rsidR="00D96A02" w:rsidRPr="00314641">
        <w:rPr>
          <w:rFonts w:ascii="Times New Roman" w:hAnsi="Times New Roman" w:cs="Times New Roman"/>
          <w:color w:val="000000"/>
          <w:sz w:val="24"/>
          <w:szCs w:val="24"/>
        </w:rPr>
        <w:t>propose une synthèse (non exhaustive)</w:t>
      </w:r>
      <w:r w:rsidR="008E0071" w:rsidRPr="00314641">
        <w:rPr>
          <w:rFonts w:ascii="Times New Roman" w:hAnsi="Times New Roman" w:cs="Times New Roman"/>
          <w:color w:val="000000"/>
          <w:sz w:val="24"/>
          <w:szCs w:val="24"/>
        </w:rPr>
        <w:t xml:space="preserve"> des </w:t>
      </w:r>
      <w:r w:rsidR="00A627D8" w:rsidRPr="00314641">
        <w:rPr>
          <w:rFonts w:ascii="Times New Roman" w:hAnsi="Times New Roman" w:cs="Times New Roman"/>
          <w:color w:val="000000"/>
          <w:sz w:val="24"/>
          <w:szCs w:val="24"/>
        </w:rPr>
        <w:t>différ</w:t>
      </w:r>
      <w:r w:rsidR="00D96A02" w:rsidRPr="00314641">
        <w:rPr>
          <w:rFonts w:ascii="Times New Roman" w:hAnsi="Times New Roman" w:cs="Times New Roman"/>
          <w:color w:val="000000"/>
          <w:sz w:val="24"/>
          <w:szCs w:val="24"/>
        </w:rPr>
        <w:t>ent</w:t>
      </w:r>
      <w:r w:rsidR="00B85487" w:rsidRPr="00314641">
        <w:rPr>
          <w:rFonts w:ascii="Times New Roman" w:hAnsi="Times New Roman" w:cs="Times New Roman"/>
          <w:color w:val="000000"/>
          <w:sz w:val="24"/>
          <w:szCs w:val="24"/>
        </w:rPr>
        <w:t>e</w:t>
      </w:r>
      <w:r w:rsidR="00D96A02" w:rsidRPr="00314641">
        <w:rPr>
          <w:rFonts w:ascii="Times New Roman" w:hAnsi="Times New Roman" w:cs="Times New Roman"/>
          <w:color w:val="000000"/>
          <w:sz w:val="24"/>
          <w:szCs w:val="24"/>
        </w:rPr>
        <w:t xml:space="preserve">s </w:t>
      </w:r>
      <w:r w:rsidR="00B85487" w:rsidRPr="00314641">
        <w:rPr>
          <w:rFonts w:ascii="Times New Roman" w:hAnsi="Times New Roman" w:cs="Times New Roman"/>
          <w:color w:val="000000"/>
          <w:sz w:val="24"/>
          <w:szCs w:val="24"/>
        </w:rPr>
        <w:t>catégories</w:t>
      </w:r>
      <w:r w:rsidR="00D96A02" w:rsidRPr="00314641">
        <w:rPr>
          <w:rFonts w:ascii="Times New Roman" w:hAnsi="Times New Roman" w:cs="Times New Roman"/>
          <w:color w:val="000000"/>
          <w:sz w:val="24"/>
          <w:szCs w:val="24"/>
        </w:rPr>
        <w:t xml:space="preserve"> de jeux</w:t>
      </w:r>
      <w:r w:rsidR="00C53E8E">
        <w:rPr>
          <w:rFonts w:ascii="Times New Roman" w:hAnsi="Times New Roman" w:cs="Times New Roman"/>
          <w:color w:val="000000"/>
          <w:sz w:val="24"/>
          <w:szCs w:val="24"/>
        </w:rPr>
        <w:t> </w:t>
      </w:r>
      <w:r w:rsidR="00586D1C">
        <w:rPr>
          <w:rFonts w:ascii="Times New Roman" w:hAnsi="Times New Roman" w:cs="Times New Roman"/>
          <w:color w:val="000000"/>
          <w:sz w:val="24"/>
          <w:szCs w:val="24"/>
        </w:rPr>
        <w:t xml:space="preserve">pouvant être </w:t>
      </w:r>
      <w:r w:rsidR="00C53E8E">
        <w:rPr>
          <w:rFonts w:ascii="Times New Roman" w:hAnsi="Times New Roman" w:cs="Times New Roman"/>
          <w:color w:val="000000"/>
          <w:sz w:val="24"/>
          <w:szCs w:val="24"/>
        </w:rPr>
        <w:t>proposés</w:t>
      </w:r>
      <w:r w:rsidR="00FF6C0B">
        <w:rPr>
          <w:rFonts w:ascii="Times New Roman" w:hAnsi="Times New Roman" w:cs="Times New Roman"/>
          <w:color w:val="000000"/>
          <w:sz w:val="24"/>
          <w:szCs w:val="24"/>
        </w:rPr>
        <w:t>, avec des exemples issus des mathématiques et des sciences physiques mais transposables à d’autres disciplines</w:t>
      </w:r>
      <w:r w:rsidR="00C53E8E">
        <w:rPr>
          <w:rFonts w:ascii="Times New Roman" w:hAnsi="Times New Roman" w:cs="Times New Roman"/>
          <w:color w:val="000000"/>
          <w:sz w:val="24"/>
          <w:szCs w:val="24"/>
        </w:rPr>
        <w:t xml:space="preserve"> </w:t>
      </w:r>
      <w:r w:rsidR="00D96A02" w:rsidRPr="00314641">
        <w:rPr>
          <w:rFonts w:ascii="Times New Roman" w:hAnsi="Times New Roman" w:cs="Times New Roman"/>
          <w:color w:val="000000"/>
          <w:sz w:val="24"/>
          <w:szCs w:val="24"/>
        </w:rPr>
        <w:t>:</w:t>
      </w:r>
    </w:p>
    <w:p w:rsidR="00C53E8E" w:rsidRPr="0077372B" w:rsidRDefault="00C53E8E" w:rsidP="0077372B">
      <w:pPr>
        <w:autoSpaceDE w:val="0"/>
        <w:autoSpaceDN w:val="0"/>
        <w:adjustRightInd w:val="0"/>
        <w:spacing w:after="0"/>
        <w:jc w:val="both"/>
        <w:rPr>
          <w:rFonts w:ascii="Times New Roman" w:hAnsi="Times New Roman" w:cs="Times New Roman"/>
          <w:color w:val="000000"/>
          <w:sz w:val="24"/>
          <w:szCs w:val="24"/>
        </w:rPr>
      </w:pPr>
    </w:p>
    <w:tbl>
      <w:tblPr>
        <w:tblStyle w:val="Grilledutableau"/>
        <w:tblW w:w="8908" w:type="dxa"/>
        <w:tblLook w:val="04A0"/>
      </w:tblPr>
      <w:tblGrid>
        <w:gridCol w:w="1430"/>
        <w:gridCol w:w="3736"/>
        <w:gridCol w:w="3742"/>
      </w:tblGrid>
      <w:tr w:rsidR="00FF6C0B" w:rsidRPr="00586D1C" w:rsidTr="00586D1C">
        <w:trPr>
          <w:trHeight w:val="284"/>
        </w:trPr>
        <w:tc>
          <w:tcPr>
            <w:tcW w:w="1336" w:type="dxa"/>
            <w:shd w:val="clear" w:color="auto" w:fill="C6D9F1" w:themeFill="text2" w:themeFillTint="33"/>
            <w:vAlign w:val="center"/>
          </w:tcPr>
          <w:p w:rsidR="00FF6C0B" w:rsidRPr="00586D1C" w:rsidRDefault="00FF6C0B" w:rsidP="00586D1C">
            <w:pPr>
              <w:jc w:val="center"/>
              <w:rPr>
                <w:rFonts w:ascii="Times New Roman" w:hAnsi="Times New Roman" w:cs="Times New Roman"/>
                <w:b/>
                <w:sz w:val="24"/>
                <w:szCs w:val="24"/>
              </w:rPr>
            </w:pPr>
            <w:r w:rsidRPr="00586D1C">
              <w:rPr>
                <w:rFonts w:ascii="Times New Roman" w:hAnsi="Times New Roman" w:cs="Times New Roman"/>
                <w:b/>
                <w:sz w:val="24"/>
                <w:szCs w:val="24"/>
              </w:rPr>
              <w:t>Type</w:t>
            </w:r>
          </w:p>
        </w:tc>
        <w:tc>
          <w:tcPr>
            <w:tcW w:w="3786" w:type="dxa"/>
            <w:shd w:val="clear" w:color="auto" w:fill="C6D9F1" w:themeFill="text2" w:themeFillTint="33"/>
            <w:vAlign w:val="center"/>
          </w:tcPr>
          <w:p w:rsidR="00FF6C0B" w:rsidRPr="00586D1C" w:rsidRDefault="00FF6C0B" w:rsidP="00586D1C">
            <w:pPr>
              <w:jc w:val="center"/>
              <w:rPr>
                <w:rFonts w:ascii="Times New Roman" w:hAnsi="Times New Roman" w:cs="Times New Roman"/>
                <w:b/>
                <w:sz w:val="24"/>
                <w:szCs w:val="24"/>
              </w:rPr>
            </w:pPr>
            <w:r w:rsidRPr="00586D1C">
              <w:rPr>
                <w:rFonts w:ascii="Times New Roman" w:hAnsi="Times New Roman" w:cs="Times New Roman"/>
                <w:b/>
                <w:sz w:val="24"/>
                <w:szCs w:val="24"/>
              </w:rPr>
              <w:t>A quel moment les utiliser ?</w:t>
            </w:r>
          </w:p>
        </w:tc>
        <w:tc>
          <w:tcPr>
            <w:tcW w:w="3786" w:type="dxa"/>
            <w:shd w:val="clear" w:color="auto" w:fill="C6D9F1" w:themeFill="text2" w:themeFillTint="33"/>
            <w:vAlign w:val="center"/>
          </w:tcPr>
          <w:p w:rsidR="00586D1C" w:rsidRPr="00586D1C" w:rsidRDefault="00FF6C0B" w:rsidP="00586D1C">
            <w:pPr>
              <w:jc w:val="center"/>
              <w:rPr>
                <w:rFonts w:ascii="Times New Roman" w:hAnsi="Times New Roman" w:cs="Times New Roman"/>
                <w:b/>
                <w:sz w:val="24"/>
                <w:szCs w:val="24"/>
              </w:rPr>
            </w:pPr>
            <w:r w:rsidRPr="00586D1C">
              <w:rPr>
                <w:rFonts w:ascii="Times New Roman" w:hAnsi="Times New Roman" w:cs="Times New Roman"/>
                <w:b/>
                <w:sz w:val="24"/>
                <w:szCs w:val="24"/>
              </w:rPr>
              <w:t xml:space="preserve">Exemples de jeux et </w:t>
            </w:r>
          </w:p>
          <w:p w:rsidR="00FF6C0B" w:rsidRPr="00586D1C" w:rsidRDefault="00FF6C0B" w:rsidP="00586D1C">
            <w:pPr>
              <w:jc w:val="center"/>
              <w:rPr>
                <w:rFonts w:ascii="Times New Roman" w:hAnsi="Times New Roman" w:cs="Times New Roman"/>
                <w:b/>
                <w:sz w:val="24"/>
                <w:szCs w:val="24"/>
              </w:rPr>
            </w:pPr>
            <w:r w:rsidRPr="00586D1C">
              <w:rPr>
                <w:rFonts w:ascii="Times New Roman" w:hAnsi="Times New Roman" w:cs="Times New Roman"/>
                <w:b/>
                <w:sz w:val="24"/>
                <w:szCs w:val="24"/>
              </w:rPr>
              <w:t>capacités travaillées</w:t>
            </w:r>
          </w:p>
        </w:tc>
      </w:tr>
      <w:tr w:rsidR="00FF6C0B" w:rsidTr="00586D1C">
        <w:trPr>
          <w:trHeight w:val="1103"/>
        </w:trPr>
        <w:tc>
          <w:tcPr>
            <w:tcW w:w="1336" w:type="dxa"/>
            <w:shd w:val="clear" w:color="auto" w:fill="FFFFCC"/>
            <w:vAlign w:val="center"/>
          </w:tcPr>
          <w:p w:rsidR="00FF6C0B" w:rsidRPr="00586D1C" w:rsidRDefault="00FF6C0B" w:rsidP="00D566B2">
            <w:pPr>
              <w:jc w:val="center"/>
              <w:rPr>
                <w:rFonts w:ascii="Times New Roman" w:hAnsi="Times New Roman" w:cs="Times New Roman"/>
                <w:b/>
                <w:sz w:val="24"/>
                <w:szCs w:val="24"/>
              </w:rPr>
            </w:pPr>
            <w:r w:rsidRPr="00586D1C">
              <w:rPr>
                <w:rFonts w:ascii="Times New Roman" w:hAnsi="Times New Roman" w:cs="Times New Roman"/>
                <w:b/>
                <w:sz w:val="24"/>
                <w:szCs w:val="24"/>
              </w:rPr>
              <w:t>Jeux solo</w:t>
            </w:r>
          </w:p>
        </w:tc>
        <w:tc>
          <w:tcPr>
            <w:tcW w:w="3786" w:type="dxa"/>
          </w:tcPr>
          <w:p w:rsidR="00FF6C0B" w:rsidRPr="0077372B" w:rsidRDefault="00FF6C0B" w:rsidP="003A669F">
            <w:pPr>
              <w:jc w:val="both"/>
              <w:rPr>
                <w:rFonts w:ascii="Times New Roman" w:hAnsi="Times New Roman" w:cs="Times New Roman"/>
              </w:rPr>
            </w:pPr>
            <w:r w:rsidRPr="0077372B">
              <w:rPr>
                <w:rFonts w:ascii="Times New Roman" w:hAnsi="Times New Roman" w:cs="Times New Roman"/>
              </w:rPr>
              <w:t>- si un élève a terminé son travail en avance,</w:t>
            </w:r>
          </w:p>
          <w:p w:rsidR="00FF6C0B" w:rsidRPr="0077372B" w:rsidRDefault="00FF6C0B" w:rsidP="003A669F">
            <w:pPr>
              <w:jc w:val="both"/>
              <w:rPr>
                <w:rFonts w:ascii="Times New Roman" w:hAnsi="Times New Roman" w:cs="Times New Roman"/>
              </w:rPr>
            </w:pPr>
            <w:r w:rsidRPr="0077372B">
              <w:rPr>
                <w:rFonts w:ascii="Times New Roman" w:hAnsi="Times New Roman" w:cs="Times New Roman"/>
              </w:rPr>
              <w:t>- pour consolider des capacités ou connaissances,</w:t>
            </w:r>
          </w:p>
          <w:p w:rsidR="00FF6C0B" w:rsidRPr="0077372B" w:rsidRDefault="00FF6C0B" w:rsidP="003A669F">
            <w:pPr>
              <w:jc w:val="both"/>
              <w:rPr>
                <w:rFonts w:ascii="Times New Roman" w:hAnsi="Times New Roman" w:cs="Times New Roman"/>
              </w:rPr>
            </w:pPr>
            <w:r w:rsidRPr="0077372B">
              <w:rPr>
                <w:rFonts w:ascii="Times New Roman" w:hAnsi="Times New Roman" w:cs="Times New Roman"/>
              </w:rPr>
              <w:t>-pour introduire une notion.</w:t>
            </w:r>
          </w:p>
        </w:tc>
        <w:tc>
          <w:tcPr>
            <w:tcW w:w="3786" w:type="dxa"/>
          </w:tcPr>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puzzle pour travailler le repérage,</w:t>
            </w:r>
          </w:p>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jeu du miroir pour travailler les figures géométriques et symétries,</w:t>
            </w:r>
          </w:p>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assemblages de cubes pour la vision dans l’espace.</w:t>
            </w:r>
          </w:p>
        </w:tc>
      </w:tr>
      <w:tr w:rsidR="00FF6C0B" w:rsidTr="00586D1C">
        <w:trPr>
          <w:trHeight w:val="1675"/>
        </w:trPr>
        <w:tc>
          <w:tcPr>
            <w:tcW w:w="1336" w:type="dxa"/>
            <w:shd w:val="clear" w:color="auto" w:fill="FFFFCC"/>
            <w:vAlign w:val="center"/>
          </w:tcPr>
          <w:p w:rsidR="00FF6C0B" w:rsidRPr="00586D1C" w:rsidRDefault="00FF6C0B" w:rsidP="00D566B2">
            <w:pPr>
              <w:jc w:val="center"/>
              <w:rPr>
                <w:rFonts w:ascii="Times New Roman" w:hAnsi="Times New Roman" w:cs="Times New Roman"/>
                <w:b/>
                <w:sz w:val="24"/>
                <w:szCs w:val="24"/>
              </w:rPr>
            </w:pPr>
            <w:r w:rsidRPr="00586D1C">
              <w:rPr>
                <w:rFonts w:ascii="Times New Roman" w:hAnsi="Times New Roman" w:cs="Times New Roman"/>
                <w:b/>
                <w:sz w:val="24"/>
                <w:szCs w:val="24"/>
              </w:rPr>
              <w:t>Jeux duo (ou trio)</w:t>
            </w:r>
          </w:p>
        </w:tc>
        <w:tc>
          <w:tcPr>
            <w:tcW w:w="3786" w:type="dxa"/>
          </w:tcPr>
          <w:p w:rsidR="00FF6C0B" w:rsidRPr="0077372B" w:rsidRDefault="00FF6C0B" w:rsidP="003A669F">
            <w:pPr>
              <w:jc w:val="both"/>
              <w:rPr>
                <w:rFonts w:ascii="Times New Roman" w:hAnsi="Times New Roman" w:cs="Times New Roman"/>
              </w:rPr>
            </w:pPr>
            <w:r w:rsidRPr="0077372B">
              <w:rPr>
                <w:rFonts w:ascii="Times New Roman" w:hAnsi="Times New Roman" w:cs="Times New Roman"/>
              </w:rPr>
              <w:t>- si des élèves ont fini avant les autres, en bonus,</w:t>
            </w:r>
          </w:p>
          <w:p w:rsidR="00FF6C0B" w:rsidRPr="0077372B" w:rsidRDefault="00FF6C0B" w:rsidP="003A669F">
            <w:pPr>
              <w:jc w:val="both"/>
              <w:rPr>
                <w:rFonts w:ascii="Times New Roman" w:hAnsi="Times New Roman" w:cs="Times New Roman"/>
              </w:rPr>
            </w:pPr>
            <w:r w:rsidRPr="0077372B">
              <w:rPr>
                <w:rFonts w:ascii="Times New Roman" w:hAnsi="Times New Roman" w:cs="Times New Roman"/>
              </w:rPr>
              <w:t>- pour travailler ses notions avant ou après un cours.</w:t>
            </w:r>
          </w:p>
        </w:tc>
        <w:tc>
          <w:tcPr>
            <w:tcW w:w="3786" w:type="dxa"/>
          </w:tcPr>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xml:space="preserve">- dominos, </w:t>
            </w:r>
            <w:proofErr w:type="spellStart"/>
            <w:r w:rsidRPr="0077372B">
              <w:rPr>
                <w:rFonts w:ascii="Times New Roman" w:hAnsi="Times New Roman" w:cs="Times New Roman"/>
              </w:rPr>
              <w:t>triominos</w:t>
            </w:r>
            <w:proofErr w:type="spellEnd"/>
            <w:r w:rsidRPr="0077372B">
              <w:rPr>
                <w:rFonts w:ascii="Times New Roman" w:hAnsi="Times New Roman" w:cs="Times New Roman"/>
              </w:rPr>
              <w:t xml:space="preserve"> détournés avec des écritures mathématiques,</w:t>
            </w:r>
          </w:p>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 bataille » de nombres,</w:t>
            </w:r>
          </w:p>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 bataille  navale » pour le repérage,</w:t>
            </w:r>
          </w:p>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xml:space="preserve">- </w:t>
            </w:r>
            <w:proofErr w:type="spellStart"/>
            <w:r w:rsidRPr="0077372B">
              <w:rPr>
                <w:rFonts w:ascii="Times New Roman" w:hAnsi="Times New Roman" w:cs="Times New Roman"/>
              </w:rPr>
              <w:t>memory</w:t>
            </w:r>
            <w:proofErr w:type="spellEnd"/>
            <w:r w:rsidRPr="0077372B">
              <w:rPr>
                <w:rFonts w:ascii="Times New Roman" w:hAnsi="Times New Roman" w:cs="Times New Roman"/>
              </w:rPr>
              <w:t xml:space="preserve"> pour associer figure géométrique et nom, ….</w:t>
            </w:r>
          </w:p>
        </w:tc>
      </w:tr>
      <w:tr w:rsidR="00FF6C0B" w:rsidTr="00586D1C">
        <w:trPr>
          <w:trHeight w:val="2205"/>
        </w:trPr>
        <w:tc>
          <w:tcPr>
            <w:tcW w:w="1336" w:type="dxa"/>
            <w:shd w:val="clear" w:color="auto" w:fill="FFFFCC"/>
            <w:vAlign w:val="center"/>
          </w:tcPr>
          <w:p w:rsidR="00FF6C0B" w:rsidRPr="00586D1C" w:rsidRDefault="00FF6C0B" w:rsidP="00D566B2">
            <w:pPr>
              <w:jc w:val="center"/>
              <w:rPr>
                <w:rFonts w:ascii="Times New Roman" w:hAnsi="Times New Roman" w:cs="Times New Roman"/>
                <w:b/>
                <w:sz w:val="24"/>
                <w:szCs w:val="24"/>
              </w:rPr>
            </w:pPr>
            <w:r w:rsidRPr="00586D1C">
              <w:rPr>
                <w:rFonts w:ascii="Times New Roman" w:hAnsi="Times New Roman" w:cs="Times New Roman"/>
                <w:b/>
                <w:sz w:val="24"/>
                <w:szCs w:val="24"/>
              </w:rPr>
              <w:t>Jeux</w:t>
            </w:r>
          </w:p>
          <w:p w:rsidR="00FF6C0B" w:rsidRPr="00586D1C" w:rsidRDefault="00FF6C0B" w:rsidP="00D566B2">
            <w:pPr>
              <w:jc w:val="center"/>
              <w:rPr>
                <w:rFonts w:ascii="Times New Roman" w:hAnsi="Times New Roman" w:cs="Times New Roman"/>
                <w:b/>
                <w:sz w:val="24"/>
                <w:szCs w:val="24"/>
              </w:rPr>
            </w:pPr>
            <w:r w:rsidRPr="00586D1C">
              <w:rPr>
                <w:rFonts w:ascii="Times New Roman" w:hAnsi="Times New Roman" w:cs="Times New Roman"/>
                <w:b/>
                <w:sz w:val="24"/>
                <w:szCs w:val="24"/>
              </w:rPr>
              <w:t>de</w:t>
            </w:r>
          </w:p>
          <w:p w:rsidR="00FF6C0B" w:rsidRPr="00586D1C" w:rsidRDefault="00FF6C0B" w:rsidP="00D566B2">
            <w:pPr>
              <w:jc w:val="center"/>
              <w:rPr>
                <w:rFonts w:ascii="Times New Roman" w:hAnsi="Times New Roman" w:cs="Times New Roman"/>
                <w:b/>
                <w:sz w:val="24"/>
                <w:szCs w:val="24"/>
              </w:rPr>
            </w:pPr>
            <w:r w:rsidRPr="00586D1C">
              <w:rPr>
                <w:rFonts w:ascii="Times New Roman" w:hAnsi="Times New Roman" w:cs="Times New Roman"/>
                <w:b/>
                <w:sz w:val="24"/>
                <w:szCs w:val="24"/>
              </w:rPr>
              <w:t>groupes</w:t>
            </w:r>
          </w:p>
        </w:tc>
        <w:tc>
          <w:tcPr>
            <w:tcW w:w="3786" w:type="dxa"/>
          </w:tcPr>
          <w:p w:rsidR="00FF6C0B" w:rsidRPr="0077372B" w:rsidRDefault="00FF6C0B" w:rsidP="003A669F">
            <w:pPr>
              <w:jc w:val="both"/>
              <w:rPr>
                <w:rFonts w:ascii="Times New Roman" w:hAnsi="Times New Roman" w:cs="Times New Roman"/>
              </w:rPr>
            </w:pPr>
            <w:r w:rsidRPr="0077372B">
              <w:rPr>
                <w:rFonts w:ascii="Times New Roman" w:hAnsi="Times New Roman" w:cs="Times New Roman"/>
              </w:rPr>
              <w:t>- pour travailler une notion précise soit en introduction d’un cours ou après une séquence de cours pour faire utiliser les notions et créer des automatismes,</w:t>
            </w:r>
          </w:p>
          <w:p w:rsidR="00FF6C0B" w:rsidRPr="0077372B" w:rsidRDefault="00FF6C0B" w:rsidP="003A669F">
            <w:pPr>
              <w:jc w:val="both"/>
              <w:rPr>
                <w:rFonts w:ascii="Times New Roman" w:hAnsi="Times New Roman" w:cs="Times New Roman"/>
              </w:rPr>
            </w:pPr>
            <w:r w:rsidRPr="0077372B">
              <w:rPr>
                <w:rFonts w:ascii="Times New Roman" w:hAnsi="Times New Roman" w:cs="Times New Roman"/>
              </w:rPr>
              <w:t>- les jeux brise-glace peuvent être proposés à n’importe quel moment, ils peuvent permettre une transition entre deux activités,</w:t>
            </w:r>
          </w:p>
          <w:p w:rsidR="00FF6C0B" w:rsidRPr="0077372B" w:rsidRDefault="00FF6C0B" w:rsidP="00075DD8">
            <w:pPr>
              <w:jc w:val="both"/>
              <w:rPr>
                <w:rFonts w:ascii="Times New Roman" w:hAnsi="Times New Roman" w:cs="Times New Roman"/>
              </w:rPr>
            </w:pPr>
            <w:r w:rsidRPr="0077372B">
              <w:rPr>
                <w:rFonts w:ascii="Times New Roman" w:hAnsi="Times New Roman" w:cs="Times New Roman"/>
              </w:rPr>
              <w:t>- pour favoriser les échanges entre pairs, l’entraide…</w:t>
            </w:r>
          </w:p>
        </w:tc>
        <w:tc>
          <w:tcPr>
            <w:tcW w:w="3786" w:type="dxa"/>
          </w:tcPr>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jeux brise-glace,</w:t>
            </w:r>
          </w:p>
          <w:p w:rsidR="00FF6C0B" w:rsidRPr="0077372B" w:rsidRDefault="00FF6C0B" w:rsidP="00F6792B">
            <w:pPr>
              <w:tabs>
                <w:tab w:val="left" w:pos="82"/>
              </w:tabs>
              <w:jc w:val="both"/>
              <w:rPr>
                <w:rFonts w:ascii="Times New Roman" w:hAnsi="Times New Roman" w:cs="Times New Roman"/>
              </w:rPr>
            </w:pPr>
            <w:r w:rsidRPr="0077372B">
              <w:rPr>
                <w:rFonts w:ascii="Times New Roman" w:hAnsi="Times New Roman" w:cs="Times New Roman"/>
              </w:rPr>
              <w:t>- mistigri version mathématique ou sciences,</w:t>
            </w:r>
          </w:p>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jeu de l’oie détourné avec des questions de cours,</w:t>
            </w:r>
          </w:p>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jeu « en cuisine » pour faire utiliser la proportionnalité à partir de recettes,</w:t>
            </w:r>
          </w:p>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jeu de plateaux sur le calcul littéral,</w:t>
            </w:r>
          </w:p>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jeu de plateau sur les vitesses (1000 bornes détourné), ….</w:t>
            </w:r>
          </w:p>
        </w:tc>
      </w:tr>
      <w:tr w:rsidR="00FF6C0B" w:rsidTr="00586D1C">
        <w:trPr>
          <w:trHeight w:val="1086"/>
        </w:trPr>
        <w:tc>
          <w:tcPr>
            <w:tcW w:w="1336" w:type="dxa"/>
            <w:shd w:val="clear" w:color="auto" w:fill="FFFFCC"/>
            <w:vAlign w:val="center"/>
          </w:tcPr>
          <w:p w:rsidR="00FF6C0B" w:rsidRPr="00586D1C" w:rsidRDefault="00FF6C0B" w:rsidP="00D566B2">
            <w:pPr>
              <w:jc w:val="center"/>
              <w:rPr>
                <w:rFonts w:ascii="Times New Roman" w:hAnsi="Times New Roman" w:cs="Times New Roman"/>
                <w:b/>
                <w:sz w:val="24"/>
                <w:szCs w:val="24"/>
              </w:rPr>
            </w:pPr>
            <w:r w:rsidRPr="00586D1C">
              <w:rPr>
                <w:rFonts w:ascii="Times New Roman" w:hAnsi="Times New Roman" w:cs="Times New Roman"/>
                <w:b/>
                <w:sz w:val="24"/>
                <w:szCs w:val="24"/>
              </w:rPr>
              <w:t>Jeux par équipes</w:t>
            </w:r>
          </w:p>
        </w:tc>
        <w:tc>
          <w:tcPr>
            <w:tcW w:w="3786" w:type="dxa"/>
          </w:tcPr>
          <w:p w:rsidR="00FF6C0B" w:rsidRPr="0077372B" w:rsidRDefault="00FF6C0B" w:rsidP="003A669F">
            <w:pPr>
              <w:jc w:val="both"/>
              <w:rPr>
                <w:rFonts w:ascii="Times New Roman" w:hAnsi="Times New Roman" w:cs="Times New Roman"/>
              </w:rPr>
            </w:pPr>
            <w:r w:rsidRPr="0077372B">
              <w:rPr>
                <w:rFonts w:ascii="Times New Roman" w:hAnsi="Times New Roman" w:cs="Times New Roman"/>
              </w:rPr>
              <w:t xml:space="preserve">- en synthèse après plusieurs séquences de cours, </w:t>
            </w:r>
          </w:p>
          <w:p w:rsidR="00FF6C0B" w:rsidRPr="0077372B" w:rsidRDefault="00FF6C0B" w:rsidP="00075DD8">
            <w:pPr>
              <w:jc w:val="both"/>
              <w:rPr>
                <w:rFonts w:ascii="Times New Roman" w:hAnsi="Times New Roman" w:cs="Times New Roman"/>
              </w:rPr>
            </w:pPr>
            <w:r w:rsidRPr="0077372B">
              <w:rPr>
                <w:rFonts w:ascii="Times New Roman" w:hAnsi="Times New Roman" w:cs="Times New Roman"/>
              </w:rPr>
              <w:t>- avant les vacances,</w:t>
            </w:r>
          </w:p>
          <w:p w:rsidR="00FF6C0B" w:rsidRPr="0077372B" w:rsidRDefault="00FF6C0B" w:rsidP="00075DD8">
            <w:pPr>
              <w:jc w:val="both"/>
              <w:rPr>
                <w:rFonts w:ascii="Times New Roman" w:hAnsi="Times New Roman" w:cs="Times New Roman"/>
              </w:rPr>
            </w:pPr>
            <w:r w:rsidRPr="0077372B">
              <w:rPr>
                <w:rFonts w:ascii="Times New Roman" w:hAnsi="Times New Roman" w:cs="Times New Roman"/>
              </w:rPr>
              <w:t>- pour favoriser l’esprit d’équipe, l’entraide…</w:t>
            </w:r>
          </w:p>
        </w:tc>
        <w:tc>
          <w:tcPr>
            <w:tcW w:w="3786" w:type="dxa"/>
          </w:tcPr>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opérationnel (calcul mental),</w:t>
            </w:r>
          </w:p>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brainstorming revisité,</w:t>
            </w:r>
          </w:p>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jeux communautaires ou tout le monde gagne ou perd.</w:t>
            </w:r>
          </w:p>
        </w:tc>
      </w:tr>
      <w:tr w:rsidR="00FF6C0B" w:rsidTr="00586D1C">
        <w:trPr>
          <w:trHeight w:val="835"/>
        </w:trPr>
        <w:tc>
          <w:tcPr>
            <w:tcW w:w="1336" w:type="dxa"/>
            <w:shd w:val="clear" w:color="auto" w:fill="FFFFCC"/>
            <w:vAlign w:val="center"/>
          </w:tcPr>
          <w:p w:rsidR="00FF6C0B" w:rsidRPr="00586D1C" w:rsidRDefault="00FF6C0B" w:rsidP="00D566B2">
            <w:pPr>
              <w:jc w:val="center"/>
              <w:rPr>
                <w:rFonts w:ascii="Times New Roman" w:hAnsi="Times New Roman" w:cs="Times New Roman"/>
                <w:b/>
                <w:sz w:val="24"/>
                <w:szCs w:val="24"/>
              </w:rPr>
            </w:pPr>
            <w:r w:rsidRPr="00586D1C">
              <w:rPr>
                <w:rFonts w:ascii="Times New Roman" w:hAnsi="Times New Roman" w:cs="Times New Roman"/>
                <w:b/>
                <w:sz w:val="24"/>
                <w:szCs w:val="24"/>
              </w:rPr>
              <w:t>Quizz</w:t>
            </w:r>
          </w:p>
        </w:tc>
        <w:tc>
          <w:tcPr>
            <w:tcW w:w="3786" w:type="dxa"/>
          </w:tcPr>
          <w:p w:rsidR="00FF6C0B" w:rsidRPr="0077372B" w:rsidRDefault="00FF6C0B" w:rsidP="00E2361D">
            <w:pPr>
              <w:rPr>
                <w:rFonts w:ascii="Times New Roman" w:hAnsi="Times New Roman" w:cs="Times New Roman"/>
              </w:rPr>
            </w:pPr>
            <w:r w:rsidRPr="0077372B">
              <w:rPr>
                <w:rFonts w:ascii="Times New Roman" w:hAnsi="Times New Roman" w:cs="Times New Roman"/>
              </w:rPr>
              <w:t>En début ou fin de cours soit en évaluation diagnostique ou formative.</w:t>
            </w:r>
          </w:p>
        </w:tc>
        <w:tc>
          <w:tcPr>
            <w:tcW w:w="3786" w:type="dxa"/>
          </w:tcPr>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xml:space="preserve">- boitiers de vote, applications </w:t>
            </w:r>
            <w:proofErr w:type="spellStart"/>
            <w:r w:rsidRPr="0077372B">
              <w:rPr>
                <w:rFonts w:ascii="Times New Roman" w:hAnsi="Times New Roman" w:cs="Times New Roman"/>
              </w:rPr>
              <w:t>Socrative</w:t>
            </w:r>
            <w:proofErr w:type="spellEnd"/>
            <w:r w:rsidRPr="0077372B">
              <w:rPr>
                <w:rFonts w:ascii="Times New Roman" w:hAnsi="Times New Roman" w:cs="Times New Roman"/>
              </w:rPr>
              <w:t xml:space="preserve">,  </w:t>
            </w:r>
            <w:proofErr w:type="spellStart"/>
            <w:r w:rsidRPr="0077372B">
              <w:rPr>
                <w:rFonts w:ascii="Times New Roman" w:hAnsi="Times New Roman" w:cs="Times New Roman"/>
              </w:rPr>
              <w:t>Plickers</w:t>
            </w:r>
            <w:proofErr w:type="spellEnd"/>
            <w:r w:rsidRPr="0077372B">
              <w:rPr>
                <w:rFonts w:ascii="Times New Roman" w:hAnsi="Times New Roman" w:cs="Times New Roman"/>
              </w:rPr>
              <w:t xml:space="preserve"> ou </w:t>
            </w:r>
            <w:proofErr w:type="spellStart"/>
            <w:r w:rsidRPr="0077372B">
              <w:rPr>
                <w:rFonts w:ascii="Times New Roman" w:hAnsi="Times New Roman" w:cs="Times New Roman"/>
              </w:rPr>
              <w:t>VotAR</w:t>
            </w:r>
            <w:proofErr w:type="spellEnd"/>
            <w:r w:rsidRPr="0077372B">
              <w:rPr>
                <w:rFonts w:ascii="Times New Roman" w:hAnsi="Times New Roman" w:cs="Times New Roman"/>
              </w:rPr>
              <w:t xml:space="preserve"> pour répondre à des QCM, …</w:t>
            </w:r>
          </w:p>
        </w:tc>
      </w:tr>
      <w:tr w:rsidR="00FF6C0B" w:rsidTr="00586D1C">
        <w:trPr>
          <w:trHeight w:val="588"/>
        </w:trPr>
        <w:tc>
          <w:tcPr>
            <w:tcW w:w="1336" w:type="dxa"/>
            <w:shd w:val="clear" w:color="auto" w:fill="FFFFCC"/>
            <w:vAlign w:val="center"/>
          </w:tcPr>
          <w:p w:rsidR="00FF6C0B" w:rsidRPr="00586D1C" w:rsidRDefault="00FF6C0B" w:rsidP="00D566B2">
            <w:pPr>
              <w:jc w:val="center"/>
              <w:rPr>
                <w:rFonts w:ascii="Times New Roman" w:hAnsi="Times New Roman" w:cs="Times New Roman"/>
                <w:b/>
                <w:sz w:val="24"/>
                <w:szCs w:val="24"/>
              </w:rPr>
            </w:pPr>
            <w:r w:rsidRPr="00586D1C">
              <w:rPr>
                <w:rFonts w:ascii="Times New Roman" w:hAnsi="Times New Roman" w:cs="Times New Roman"/>
                <w:b/>
                <w:sz w:val="24"/>
                <w:szCs w:val="24"/>
              </w:rPr>
              <w:t>Jeux numériques</w:t>
            </w:r>
          </w:p>
        </w:tc>
        <w:tc>
          <w:tcPr>
            <w:tcW w:w="3786" w:type="dxa"/>
          </w:tcPr>
          <w:p w:rsidR="00FF6C0B" w:rsidRPr="0077372B" w:rsidRDefault="00FF6C0B" w:rsidP="003A669F">
            <w:pPr>
              <w:jc w:val="both"/>
              <w:rPr>
                <w:rFonts w:ascii="Times New Roman" w:hAnsi="Times New Roman" w:cs="Times New Roman"/>
              </w:rPr>
            </w:pPr>
            <w:r w:rsidRPr="0077372B">
              <w:rPr>
                <w:rFonts w:ascii="Times New Roman" w:hAnsi="Times New Roman" w:cs="Times New Roman"/>
              </w:rPr>
              <w:t>_ à tout moment.</w:t>
            </w:r>
          </w:p>
        </w:tc>
        <w:tc>
          <w:tcPr>
            <w:tcW w:w="3786" w:type="dxa"/>
          </w:tcPr>
          <w:p w:rsidR="00FF6C0B" w:rsidRPr="0077372B" w:rsidRDefault="00425501" w:rsidP="00F6792B">
            <w:pPr>
              <w:jc w:val="both"/>
              <w:rPr>
                <w:rFonts w:ascii="Times New Roman" w:hAnsi="Times New Roman" w:cs="Times New Roman"/>
              </w:rPr>
            </w:pPr>
            <w:r>
              <w:rPr>
                <w:rFonts w:ascii="Times New Roman" w:hAnsi="Times New Roman" w:cs="Times New Roman"/>
              </w:rPr>
              <w:t>- L</w:t>
            </w:r>
            <w:r w:rsidR="00FF6C0B" w:rsidRPr="0077372B">
              <w:rPr>
                <w:rFonts w:ascii="Times New Roman" w:hAnsi="Times New Roman" w:cs="Times New Roman"/>
              </w:rPr>
              <w:t>earningapps</w:t>
            </w:r>
            <w:r>
              <w:rPr>
                <w:rFonts w:ascii="Times New Roman" w:hAnsi="Times New Roman" w:cs="Times New Roman"/>
              </w:rPr>
              <w:t>.org</w:t>
            </w:r>
            <w:r w:rsidR="00FF6C0B" w:rsidRPr="0077372B">
              <w:rPr>
                <w:rFonts w:ascii="Times New Roman" w:hAnsi="Times New Roman" w:cs="Times New Roman"/>
              </w:rPr>
              <w:t>,</w:t>
            </w:r>
          </w:p>
          <w:p w:rsidR="00FF6C0B" w:rsidRPr="0077372B" w:rsidRDefault="00FF6C0B" w:rsidP="00F6792B">
            <w:pPr>
              <w:jc w:val="both"/>
              <w:rPr>
                <w:rFonts w:ascii="Times New Roman" w:hAnsi="Times New Roman" w:cs="Times New Roman"/>
              </w:rPr>
            </w:pPr>
            <w:r w:rsidRPr="0077372B">
              <w:rPr>
                <w:rFonts w:ascii="Times New Roman" w:hAnsi="Times New Roman" w:cs="Times New Roman"/>
              </w:rPr>
              <w:t>- jeux en ligne.</w:t>
            </w:r>
          </w:p>
        </w:tc>
      </w:tr>
    </w:tbl>
    <w:p w:rsidR="00960B73" w:rsidRPr="00960B73" w:rsidRDefault="00960B73" w:rsidP="00960B73">
      <w:pPr>
        <w:jc w:val="both"/>
        <w:rPr>
          <w:rFonts w:ascii="Times New Roman" w:hAnsi="Times New Roman" w:cs="Times New Roman"/>
          <w:b/>
          <w:sz w:val="24"/>
          <w:szCs w:val="24"/>
        </w:rPr>
      </w:pPr>
    </w:p>
    <w:p w:rsidR="00A40A04" w:rsidRPr="004B2FB6" w:rsidRDefault="00DA3BD9" w:rsidP="004B2FB6">
      <w:pPr>
        <w:pStyle w:val="Paragraphedeliste"/>
        <w:numPr>
          <w:ilvl w:val="0"/>
          <w:numId w:val="50"/>
        </w:numPr>
        <w:jc w:val="both"/>
        <w:rPr>
          <w:rFonts w:ascii="Times New Roman" w:hAnsi="Times New Roman" w:cs="Times New Roman"/>
          <w:b/>
          <w:sz w:val="24"/>
          <w:szCs w:val="24"/>
        </w:rPr>
      </w:pPr>
      <w:r w:rsidRPr="004B2FB6">
        <w:rPr>
          <w:rFonts w:ascii="Times New Roman" w:hAnsi="Times New Roman" w:cs="Times New Roman"/>
          <w:b/>
          <w:sz w:val="24"/>
          <w:szCs w:val="24"/>
        </w:rPr>
        <w:t>Quand et pourquoi jouer</w:t>
      </w:r>
      <w:r w:rsidR="00A40A04" w:rsidRPr="004B2FB6">
        <w:rPr>
          <w:rFonts w:ascii="Times New Roman" w:hAnsi="Times New Roman" w:cs="Times New Roman"/>
          <w:b/>
          <w:sz w:val="24"/>
          <w:szCs w:val="24"/>
        </w:rPr>
        <w:t> ?</w:t>
      </w:r>
    </w:p>
    <w:p w:rsidR="0039477A" w:rsidRPr="003B66BC" w:rsidRDefault="00A860D2" w:rsidP="0077372B">
      <w:pPr>
        <w:pStyle w:val="Paragraphedeliste"/>
        <w:numPr>
          <w:ilvl w:val="0"/>
          <w:numId w:val="31"/>
        </w:numPr>
        <w:autoSpaceDE w:val="0"/>
        <w:autoSpaceDN w:val="0"/>
        <w:adjustRightInd w:val="0"/>
        <w:spacing w:after="0" w:line="240" w:lineRule="auto"/>
        <w:ind w:left="714" w:hanging="357"/>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En </w:t>
      </w:r>
      <w:r w:rsidR="0039477A" w:rsidRPr="003B66BC">
        <w:rPr>
          <w:rFonts w:ascii="Times New Roman" w:hAnsi="Times New Roman" w:cs="Times New Roman"/>
          <w:i/>
          <w:color w:val="000000"/>
          <w:sz w:val="24"/>
          <w:szCs w:val="24"/>
        </w:rPr>
        <w:t xml:space="preserve">début ou fin de cours </w:t>
      </w:r>
    </w:p>
    <w:p w:rsidR="00DA36DA" w:rsidRPr="003B66BC" w:rsidRDefault="00DA36DA" w:rsidP="0077372B">
      <w:pPr>
        <w:autoSpaceDE w:val="0"/>
        <w:autoSpaceDN w:val="0"/>
        <w:adjustRightInd w:val="0"/>
        <w:spacing w:after="120" w:line="240" w:lineRule="auto"/>
        <w:ind w:firstLine="360"/>
        <w:jc w:val="both"/>
        <w:rPr>
          <w:rFonts w:ascii="Times New Roman" w:hAnsi="Times New Roman" w:cs="Times New Roman"/>
          <w:color w:val="000000"/>
          <w:sz w:val="24"/>
          <w:szCs w:val="24"/>
        </w:rPr>
      </w:pPr>
      <w:r w:rsidRPr="00452AA0">
        <w:rPr>
          <w:rFonts w:ascii="Times New Roman" w:hAnsi="Times New Roman" w:cs="Times New Roman"/>
          <w:color w:val="000000"/>
          <w:sz w:val="24"/>
          <w:szCs w:val="24"/>
        </w:rPr>
        <w:t>Lorsque les élèves arrivent en classe</w:t>
      </w:r>
      <w:r w:rsidR="0024573D">
        <w:rPr>
          <w:rFonts w:ascii="Times New Roman" w:hAnsi="Times New Roman" w:cs="Times New Roman"/>
          <w:color w:val="000000"/>
          <w:sz w:val="24"/>
          <w:szCs w:val="24"/>
        </w:rPr>
        <w:t xml:space="preserve"> (</w:t>
      </w:r>
      <w:r w:rsidR="0024573D" w:rsidRPr="00452AA0">
        <w:rPr>
          <w:rFonts w:ascii="Times New Roman" w:hAnsi="Times New Roman" w:cs="Times New Roman"/>
          <w:color w:val="000000"/>
          <w:sz w:val="24"/>
          <w:szCs w:val="24"/>
        </w:rPr>
        <w:t>énervés</w:t>
      </w:r>
      <w:r w:rsidR="0024573D">
        <w:rPr>
          <w:rFonts w:ascii="Times New Roman" w:hAnsi="Times New Roman" w:cs="Times New Roman"/>
          <w:color w:val="000000"/>
          <w:sz w:val="24"/>
          <w:szCs w:val="24"/>
        </w:rPr>
        <w:t xml:space="preserve"> ou </w:t>
      </w:r>
      <w:r w:rsidR="00777B8E">
        <w:rPr>
          <w:rFonts w:ascii="Times New Roman" w:hAnsi="Times New Roman" w:cs="Times New Roman"/>
          <w:color w:val="000000"/>
          <w:sz w:val="24"/>
          <w:szCs w:val="24"/>
        </w:rPr>
        <w:t>pas</w:t>
      </w:r>
      <w:r w:rsidR="0024573D">
        <w:rPr>
          <w:rFonts w:ascii="Times New Roman" w:hAnsi="Times New Roman" w:cs="Times New Roman"/>
          <w:color w:val="000000"/>
          <w:sz w:val="24"/>
          <w:szCs w:val="24"/>
        </w:rPr>
        <w:t>), commencer le cours par un</w:t>
      </w:r>
      <w:r w:rsidRPr="00452AA0">
        <w:rPr>
          <w:rFonts w:ascii="Times New Roman" w:hAnsi="Times New Roman" w:cs="Times New Roman"/>
          <w:color w:val="000000"/>
          <w:sz w:val="24"/>
          <w:szCs w:val="24"/>
        </w:rPr>
        <w:t xml:space="preserve"> jeu </w:t>
      </w:r>
      <w:r w:rsidR="0024573D">
        <w:rPr>
          <w:rFonts w:ascii="Times New Roman" w:hAnsi="Times New Roman" w:cs="Times New Roman"/>
          <w:color w:val="000000"/>
          <w:sz w:val="24"/>
          <w:szCs w:val="24"/>
        </w:rPr>
        <w:t xml:space="preserve">permet de </w:t>
      </w:r>
      <w:r w:rsidRPr="00452AA0">
        <w:rPr>
          <w:rFonts w:ascii="Times New Roman" w:hAnsi="Times New Roman" w:cs="Times New Roman"/>
          <w:color w:val="000000"/>
          <w:sz w:val="24"/>
          <w:szCs w:val="24"/>
        </w:rPr>
        <w:t>capter</w:t>
      </w:r>
      <w:r w:rsidR="0024573D">
        <w:rPr>
          <w:rFonts w:ascii="Times New Roman" w:hAnsi="Times New Roman" w:cs="Times New Roman"/>
          <w:color w:val="000000"/>
          <w:sz w:val="24"/>
          <w:szCs w:val="24"/>
        </w:rPr>
        <w:t xml:space="preserve"> rapidement</w:t>
      </w:r>
      <w:r w:rsidRPr="00452AA0">
        <w:rPr>
          <w:rFonts w:ascii="Times New Roman" w:hAnsi="Times New Roman" w:cs="Times New Roman"/>
          <w:color w:val="000000"/>
          <w:sz w:val="24"/>
          <w:szCs w:val="24"/>
        </w:rPr>
        <w:t xml:space="preserve"> leur attention</w:t>
      </w:r>
      <w:r w:rsidR="00777B8E">
        <w:rPr>
          <w:rFonts w:ascii="Times New Roman" w:hAnsi="Times New Roman" w:cs="Times New Roman"/>
          <w:color w:val="000000"/>
          <w:sz w:val="24"/>
          <w:szCs w:val="24"/>
        </w:rPr>
        <w:t xml:space="preserve"> en les </w:t>
      </w:r>
      <w:r w:rsidRPr="00452AA0">
        <w:rPr>
          <w:rFonts w:ascii="Times New Roman" w:hAnsi="Times New Roman" w:cs="Times New Roman"/>
          <w:color w:val="000000"/>
          <w:sz w:val="24"/>
          <w:szCs w:val="24"/>
        </w:rPr>
        <w:t>mett</w:t>
      </w:r>
      <w:r w:rsidR="00777B8E">
        <w:rPr>
          <w:rFonts w:ascii="Times New Roman" w:hAnsi="Times New Roman" w:cs="Times New Roman"/>
          <w:color w:val="000000"/>
          <w:sz w:val="24"/>
          <w:szCs w:val="24"/>
        </w:rPr>
        <w:t>ant e</w:t>
      </w:r>
      <w:r w:rsidR="003B66BC">
        <w:rPr>
          <w:rFonts w:ascii="Times New Roman" w:hAnsi="Times New Roman" w:cs="Times New Roman"/>
          <w:color w:val="000000"/>
          <w:sz w:val="24"/>
          <w:szCs w:val="24"/>
        </w:rPr>
        <w:t>n activité</w:t>
      </w:r>
      <w:r w:rsidR="00777B8E">
        <w:rPr>
          <w:rFonts w:ascii="Times New Roman" w:hAnsi="Times New Roman" w:cs="Times New Roman"/>
          <w:color w:val="000000"/>
          <w:sz w:val="24"/>
          <w:szCs w:val="24"/>
        </w:rPr>
        <w:t>, cela favorise leur concentration</w:t>
      </w:r>
      <w:r w:rsidR="003B66BC">
        <w:rPr>
          <w:rFonts w:ascii="Times New Roman" w:hAnsi="Times New Roman" w:cs="Times New Roman"/>
          <w:color w:val="000000"/>
          <w:sz w:val="24"/>
          <w:szCs w:val="24"/>
        </w:rPr>
        <w:t>.</w:t>
      </w:r>
      <w:r w:rsidRPr="00452AA0">
        <w:rPr>
          <w:rFonts w:ascii="Times New Roman" w:hAnsi="Times New Roman" w:cs="Times New Roman"/>
          <w:color w:val="000000"/>
          <w:sz w:val="24"/>
          <w:szCs w:val="24"/>
        </w:rPr>
        <w:t xml:space="preserve"> </w:t>
      </w:r>
      <w:r w:rsidR="00FD3AAD">
        <w:rPr>
          <w:rFonts w:ascii="Times New Roman" w:hAnsi="Times New Roman" w:cs="Times New Roman"/>
          <w:color w:val="000000"/>
          <w:sz w:val="24"/>
          <w:szCs w:val="24"/>
        </w:rPr>
        <w:t>Ce jeu doit être simple et ne durer que quelques minutes. Des</w:t>
      </w:r>
      <w:r w:rsidR="003B66BC">
        <w:rPr>
          <w:rFonts w:ascii="Times New Roman" w:hAnsi="Times New Roman" w:cs="Times New Roman"/>
          <w:color w:val="000000"/>
          <w:sz w:val="24"/>
          <w:szCs w:val="24"/>
        </w:rPr>
        <w:t xml:space="preserve"> </w:t>
      </w:r>
      <w:r w:rsidR="00FD3AAD">
        <w:rPr>
          <w:rFonts w:ascii="Times New Roman" w:hAnsi="Times New Roman" w:cs="Times New Roman"/>
          <w:color w:val="000000"/>
          <w:sz w:val="24"/>
          <w:szCs w:val="24"/>
        </w:rPr>
        <w:t>questions</w:t>
      </w:r>
      <w:r w:rsidRPr="00452AA0">
        <w:rPr>
          <w:rFonts w:ascii="Times New Roman" w:hAnsi="Times New Roman" w:cs="Times New Roman"/>
          <w:color w:val="000000"/>
          <w:sz w:val="24"/>
          <w:szCs w:val="24"/>
        </w:rPr>
        <w:t xml:space="preserve"> de calcul mental, à réaliser </w:t>
      </w:r>
      <w:r w:rsidR="00FD3AAD">
        <w:rPr>
          <w:rFonts w:ascii="Times New Roman" w:hAnsi="Times New Roman" w:cs="Times New Roman"/>
          <w:color w:val="000000"/>
          <w:sz w:val="24"/>
          <w:szCs w:val="24"/>
        </w:rPr>
        <w:t>sous forme de défi peuvent être efficaces dans ce cas.</w:t>
      </w:r>
    </w:p>
    <w:p w:rsidR="0039477A" w:rsidRDefault="00DA36DA" w:rsidP="0021711B">
      <w:pPr>
        <w:autoSpaceDE w:val="0"/>
        <w:autoSpaceDN w:val="0"/>
        <w:adjustRightInd w:val="0"/>
        <w:spacing w:after="0" w:line="240" w:lineRule="auto"/>
        <w:jc w:val="both"/>
        <w:rPr>
          <w:rFonts w:ascii="Times New Roman" w:hAnsi="Times New Roman" w:cs="Times New Roman"/>
          <w:color w:val="000000"/>
          <w:sz w:val="24"/>
          <w:szCs w:val="24"/>
        </w:rPr>
      </w:pPr>
      <w:r w:rsidRPr="00452AA0">
        <w:rPr>
          <w:rFonts w:ascii="Times New Roman" w:hAnsi="Times New Roman" w:cs="Times New Roman"/>
          <w:color w:val="000000"/>
          <w:sz w:val="24"/>
          <w:szCs w:val="24"/>
        </w:rPr>
        <w:t xml:space="preserve">Un QCM </w:t>
      </w:r>
      <w:r w:rsidR="004D0134">
        <w:rPr>
          <w:rFonts w:ascii="Times New Roman" w:hAnsi="Times New Roman" w:cs="Times New Roman"/>
          <w:color w:val="000000"/>
          <w:sz w:val="24"/>
          <w:szCs w:val="24"/>
        </w:rPr>
        <w:t>portant sur le cours précédent</w:t>
      </w:r>
      <w:r w:rsidR="00FD3AAD">
        <w:rPr>
          <w:rFonts w:ascii="Times New Roman" w:hAnsi="Times New Roman" w:cs="Times New Roman"/>
          <w:color w:val="000000"/>
          <w:sz w:val="24"/>
          <w:szCs w:val="24"/>
        </w:rPr>
        <w:t xml:space="preserve"> (</w:t>
      </w:r>
      <w:r w:rsidR="004D0134">
        <w:rPr>
          <w:rFonts w:ascii="Times New Roman" w:hAnsi="Times New Roman" w:cs="Times New Roman"/>
          <w:color w:val="000000"/>
          <w:sz w:val="24"/>
          <w:szCs w:val="24"/>
        </w:rPr>
        <w:t xml:space="preserve">avec </w:t>
      </w:r>
      <w:r w:rsidR="00FD3AAD">
        <w:rPr>
          <w:rFonts w:ascii="Times New Roman" w:hAnsi="Times New Roman" w:cs="Times New Roman"/>
          <w:color w:val="000000"/>
          <w:sz w:val="24"/>
          <w:szCs w:val="24"/>
        </w:rPr>
        <w:t>par exemple l’</w:t>
      </w:r>
      <w:r w:rsidR="004D0134">
        <w:rPr>
          <w:rFonts w:ascii="Times New Roman" w:hAnsi="Times New Roman" w:cs="Times New Roman"/>
          <w:color w:val="000000"/>
          <w:sz w:val="24"/>
          <w:szCs w:val="24"/>
        </w:rPr>
        <w:t xml:space="preserve">application </w:t>
      </w:r>
      <w:proofErr w:type="spellStart"/>
      <w:r w:rsidR="004D0134">
        <w:rPr>
          <w:rFonts w:ascii="Times New Roman" w:hAnsi="Times New Roman" w:cs="Times New Roman"/>
          <w:color w:val="000000"/>
          <w:sz w:val="24"/>
          <w:szCs w:val="24"/>
        </w:rPr>
        <w:t>Socrative</w:t>
      </w:r>
      <w:proofErr w:type="spellEnd"/>
      <w:r w:rsidR="004D0134">
        <w:rPr>
          <w:rFonts w:ascii="Times New Roman" w:hAnsi="Times New Roman" w:cs="Times New Roman"/>
          <w:color w:val="000000"/>
          <w:sz w:val="24"/>
          <w:szCs w:val="24"/>
        </w:rPr>
        <w:t xml:space="preserve"> en mode fusée</w:t>
      </w:r>
      <w:r w:rsidR="00FD3AAD">
        <w:rPr>
          <w:rFonts w:ascii="Times New Roman" w:hAnsi="Times New Roman" w:cs="Times New Roman"/>
          <w:color w:val="000000"/>
          <w:sz w:val="24"/>
          <w:szCs w:val="24"/>
        </w:rPr>
        <w:t xml:space="preserve"> pour un effet de compétition)</w:t>
      </w:r>
      <w:r w:rsidR="004D0134">
        <w:rPr>
          <w:rFonts w:ascii="Times New Roman" w:hAnsi="Times New Roman" w:cs="Times New Roman"/>
          <w:color w:val="000000"/>
          <w:sz w:val="24"/>
          <w:szCs w:val="24"/>
        </w:rPr>
        <w:t xml:space="preserve"> </w:t>
      </w:r>
      <w:r w:rsidRPr="00452AA0">
        <w:rPr>
          <w:rFonts w:ascii="Times New Roman" w:hAnsi="Times New Roman" w:cs="Times New Roman"/>
          <w:color w:val="000000"/>
          <w:sz w:val="24"/>
          <w:szCs w:val="24"/>
        </w:rPr>
        <w:t>peut également aider les élèves à</w:t>
      </w:r>
      <w:r w:rsidR="004D0134">
        <w:rPr>
          <w:rFonts w:ascii="Times New Roman" w:hAnsi="Times New Roman" w:cs="Times New Roman"/>
          <w:color w:val="000000"/>
          <w:sz w:val="24"/>
          <w:szCs w:val="24"/>
        </w:rPr>
        <w:t xml:space="preserve"> </w:t>
      </w:r>
      <w:r w:rsidRPr="00452AA0">
        <w:rPr>
          <w:rFonts w:ascii="Times New Roman" w:hAnsi="Times New Roman" w:cs="Times New Roman"/>
          <w:color w:val="000000"/>
          <w:sz w:val="24"/>
          <w:szCs w:val="24"/>
        </w:rPr>
        <w:t xml:space="preserve">se remémorer le cours </w:t>
      </w:r>
      <w:r w:rsidRPr="00452AA0">
        <w:rPr>
          <w:rFonts w:ascii="Times New Roman" w:hAnsi="Times New Roman" w:cs="Times New Roman"/>
          <w:color w:val="000000"/>
          <w:sz w:val="24"/>
          <w:szCs w:val="24"/>
        </w:rPr>
        <w:lastRenderedPageBreak/>
        <w:t>précédent</w:t>
      </w:r>
      <w:r w:rsidR="00FD3AAD">
        <w:rPr>
          <w:rFonts w:ascii="Times New Roman" w:hAnsi="Times New Roman" w:cs="Times New Roman"/>
          <w:color w:val="000000"/>
          <w:sz w:val="24"/>
          <w:szCs w:val="24"/>
        </w:rPr>
        <w:t xml:space="preserve">. Autre avantage du quizz de début de cours, cela permet aux </w:t>
      </w:r>
      <w:r w:rsidRPr="00452AA0">
        <w:rPr>
          <w:rFonts w:ascii="Times New Roman" w:hAnsi="Times New Roman" w:cs="Times New Roman"/>
          <w:color w:val="000000"/>
          <w:sz w:val="24"/>
          <w:szCs w:val="24"/>
        </w:rPr>
        <w:t>élèves qui auraient été absents</w:t>
      </w:r>
      <w:r w:rsidR="00FD3AAD">
        <w:rPr>
          <w:rFonts w:ascii="Times New Roman" w:hAnsi="Times New Roman" w:cs="Times New Roman"/>
          <w:color w:val="000000"/>
          <w:sz w:val="24"/>
          <w:szCs w:val="24"/>
        </w:rPr>
        <w:t xml:space="preserve"> au cours précédent d’avoir un aperçu de ce qui a été traité.</w:t>
      </w:r>
      <w:r w:rsidRPr="00452AA0">
        <w:rPr>
          <w:rFonts w:ascii="Times New Roman" w:hAnsi="Times New Roman" w:cs="Times New Roman"/>
          <w:color w:val="000000"/>
          <w:sz w:val="24"/>
          <w:szCs w:val="24"/>
        </w:rPr>
        <w:t xml:space="preserve"> </w:t>
      </w:r>
    </w:p>
    <w:p w:rsidR="0039477A" w:rsidRPr="0077372B" w:rsidRDefault="0039477A" w:rsidP="0021711B">
      <w:pPr>
        <w:autoSpaceDE w:val="0"/>
        <w:autoSpaceDN w:val="0"/>
        <w:adjustRightInd w:val="0"/>
        <w:spacing w:after="0" w:line="240" w:lineRule="auto"/>
        <w:jc w:val="both"/>
        <w:rPr>
          <w:rFonts w:ascii="Times New Roman" w:hAnsi="Times New Roman" w:cs="Times New Roman"/>
          <w:color w:val="000000"/>
          <w:sz w:val="12"/>
          <w:szCs w:val="12"/>
        </w:rPr>
      </w:pPr>
    </w:p>
    <w:p w:rsidR="00C0782B" w:rsidRPr="0021711B" w:rsidRDefault="00C0782B" w:rsidP="0021711B">
      <w:pPr>
        <w:pStyle w:val="Paragraphedeliste"/>
        <w:numPr>
          <w:ilvl w:val="0"/>
          <w:numId w:val="31"/>
        </w:numPr>
        <w:autoSpaceDE w:val="0"/>
        <w:autoSpaceDN w:val="0"/>
        <w:adjustRightInd w:val="0"/>
        <w:spacing w:after="0" w:line="240" w:lineRule="auto"/>
        <w:jc w:val="both"/>
        <w:rPr>
          <w:rFonts w:ascii="Times New Roman" w:hAnsi="Times New Roman" w:cs="Times New Roman"/>
          <w:i/>
          <w:color w:val="000000"/>
          <w:sz w:val="24"/>
          <w:szCs w:val="24"/>
        </w:rPr>
      </w:pPr>
      <w:r w:rsidRPr="0021711B">
        <w:rPr>
          <w:rFonts w:ascii="Times New Roman" w:hAnsi="Times New Roman" w:cs="Times New Roman"/>
          <w:i/>
          <w:color w:val="000000"/>
          <w:sz w:val="24"/>
          <w:szCs w:val="24"/>
        </w:rPr>
        <w:t>En introduction du cours</w:t>
      </w:r>
    </w:p>
    <w:p w:rsidR="00C0782B" w:rsidRDefault="00C66A2A" w:rsidP="00E04CD2">
      <w:pPr>
        <w:autoSpaceDE w:val="0"/>
        <w:autoSpaceDN w:val="0"/>
        <w:adjustRightInd w:val="0"/>
        <w:spacing w:after="0" w:line="24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Le jeu peut être un excellent moyen d’introduire certaines notions</w:t>
      </w:r>
      <w:r w:rsidR="00E04CD2">
        <w:rPr>
          <w:rFonts w:ascii="Times New Roman" w:hAnsi="Times New Roman" w:cs="Times New Roman"/>
          <w:color w:val="000000"/>
          <w:sz w:val="24"/>
          <w:szCs w:val="24"/>
        </w:rPr>
        <w:t xml:space="preserve">, notamment celles qui sont </w:t>
      </w:r>
      <w:r>
        <w:rPr>
          <w:rFonts w:ascii="Times New Roman" w:hAnsi="Times New Roman" w:cs="Times New Roman"/>
          <w:color w:val="000000"/>
          <w:sz w:val="24"/>
          <w:szCs w:val="24"/>
        </w:rPr>
        <w:t xml:space="preserve">complexes pour des élèves de CAP. </w:t>
      </w:r>
      <w:r w:rsidR="00E04CD2">
        <w:rPr>
          <w:rFonts w:ascii="Times New Roman" w:hAnsi="Times New Roman" w:cs="Times New Roman"/>
          <w:color w:val="000000"/>
          <w:sz w:val="24"/>
          <w:szCs w:val="24"/>
        </w:rPr>
        <w:t>Un jeu de dés ou un jeu de cartes permet de discuter avec les élèves de la notion d’expérience aléatoire, de hasard, de probabilité. Au travers du jeu ils comprennent des notions qui vont être conceptualisées par la suite.</w:t>
      </w:r>
    </w:p>
    <w:p w:rsidR="00645426" w:rsidRPr="0077372B" w:rsidRDefault="00645426" w:rsidP="0021711B">
      <w:pPr>
        <w:autoSpaceDE w:val="0"/>
        <w:autoSpaceDN w:val="0"/>
        <w:adjustRightInd w:val="0"/>
        <w:spacing w:after="0" w:line="240" w:lineRule="auto"/>
        <w:jc w:val="both"/>
        <w:rPr>
          <w:rFonts w:ascii="Times New Roman" w:hAnsi="Times New Roman" w:cs="Times New Roman"/>
          <w:color w:val="000000"/>
          <w:sz w:val="12"/>
          <w:szCs w:val="12"/>
        </w:rPr>
      </w:pPr>
    </w:p>
    <w:p w:rsidR="00C0782B" w:rsidRDefault="00C0782B" w:rsidP="00C50857">
      <w:pPr>
        <w:pStyle w:val="Paragraphedeliste"/>
        <w:numPr>
          <w:ilvl w:val="0"/>
          <w:numId w:val="31"/>
        </w:numPr>
        <w:autoSpaceDE w:val="0"/>
        <w:autoSpaceDN w:val="0"/>
        <w:adjustRightInd w:val="0"/>
        <w:spacing w:after="0" w:line="240" w:lineRule="auto"/>
        <w:jc w:val="both"/>
        <w:rPr>
          <w:rFonts w:ascii="Times New Roman" w:hAnsi="Times New Roman" w:cs="Times New Roman"/>
          <w:i/>
          <w:color w:val="000000"/>
          <w:sz w:val="24"/>
          <w:szCs w:val="24"/>
        </w:rPr>
      </w:pPr>
      <w:r w:rsidRPr="00C50857">
        <w:rPr>
          <w:rFonts w:ascii="Times New Roman" w:hAnsi="Times New Roman" w:cs="Times New Roman"/>
          <w:i/>
          <w:color w:val="000000"/>
          <w:sz w:val="24"/>
          <w:szCs w:val="24"/>
        </w:rPr>
        <w:t>A</w:t>
      </w:r>
      <w:r w:rsidR="00064468">
        <w:rPr>
          <w:rFonts w:ascii="Times New Roman" w:hAnsi="Times New Roman" w:cs="Times New Roman"/>
          <w:i/>
          <w:color w:val="000000"/>
          <w:sz w:val="24"/>
          <w:szCs w:val="24"/>
        </w:rPr>
        <w:t xml:space="preserve">près les activités d’approche et les éléments de cours </w:t>
      </w:r>
    </w:p>
    <w:p w:rsidR="005959E1" w:rsidRPr="00452AA0" w:rsidRDefault="00064468" w:rsidP="005959E1">
      <w:pPr>
        <w:autoSpaceDE w:val="0"/>
        <w:autoSpaceDN w:val="0"/>
        <w:adjustRightInd w:val="0"/>
        <w:spacing w:after="0" w:line="240" w:lineRule="auto"/>
        <w:ind w:firstLine="360"/>
        <w:jc w:val="both"/>
        <w:rPr>
          <w:rFonts w:ascii="Times New Roman" w:hAnsi="Times New Roman" w:cs="Times New Roman"/>
          <w:sz w:val="24"/>
          <w:szCs w:val="24"/>
        </w:rPr>
      </w:pPr>
      <w:r w:rsidRPr="00064468">
        <w:rPr>
          <w:rFonts w:ascii="Times New Roman" w:hAnsi="Times New Roman" w:cs="Times New Roman"/>
          <w:color w:val="000000"/>
          <w:sz w:val="24"/>
          <w:szCs w:val="24"/>
        </w:rPr>
        <w:t xml:space="preserve">Lorsque des élèves ont terminé les </w:t>
      </w:r>
      <w:r w:rsidR="005959E1">
        <w:rPr>
          <w:rFonts w:ascii="Times New Roman" w:hAnsi="Times New Roman" w:cs="Times New Roman"/>
          <w:color w:val="000000"/>
          <w:sz w:val="24"/>
          <w:szCs w:val="24"/>
        </w:rPr>
        <w:t>activités</w:t>
      </w:r>
      <w:r w:rsidR="000218A6">
        <w:rPr>
          <w:rFonts w:ascii="Times New Roman" w:hAnsi="Times New Roman" w:cs="Times New Roman"/>
          <w:color w:val="000000"/>
          <w:sz w:val="24"/>
          <w:szCs w:val="24"/>
        </w:rPr>
        <w:t xml:space="preserve"> du cours</w:t>
      </w:r>
      <w:r w:rsidRPr="00064468">
        <w:rPr>
          <w:rFonts w:ascii="Times New Roman" w:hAnsi="Times New Roman" w:cs="Times New Roman"/>
          <w:color w:val="000000"/>
          <w:sz w:val="24"/>
          <w:szCs w:val="24"/>
        </w:rPr>
        <w:t>, on peut les faire jouer à des jeux pour</w:t>
      </w:r>
      <w:r>
        <w:rPr>
          <w:rFonts w:ascii="Times New Roman" w:hAnsi="Times New Roman" w:cs="Times New Roman"/>
          <w:color w:val="000000"/>
          <w:sz w:val="24"/>
          <w:szCs w:val="24"/>
        </w:rPr>
        <w:t xml:space="preserve"> </w:t>
      </w:r>
      <w:r w:rsidRPr="00064468">
        <w:rPr>
          <w:rFonts w:ascii="Times New Roman" w:hAnsi="Times New Roman" w:cs="Times New Roman"/>
          <w:color w:val="000000"/>
          <w:sz w:val="24"/>
          <w:szCs w:val="24"/>
        </w:rPr>
        <w:t>retravailler les capacités vues auparavant mais différemment</w:t>
      </w:r>
      <w:r w:rsidR="000218A6">
        <w:rPr>
          <w:rFonts w:ascii="Times New Roman" w:hAnsi="Times New Roman" w:cs="Times New Roman"/>
          <w:color w:val="000000"/>
          <w:sz w:val="24"/>
          <w:szCs w:val="24"/>
        </w:rPr>
        <w:t xml:space="preserve"> et surtout </w:t>
      </w:r>
      <w:r w:rsidRPr="00064468">
        <w:rPr>
          <w:rFonts w:ascii="Times New Roman" w:hAnsi="Times New Roman" w:cs="Times New Roman"/>
          <w:color w:val="000000"/>
          <w:sz w:val="24"/>
          <w:szCs w:val="24"/>
        </w:rPr>
        <w:t>« sans stylo »</w:t>
      </w:r>
      <w:r w:rsidR="000218A6">
        <w:rPr>
          <w:rFonts w:ascii="Times New Roman" w:hAnsi="Times New Roman" w:cs="Times New Roman"/>
          <w:color w:val="000000"/>
          <w:sz w:val="24"/>
          <w:szCs w:val="24"/>
        </w:rPr>
        <w:t>. L</w:t>
      </w:r>
      <w:r w:rsidRPr="00064468">
        <w:rPr>
          <w:rFonts w:ascii="Times New Roman" w:hAnsi="Times New Roman" w:cs="Times New Roman"/>
          <w:color w:val="000000"/>
          <w:sz w:val="24"/>
          <w:szCs w:val="24"/>
        </w:rPr>
        <w:t>a</w:t>
      </w:r>
      <w:r>
        <w:rPr>
          <w:rFonts w:ascii="Times New Roman" w:hAnsi="Times New Roman" w:cs="Times New Roman"/>
          <w:color w:val="000000"/>
          <w:sz w:val="24"/>
          <w:szCs w:val="24"/>
        </w:rPr>
        <w:t xml:space="preserve"> </w:t>
      </w:r>
      <w:r w:rsidRPr="00064468">
        <w:rPr>
          <w:rFonts w:ascii="Times New Roman" w:hAnsi="Times New Roman" w:cs="Times New Roman"/>
          <w:color w:val="000000"/>
          <w:sz w:val="24"/>
          <w:szCs w:val="24"/>
        </w:rPr>
        <w:t xml:space="preserve">concentration est ainsi </w:t>
      </w:r>
      <w:r w:rsidR="000218A6">
        <w:rPr>
          <w:rFonts w:ascii="Times New Roman" w:hAnsi="Times New Roman" w:cs="Times New Roman"/>
          <w:color w:val="000000"/>
          <w:sz w:val="24"/>
          <w:szCs w:val="24"/>
        </w:rPr>
        <w:t>axée</w:t>
      </w:r>
      <w:r w:rsidR="00D9593C">
        <w:rPr>
          <w:rFonts w:ascii="Times New Roman" w:hAnsi="Times New Roman" w:cs="Times New Roman"/>
          <w:color w:val="000000"/>
          <w:sz w:val="24"/>
          <w:szCs w:val="24"/>
        </w:rPr>
        <w:t xml:space="preserve"> sur le contenu,</w:t>
      </w:r>
      <w:r w:rsidRPr="00064468">
        <w:rPr>
          <w:rFonts w:ascii="Times New Roman" w:hAnsi="Times New Roman" w:cs="Times New Roman"/>
          <w:color w:val="000000"/>
          <w:sz w:val="24"/>
          <w:szCs w:val="24"/>
        </w:rPr>
        <w:t xml:space="preserve"> les élèves réfléchissent sans avoir besoin de passer par la phase écrite.</w:t>
      </w:r>
      <w:r w:rsidR="000218A6">
        <w:rPr>
          <w:rFonts w:ascii="Times New Roman" w:hAnsi="Times New Roman" w:cs="Times New Roman"/>
          <w:color w:val="000000"/>
          <w:sz w:val="24"/>
          <w:szCs w:val="24"/>
        </w:rPr>
        <w:t xml:space="preserve"> </w:t>
      </w:r>
      <w:r w:rsidR="00672A1D">
        <w:rPr>
          <w:rFonts w:ascii="Times New Roman" w:hAnsi="Times New Roman" w:cs="Times New Roman"/>
          <w:color w:val="000000"/>
          <w:sz w:val="24"/>
          <w:szCs w:val="24"/>
        </w:rPr>
        <w:t xml:space="preserve">Par exemple, </w:t>
      </w:r>
      <w:r w:rsidR="000218A6">
        <w:rPr>
          <w:rFonts w:ascii="Times New Roman" w:hAnsi="Times New Roman" w:cs="Times New Roman"/>
          <w:color w:val="000000"/>
          <w:sz w:val="24"/>
          <w:szCs w:val="24"/>
        </w:rPr>
        <w:t xml:space="preserve">la proportionnalité peut être travaillée à travers divers jeux : jeu des recettes de cuisine, jeu des soldes… </w:t>
      </w:r>
      <w:r w:rsidR="005959E1" w:rsidRPr="00452AA0">
        <w:rPr>
          <w:rFonts w:ascii="Times New Roman" w:hAnsi="Times New Roman" w:cs="Times New Roman"/>
          <w:color w:val="000000"/>
          <w:sz w:val="24"/>
          <w:szCs w:val="24"/>
        </w:rPr>
        <w:t xml:space="preserve"> </w:t>
      </w:r>
    </w:p>
    <w:p w:rsidR="00064468" w:rsidRPr="0077372B" w:rsidRDefault="00064468" w:rsidP="00524021">
      <w:pPr>
        <w:autoSpaceDE w:val="0"/>
        <w:autoSpaceDN w:val="0"/>
        <w:adjustRightInd w:val="0"/>
        <w:spacing w:after="0" w:line="240" w:lineRule="auto"/>
        <w:jc w:val="both"/>
        <w:rPr>
          <w:rFonts w:ascii="Times New Roman" w:hAnsi="Times New Roman" w:cs="Times New Roman"/>
          <w:i/>
          <w:color w:val="000000"/>
          <w:sz w:val="12"/>
          <w:szCs w:val="12"/>
        </w:rPr>
      </w:pPr>
    </w:p>
    <w:p w:rsidR="00564443" w:rsidRDefault="00C50857" w:rsidP="00C50857">
      <w:pPr>
        <w:pStyle w:val="Paragraphedeliste"/>
        <w:numPr>
          <w:ilvl w:val="0"/>
          <w:numId w:val="31"/>
        </w:numPr>
        <w:autoSpaceDE w:val="0"/>
        <w:autoSpaceDN w:val="0"/>
        <w:adjustRightInd w:val="0"/>
        <w:spacing w:after="0" w:line="24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En remédiation </w:t>
      </w:r>
    </w:p>
    <w:p w:rsidR="00064468" w:rsidRPr="002467C7" w:rsidRDefault="002467C7" w:rsidP="002467C7">
      <w:pPr>
        <w:autoSpaceDE w:val="0"/>
        <w:autoSpaceDN w:val="0"/>
        <w:adjustRightInd w:val="0"/>
        <w:spacing w:after="0" w:line="240" w:lineRule="auto"/>
        <w:ind w:firstLine="360"/>
        <w:jc w:val="both"/>
        <w:rPr>
          <w:rFonts w:ascii="Times New Roman" w:hAnsi="Times New Roman" w:cs="Times New Roman"/>
          <w:color w:val="000000"/>
          <w:sz w:val="24"/>
          <w:szCs w:val="24"/>
        </w:rPr>
      </w:pPr>
      <w:r w:rsidRPr="002467C7">
        <w:rPr>
          <w:rFonts w:ascii="Times New Roman" w:hAnsi="Times New Roman" w:cs="Times New Roman"/>
          <w:color w:val="000000"/>
          <w:sz w:val="24"/>
          <w:szCs w:val="24"/>
        </w:rPr>
        <w:t>Lo</w:t>
      </w:r>
      <w:r>
        <w:rPr>
          <w:rFonts w:ascii="Times New Roman" w:hAnsi="Times New Roman" w:cs="Times New Roman"/>
          <w:color w:val="000000"/>
          <w:sz w:val="24"/>
          <w:szCs w:val="24"/>
        </w:rPr>
        <w:t>r</w:t>
      </w:r>
      <w:r w:rsidRPr="002467C7">
        <w:rPr>
          <w:rFonts w:ascii="Times New Roman" w:hAnsi="Times New Roman" w:cs="Times New Roman"/>
          <w:color w:val="000000"/>
          <w:sz w:val="24"/>
          <w:szCs w:val="24"/>
        </w:rPr>
        <w:t xml:space="preserve">sque des élèves n’ont pas acquis certaines notions, </w:t>
      </w:r>
      <w:r w:rsidR="007654F8">
        <w:rPr>
          <w:rFonts w:ascii="Times New Roman" w:hAnsi="Times New Roman" w:cs="Times New Roman"/>
          <w:color w:val="000000"/>
          <w:sz w:val="24"/>
          <w:szCs w:val="24"/>
        </w:rPr>
        <w:t>ils n’aiment pas se voir proposer des exercices supplémentaires (</w:t>
      </w:r>
      <w:r w:rsidR="00A96817">
        <w:rPr>
          <w:rFonts w:ascii="Times New Roman" w:hAnsi="Times New Roman" w:cs="Times New Roman"/>
          <w:color w:val="000000"/>
          <w:sz w:val="24"/>
          <w:szCs w:val="24"/>
        </w:rPr>
        <w:t>d’ailleurs</w:t>
      </w:r>
      <w:r w:rsidR="007654F8">
        <w:rPr>
          <w:rFonts w:ascii="Times New Roman" w:hAnsi="Times New Roman" w:cs="Times New Roman"/>
          <w:color w:val="000000"/>
          <w:sz w:val="24"/>
          <w:szCs w:val="24"/>
        </w:rPr>
        <w:t xml:space="preserve"> ils refusent </w:t>
      </w:r>
      <w:r w:rsidR="00A96817">
        <w:rPr>
          <w:rFonts w:ascii="Times New Roman" w:hAnsi="Times New Roman" w:cs="Times New Roman"/>
          <w:color w:val="000000"/>
          <w:sz w:val="24"/>
          <w:szCs w:val="24"/>
        </w:rPr>
        <w:t xml:space="preserve">souvent </w:t>
      </w:r>
      <w:r w:rsidR="007654F8">
        <w:rPr>
          <w:rFonts w:ascii="Times New Roman" w:hAnsi="Times New Roman" w:cs="Times New Roman"/>
          <w:color w:val="000000"/>
          <w:sz w:val="24"/>
          <w:szCs w:val="24"/>
        </w:rPr>
        <w:t>de les faire</w:t>
      </w:r>
      <w:r w:rsidR="00A96817">
        <w:rPr>
          <w:rFonts w:ascii="Times New Roman" w:hAnsi="Times New Roman" w:cs="Times New Roman"/>
          <w:color w:val="000000"/>
          <w:sz w:val="24"/>
          <w:szCs w:val="24"/>
        </w:rPr>
        <w:t>). P</w:t>
      </w:r>
      <w:r w:rsidRPr="002467C7">
        <w:rPr>
          <w:rFonts w:ascii="Times New Roman" w:hAnsi="Times New Roman" w:cs="Times New Roman"/>
          <w:color w:val="000000"/>
          <w:sz w:val="24"/>
          <w:szCs w:val="24"/>
        </w:rPr>
        <w:t xml:space="preserve">lutôt que de les braquer </w:t>
      </w:r>
      <w:r w:rsidR="00FA1F18">
        <w:rPr>
          <w:rFonts w:ascii="Times New Roman" w:hAnsi="Times New Roman" w:cs="Times New Roman"/>
          <w:color w:val="000000"/>
          <w:sz w:val="24"/>
          <w:szCs w:val="24"/>
        </w:rPr>
        <w:t>il peut être opportun de leur donner u</w:t>
      </w:r>
      <w:r w:rsidRPr="002467C7">
        <w:rPr>
          <w:rFonts w:ascii="Times New Roman" w:hAnsi="Times New Roman" w:cs="Times New Roman"/>
          <w:color w:val="000000"/>
          <w:sz w:val="24"/>
          <w:szCs w:val="24"/>
        </w:rPr>
        <w:t xml:space="preserve">n jeu portant sur les </w:t>
      </w:r>
      <w:r>
        <w:rPr>
          <w:rFonts w:ascii="Times New Roman" w:hAnsi="Times New Roman" w:cs="Times New Roman"/>
          <w:color w:val="000000"/>
          <w:sz w:val="24"/>
          <w:szCs w:val="24"/>
        </w:rPr>
        <w:t xml:space="preserve">différents points à </w:t>
      </w:r>
      <w:r w:rsidR="00645426">
        <w:rPr>
          <w:rFonts w:ascii="Times New Roman" w:hAnsi="Times New Roman" w:cs="Times New Roman"/>
          <w:color w:val="000000"/>
          <w:sz w:val="24"/>
          <w:szCs w:val="24"/>
        </w:rPr>
        <w:t>améliorer.</w:t>
      </w:r>
      <w:r>
        <w:rPr>
          <w:rFonts w:ascii="Times New Roman" w:hAnsi="Times New Roman" w:cs="Times New Roman"/>
          <w:color w:val="000000"/>
          <w:sz w:val="24"/>
          <w:szCs w:val="24"/>
        </w:rPr>
        <w:t xml:space="preserve"> </w:t>
      </w:r>
      <w:r w:rsidR="00B3136C">
        <w:rPr>
          <w:rFonts w:ascii="Times New Roman" w:hAnsi="Times New Roman" w:cs="Times New Roman"/>
          <w:color w:val="000000"/>
          <w:sz w:val="24"/>
          <w:szCs w:val="24"/>
        </w:rPr>
        <w:t>Par exemple un domino pour associer écriture décimale et écriture fractionnaire peut être plus efficace qu’un exercice.</w:t>
      </w:r>
      <w:r w:rsidR="00645426" w:rsidRPr="00645426">
        <w:rPr>
          <w:rFonts w:ascii="Times New Roman" w:hAnsi="Times New Roman" w:cs="Times New Roman"/>
          <w:color w:val="000000"/>
          <w:sz w:val="24"/>
          <w:szCs w:val="24"/>
        </w:rPr>
        <w:t xml:space="preserve"> </w:t>
      </w:r>
      <w:r w:rsidR="00E23181">
        <w:rPr>
          <w:rFonts w:ascii="Times New Roman" w:hAnsi="Times New Roman" w:cs="Times New Roman"/>
          <w:color w:val="000000"/>
          <w:sz w:val="24"/>
          <w:szCs w:val="24"/>
        </w:rPr>
        <w:t>A</w:t>
      </w:r>
      <w:r w:rsidR="00645426">
        <w:rPr>
          <w:rFonts w:ascii="Times New Roman" w:hAnsi="Times New Roman" w:cs="Times New Roman"/>
          <w:color w:val="000000"/>
          <w:sz w:val="24"/>
          <w:szCs w:val="24"/>
        </w:rPr>
        <w:t xml:space="preserve">près avoir traité du repérage, on peut proposer aux élèves en difficulté sur la notion de coordonnées dans le plan un puzzle </w:t>
      </w:r>
      <w:r w:rsidR="00E23181">
        <w:rPr>
          <w:rFonts w:ascii="Times New Roman" w:hAnsi="Times New Roman" w:cs="Times New Roman"/>
          <w:color w:val="000000"/>
          <w:sz w:val="24"/>
          <w:szCs w:val="24"/>
        </w:rPr>
        <w:t xml:space="preserve">adapté </w:t>
      </w:r>
      <w:r w:rsidR="00645426">
        <w:rPr>
          <w:rFonts w:ascii="Times New Roman" w:hAnsi="Times New Roman" w:cs="Times New Roman"/>
          <w:color w:val="000000"/>
          <w:sz w:val="24"/>
          <w:szCs w:val="24"/>
        </w:rPr>
        <w:t>(pièces repérées par des coordonnées).</w:t>
      </w:r>
    </w:p>
    <w:p w:rsidR="00A75B3D" w:rsidRDefault="00101189" w:rsidP="0049487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Dans le cadre de la remédiation, on peut </w:t>
      </w:r>
      <w:r w:rsidR="003B6243">
        <w:rPr>
          <w:rFonts w:ascii="Times New Roman" w:hAnsi="Times New Roman" w:cs="Times New Roman"/>
          <w:color w:val="000000"/>
          <w:sz w:val="24"/>
          <w:szCs w:val="24"/>
        </w:rPr>
        <w:t>cibler</w:t>
      </w:r>
      <w:r>
        <w:rPr>
          <w:rFonts w:ascii="Times New Roman" w:hAnsi="Times New Roman" w:cs="Times New Roman"/>
          <w:color w:val="000000"/>
          <w:sz w:val="24"/>
          <w:szCs w:val="24"/>
        </w:rPr>
        <w:t xml:space="preserve"> l’entraide et f</w:t>
      </w:r>
      <w:r w:rsidR="00A75B3D" w:rsidRPr="00452AA0">
        <w:rPr>
          <w:rFonts w:ascii="Times New Roman" w:hAnsi="Times New Roman" w:cs="Times New Roman"/>
          <w:color w:val="000000"/>
          <w:sz w:val="24"/>
          <w:szCs w:val="24"/>
        </w:rPr>
        <w:t>aire jouer deux élèves</w:t>
      </w:r>
      <w:r>
        <w:rPr>
          <w:rFonts w:ascii="Times New Roman" w:hAnsi="Times New Roman" w:cs="Times New Roman"/>
          <w:color w:val="000000"/>
          <w:sz w:val="24"/>
          <w:szCs w:val="24"/>
        </w:rPr>
        <w:t xml:space="preserve"> de niveaux différents</w:t>
      </w:r>
      <w:r w:rsidR="00A75B3D" w:rsidRPr="00452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ensemble : l’</w:t>
      </w:r>
      <w:r w:rsidR="00A75B3D" w:rsidRPr="00452AA0">
        <w:rPr>
          <w:rFonts w:ascii="Times New Roman" w:hAnsi="Times New Roman" w:cs="Times New Roman"/>
          <w:color w:val="000000"/>
          <w:sz w:val="24"/>
          <w:szCs w:val="24"/>
        </w:rPr>
        <w:t>élève en difficulté</w:t>
      </w:r>
      <w:r w:rsidR="00A75B3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sera </w:t>
      </w:r>
      <w:r w:rsidR="00A75B3D" w:rsidRPr="00452AA0">
        <w:rPr>
          <w:rFonts w:ascii="Times New Roman" w:hAnsi="Times New Roman" w:cs="Times New Roman"/>
          <w:color w:val="000000"/>
          <w:sz w:val="24"/>
          <w:szCs w:val="24"/>
        </w:rPr>
        <w:t xml:space="preserve">aidé par </w:t>
      </w:r>
      <w:r>
        <w:rPr>
          <w:rFonts w:ascii="Times New Roman" w:hAnsi="Times New Roman" w:cs="Times New Roman"/>
          <w:color w:val="000000"/>
          <w:sz w:val="24"/>
          <w:szCs w:val="24"/>
        </w:rPr>
        <w:t>l’élève ayant compris</w:t>
      </w:r>
      <w:r w:rsidR="00521E1B">
        <w:rPr>
          <w:rFonts w:ascii="Times New Roman" w:hAnsi="Times New Roman" w:cs="Times New Roman"/>
          <w:color w:val="000000"/>
          <w:sz w:val="24"/>
          <w:szCs w:val="24"/>
        </w:rPr>
        <w:t xml:space="preserve">, celui-ci </w:t>
      </w:r>
      <w:r w:rsidR="00A75B3D" w:rsidRPr="00452AA0">
        <w:rPr>
          <w:rFonts w:ascii="Times New Roman" w:hAnsi="Times New Roman" w:cs="Times New Roman"/>
          <w:color w:val="000000"/>
          <w:sz w:val="24"/>
          <w:szCs w:val="24"/>
        </w:rPr>
        <w:t>lui expliquera avec ses mots comment il procède</w:t>
      </w:r>
      <w:r w:rsidR="00A75B3D">
        <w:rPr>
          <w:rFonts w:ascii="Times New Roman" w:hAnsi="Times New Roman" w:cs="Times New Roman"/>
          <w:color w:val="000000"/>
          <w:sz w:val="24"/>
          <w:szCs w:val="24"/>
        </w:rPr>
        <w:t xml:space="preserve"> </w:t>
      </w:r>
      <w:r w:rsidR="00A75B3D" w:rsidRPr="00452AA0">
        <w:rPr>
          <w:rFonts w:ascii="Times New Roman" w:hAnsi="Times New Roman" w:cs="Times New Roman"/>
          <w:color w:val="000000"/>
          <w:sz w:val="24"/>
          <w:szCs w:val="24"/>
        </w:rPr>
        <w:t>(apprentissage par les pairs)</w:t>
      </w:r>
      <w:r w:rsidR="003B6243">
        <w:rPr>
          <w:rFonts w:ascii="Times New Roman" w:hAnsi="Times New Roman" w:cs="Times New Roman"/>
          <w:color w:val="000000"/>
          <w:sz w:val="24"/>
          <w:szCs w:val="24"/>
        </w:rPr>
        <w:t>.</w:t>
      </w:r>
      <w:r w:rsidR="00A75B3D" w:rsidRPr="00452AA0">
        <w:rPr>
          <w:rFonts w:ascii="Times New Roman" w:hAnsi="Times New Roman" w:cs="Times New Roman"/>
          <w:color w:val="000000"/>
          <w:sz w:val="24"/>
          <w:szCs w:val="24"/>
        </w:rPr>
        <w:t xml:space="preserve">   </w:t>
      </w:r>
    </w:p>
    <w:p w:rsidR="008B7535" w:rsidRPr="0077372B" w:rsidRDefault="008B7535" w:rsidP="00A75B3D">
      <w:pPr>
        <w:autoSpaceDE w:val="0"/>
        <w:autoSpaceDN w:val="0"/>
        <w:adjustRightInd w:val="0"/>
        <w:spacing w:after="0" w:line="240" w:lineRule="auto"/>
        <w:ind w:firstLine="360"/>
        <w:jc w:val="both"/>
        <w:rPr>
          <w:rFonts w:ascii="Times New Roman" w:hAnsi="Times New Roman" w:cs="Times New Roman"/>
          <w:color w:val="000000"/>
          <w:sz w:val="12"/>
          <w:szCs w:val="12"/>
        </w:rPr>
      </w:pPr>
    </w:p>
    <w:p w:rsidR="008B7535" w:rsidRPr="008B7535" w:rsidRDefault="008B7535" w:rsidP="008B7535">
      <w:pPr>
        <w:pStyle w:val="Paragraphedeliste"/>
        <w:numPr>
          <w:ilvl w:val="0"/>
          <w:numId w:val="31"/>
        </w:numPr>
        <w:autoSpaceDE w:val="0"/>
        <w:autoSpaceDN w:val="0"/>
        <w:adjustRightInd w:val="0"/>
        <w:spacing w:after="0" w:line="240" w:lineRule="auto"/>
        <w:jc w:val="both"/>
        <w:rPr>
          <w:rFonts w:ascii="Times New Roman" w:hAnsi="Times New Roman" w:cs="Times New Roman"/>
          <w:i/>
          <w:color w:val="000000"/>
          <w:sz w:val="24"/>
          <w:szCs w:val="24"/>
        </w:rPr>
      </w:pPr>
      <w:r w:rsidRPr="008B7535">
        <w:rPr>
          <w:rFonts w:ascii="Times New Roman" w:hAnsi="Times New Roman" w:cs="Times New Roman"/>
          <w:i/>
          <w:color w:val="000000"/>
          <w:sz w:val="24"/>
          <w:szCs w:val="24"/>
        </w:rPr>
        <w:t xml:space="preserve">En approfondissement </w:t>
      </w:r>
    </w:p>
    <w:p w:rsidR="008B7535" w:rsidRPr="008B7535" w:rsidRDefault="008B7535" w:rsidP="002E51E6">
      <w:pPr>
        <w:autoSpaceDE w:val="0"/>
        <w:autoSpaceDN w:val="0"/>
        <w:adjustRightInd w:val="0"/>
        <w:spacing w:after="0" w:line="24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Parfois les élèves ayant terminé leur travail avant les autres peuvent trouver injuste de se voir proposer des exercices supplémentaires pour approfondir les notions.</w:t>
      </w:r>
      <w:r w:rsidR="002E51E6">
        <w:rPr>
          <w:rFonts w:ascii="Times New Roman" w:hAnsi="Times New Roman" w:cs="Times New Roman"/>
          <w:color w:val="000000"/>
          <w:sz w:val="24"/>
          <w:szCs w:val="24"/>
        </w:rPr>
        <w:t xml:space="preserve"> </w:t>
      </w:r>
      <w:r w:rsidR="00521E1B">
        <w:rPr>
          <w:rFonts w:ascii="Times New Roman" w:hAnsi="Times New Roman" w:cs="Times New Roman"/>
          <w:color w:val="000000"/>
          <w:sz w:val="24"/>
          <w:szCs w:val="24"/>
        </w:rPr>
        <w:t xml:space="preserve">Ils accueilleront avec davantage d’enthousiasme un jeu </w:t>
      </w:r>
      <w:r w:rsidR="002E51E6">
        <w:rPr>
          <w:rFonts w:ascii="Times New Roman" w:hAnsi="Times New Roman" w:cs="Times New Roman"/>
          <w:color w:val="000000"/>
          <w:sz w:val="24"/>
          <w:szCs w:val="24"/>
        </w:rPr>
        <w:t>qui leur permettra de travailler les capacités visées</w:t>
      </w:r>
      <w:r w:rsidR="00521E1B">
        <w:rPr>
          <w:rFonts w:ascii="Times New Roman" w:hAnsi="Times New Roman" w:cs="Times New Roman"/>
          <w:color w:val="000000"/>
          <w:sz w:val="24"/>
          <w:szCs w:val="24"/>
        </w:rPr>
        <w:t>, ils seront même fiers d’être ceux qui jouent…</w:t>
      </w:r>
    </w:p>
    <w:p w:rsidR="00064468" w:rsidRPr="0077372B" w:rsidRDefault="00064468" w:rsidP="00064468">
      <w:pPr>
        <w:pStyle w:val="Paragraphedeliste"/>
        <w:autoSpaceDE w:val="0"/>
        <w:autoSpaceDN w:val="0"/>
        <w:adjustRightInd w:val="0"/>
        <w:spacing w:after="0" w:line="240" w:lineRule="auto"/>
        <w:jc w:val="both"/>
        <w:rPr>
          <w:rFonts w:ascii="Times New Roman" w:hAnsi="Times New Roman" w:cs="Times New Roman"/>
          <w:color w:val="000000"/>
          <w:sz w:val="12"/>
          <w:szCs w:val="12"/>
        </w:rPr>
      </w:pPr>
    </w:p>
    <w:p w:rsidR="00AC7314" w:rsidRDefault="00AC7314" w:rsidP="00C50857">
      <w:pPr>
        <w:pStyle w:val="Paragraphedeliste"/>
        <w:numPr>
          <w:ilvl w:val="0"/>
          <w:numId w:val="31"/>
        </w:numPr>
        <w:autoSpaceDE w:val="0"/>
        <w:autoSpaceDN w:val="0"/>
        <w:adjustRightInd w:val="0"/>
        <w:spacing w:after="0" w:line="240" w:lineRule="auto"/>
        <w:jc w:val="both"/>
        <w:rPr>
          <w:rFonts w:ascii="Times New Roman" w:hAnsi="Times New Roman" w:cs="Times New Roman"/>
          <w:i/>
          <w:color w:val="000000"/>
          <w:sz w:val="24"/>
          <w:szCs w:val="24"/>
        </w:rPr>
      </w:pPr>
      <w:r w:rsidRPr="00064468">
        <w:rPr>
          <w:rFonts w:ascii="Times New Roman" w:hAnsi="Times New Roman" w:cs="Times New Roman"/>
          <w:i/>
          <w:color w:val="000000"/>
          <w:sz w:val="24"/>
          <w:szCs w:val="24"/>
        </w:rPr>
        <w:t>Pour différencier</w:t>
      </w:r>
    </w:p>
    <w:p w:rsidR="007B2892" w:rsidRDefault="007B2892" w:rsidP="00A63C8D">
      <w:pPr>
        <w:autoSpaceDE w:val="0"/>
        <w:autoSpaceDN w:val="0"/>
        <w:adjustRightInd w:val="0"/>
        <w:spacing w:after="0" w:line="24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Des jeux identiques peuvent être proposés aux élèves mais avec des degrés de difficultés différents. </w:t>
      </w:r>
      <w:r w:rsidR="00FF536E">
        <w:rPr>
          <w:rFonts w:ascii="Times New Roman" w:hAnsi="Times New Roman" w:cs="Times New Roman"/>
          <w:color w:val="000000"/>
          <w:sz w:val="24"/>
          <w:szCs w:val="24"/>
        </w:rPr>
        <w:t xml:space="preserve">Par exemple une bataille navale </w:t>
      </w:r>
      <w:r w:rsidR="00850E0F">
        <w:rPr>
          <w:rFonts w:ascii="Times New Roman" w:hAnsi="Times New Roman" w:cs="Times New Roman"/>
          <w:color w:val="000000"/>
          <w:sz w:val="24"/>
          <w:szCs w:val="24"/>
        </w:rPr>
        <w:t xml:space="preserve">peut </w:t>
      </w:r>
      <w:r w:rsidR="00FF536E">
        <w:rPr>
          <w:rFonts w:ascii="Times New Roman" w:hAnsi="Times New Roman" w:cs="Times New Roman"/>
          <w:color w:val="000000"/>
          <w:sz w:val="24"/>
          <w:szCs w:val="24"/>
        </w:rPr>
        <w:t xml:space="preserve">être modulée : grille plus ou moins grande, nombre </w:t>
      </w:r>
      <w:r w:rsidR="00850E0F">
        <w:rPr>
          <w:rFonts w:ascii="Times New Roman" w:hAnsi="Times New Roman" w:cs="Times New Roman"/>
          <w:color w:val="000000"/>
          <w:sz w:val="24"/>
          <w:szCs w:val="24"/>
        </w:rPr>
        <w:t>et taille des bateaux différent</w:t>
      </w:r>
      <w:r w:rsidR="00FF536E">
        <w:rPr>
          <w:rFonts w:ascii="Times New Roman" w:hAnsi="Times New Roman" w:cs="Times New Roman"/>
          <w:color w:val="000000"/>
          <w:sz w:val="24"/>
          <w:szCs w:val="24"/>
        </w:rPr>
        <w:t>s…</w:t>
      </w:r>
      <w:r w:rsidR="00A63C8D">
        <w:rPr>
          <w:rFonts w:ascii="Times New Roman" w:hAnsi="Times New Roman" w:cs="Times New Roman"/>
          <w:color w:val="000000"/>
          <w:sz w:val="24"/>
          <w:szCs w:val="24"/>
        </w:rPr>
        <w:t xml:space="preserve"> S’il s’agit d’un jeu calculatoire, la taille des nombres, leur écriture </w:t>
      </w:r>
      <w:proofErr w:type="gramStart"/>
      <w:r w:rsidR="00A63C8D">
        <w:rPr>
          <w:rFonts w:ascii="Times New Roman" w:hAnsi="Times New Roman" w:cs="Times New Roman"/>
          <w:color w:val="000000"/>
          <w:sz w:val="24"/>
          <w:szCs w:val="24"/>
        </w:rPr>
        <w:t>peuvent</w:t>
      </w:r>
      <w:proofErr w:type="gramEnd"/>
      <w:r w:rsidR="00A63C8D">
        <w:rPr>
          <w:rFonts w:ascii="Times New Roman" w:hAnsi="Times New Roman" w:cs="Times New Roman"/>
          <w:color w:val="000000"/>
          <w:sz w:val="24"/>
          <w:szCs w:val="24"/>
        </w:rPr>
        <w:t xml:space="preserve"> être différentes en fonction de l’aisance calculatoire de l’élève.</w:t>
      </w:r>
      <w:r w:rsidR="00DA402B">
        <w:rPr>
          <w:rFonts w:ascii="Times New Roman" w:hAnsi="Times New Roman" w:cs="Times New Roman"/>
          <w:color w:val="000000"/>
          <w:sz w:val="24"/>
          <w:szCs w:val="24"/>
        </w:rPr>
        <w:t xml:space="preserve"> Chaque élève doit y trouver son intérêt, si c’est trop simple, les bons décrochent, si c’est trop compliqués </w:t>
      </w:r>
      <w:r w:rsidR="00A96817">
        <w:rPr>
          <w:rFonts w:ascii="Times New Roman" w:hAnsi="Times New Roman" w:cs="Times New Roman"/>
          <w:color w:val="000000"/>
          <w:sz w:val="24"/>
          <w:szCs w:val="24"/>
        </w:rPr>
        <w:t>les plus faibles</w:t>
      </w:r>
      <w:r w:rsidR="00DA402B">
        <w:rPr>
          <w:rFonts w:ascii="Times New Roman" w:hAnsi="Times New Roman" w:cs="Times New Roman"/>
          <w:color w:val="000000"/>
          <w:sz w:val="24"/>
          <w:szCs w:val="24"/>
        </w:rPr>
        <w:t xml:space="preserve"> abandonnent, d’où l’intérêt d’ajuster quand on le peut au niveau des élèves. </w:t>
      </w:r>
    </w:p>
    <w:p w:rsidR="00DA402B" w:rsidRDefault="00DA402B" w:rsidP="0049487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 même, le professeur peut proposer des jeux différents en fonction des besoins des élèves : un groupe peut faire un jeu sur les pourcentages alors que ceux qui maitrisent cette notion travailleront sur autre chose, les équations par exemple.</w:t>
      </w:r>
    </w:p>
    <w:p w:rsidR="00FF536E" w:rsidRPr="0077372B" w:rsidRDefault="00FF536E" w:rsidP="007B2892">
      <w:pPr>
        <w:autoSpaceDE w:val="0"/>
        <w:autoSpaceDN w:val="0"/>
        <w:adjustRightInd w:val="0"/>
        <w:spacing w:after="0" w:line="240" w:lineRule="auto"/>
        <w:jc w:val="both"/>
        <w:rPr>
          <w:rFonts w:ascii="Times New Roman" w:hAnsi="Times New Roman" w:cs="Times New Roman"/>
          <w:color w:val="000000"/>
          <w:sz w:val="12"/>
          <w:szCs w:val="12"/>
        </w:rPr>
      </w:pPr>
    </w:p>
    <w:p w:rsidR="000D3C69" w:rsidRPr="002C11C1" w:rsidRDefault="000D3C69" w:rsidP="00C50857">
      <w:pPr>
        <w:pStyle w:val="Paragraphedeliste"/>
        <w:numPr>
          <w:ilvl w:val="0"/>
          <w:numId w:val="31"/>
        </w:numPr>
        <w:autoSpaceDE w:val="0"/>
        <w:autoSpaceDN w:val="0"/>
        <w:adjustRightInd w:val="0"/>
        <w:spacing w:after="0" w:line="240" w:lineRule="auto"/>
        <w:jc w:val="both"/>
        <w:rPr>
          <w:rFonts w:ascii="Times New Roman" w:hAnsi="Times New Roman" w:cs="Times New Roman"/>
          <w:i/>
          <w:sz w:val="24"/>
          <w:szCs w:val="24"/>
        </w:rPr>
      </w:pPr>
      <w:r w:rsidRPr="00064468">
        <w:rPr>
          <w:rFonts w:ascii="Times New Roman" w:hAnsi="Times New Roman" w:cs="Times New Roman"/>
          <w:i/>
          <w:color w:val="000000"/>
          <w:sz w:val="24"/>
          <w:szCs w:val="24"/>
        </w:rPr>
        <w:t>Dans le cadre d’un projet</w:t>
      </w:r>
    </w:p>
    <w:p w:rsidR="002C11C1" w:rsidRDefault="002C11C1" w:rsidP="002C11C1">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L’élaboration d’un jeu par les élèves peut être un projet à mener sur plusieurs séances, voire plusieurs mois, en interdisciplinarité par exemple.</w:t>
      </w:r>
    </w:p>
    <w:p w:rsidR="006C7D55" w:rsidRDefault="006C7D55" w:rsidP="0049487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On peut fédérer le groupe autour de la conception d’un jeu, en collaboration avec un ou plusieurs autres collègues : un jeu questions-réponses sur leur futur métier par exemple.</w:t>
      </w:r>
    </w:p>
    <w:p w:rsidR="00A96817" w:rsidRDefault="00A96817" w:rsidP="0049487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 même, à la fin d’une séquence ou d’un thème, on peut demander aux élèves d’élaborer eux-mêmes une série de jeux sur les points abordés, en leur donnant ou pas de modèle. On </w:t>
      </w:r>
      <w:r>
        <w:rPr>
          <w:rFonts w:ascii="Times New Roman" w:hAnsi="Times New Roman" w:cs="Times New Roman"/>
          <w:sz w:val="24"/>
          <w:szCs w:val="24"/>
        </w:rPr>
        <w:lastRenderedPageBreak/>
        <w:t>pourra ainsi vérifier s’ils ont compris ce qui était important à maîtriser en termes de connaissances et capacités.</w:t>
      </w:r>
    </w:p>
    <w:p w:rsidR="00AE2A8F" w:rsidRPr="0077372B" w:rsidRDefault="00AE2A8F" w:rsidP="00AE2A8F">
      <w:pPr>
        <w:autoSpaceDE w:val="0"/>
        <w:autoSpaceDN w:val="0"/>
        <w:adjustRightInd w:val="0"/>
        <w:spacing w:after="0" w:line="240" w:lineRule="auto"/>
        <w:jc w:val="both"/>
        <w:rPr>
          <w:rFonts w:ascii="Times New Roman" w:hAnsi="Times New Roman" w:cs="Times New Roman"/>
          <w:sz w:val="12"/>
          <w:szCs w:val="12"/>
        </w:rPr>
      </w:pPr>
    </w:p>
    <w:p w:rsidR="00C0782B" w:rsidRPr="00AE2A8F" w:rsidRDefault="00AE2A8F" w:rsidP="00743719">
      <w:pPr>
        <w:pStyle w:val="Paragraphedeliste"/>
        <w:numPr>
          <w:ilvl w:val="0"/>
          <w:numId w:val="31"/>
        </w:numPr>
        <w:autoSpaceDE w:val="0"/>
        <w:autoSpaceDN w:val="0"/>
        <w:adjustRightInd w:val="0"/>
        <w:spacing w:after="0"/>
        <w:jc w:val="both"/>
        <w:rPr>
          <w:rFonts w:ascii="Times New Roman" w:hAnsi="Times New Roman" w:cs="Times New Roman"/>
          <w:i/>
          <w:sz w:val="24"/>
          <w:szCs w:val="24"/>
        </w:rPr>
      </w:pPr>
      <w:r w:rsidRPr="00AE2A8F">
        <w:rPr>
          <w:rFonts w:ascii="Times New Roman" w:hAnsi="Times New Roman" w:cs="Times New Roman"/>
          <w:i/>
          <w:sz w:val="24"/>
          <w:szCs w:val="24"/>
        </w:rPr>
        <w:t>Pour « occuper » les dernières minutes du cours</w:t>
      </w:r>
      <w:r>
        <w:rPr>
          <w:rFonts w:ascii="Times New Roman" w:hAnsi="Times New Roman" w:cs="Times New Roman"/>
          <w:i/>
          <w:sz w:val="24"/>
          <w:szCs w:val="24"/>
        </w:rPr>
        <w:t xml:space="preserve"> et canaliser les « bavards »</w:t>
      </w:r>
    </w:p>
    <w:p w:rsidR="00DA36DA" w:rsidRDefault="00DA36DA" w:rsidP="00743719">
      <w:pPr>
        <w:autoSpaceDE w:val="0"/>
        <w:autoSpaceDN w:val="0"/>
        <w:adjustRightInd w:val="0"/>
        <w:spacing w:after="0"/>
        <w:ind w:firstLine="360"/>
        <w:jc w:val="both"/>
        <w:rPr>
          <w:rFonts w:ascii="Times New Roman" w:hAnsi="Times New Roman" w:cs="Times New Roman"/>
          <w:color w:val="000000"/>
          <w:sz w:val="24"/>
          <w:szCs w:val="24"/>
        </w:rPr>
      </w:pPr>
      <w:r w:rsidRPr="00452AA0">
        <w:rPr>
          <w:rFonts w:ascii="Times New Roman" w:hAnsi="Times New Roman" w:cs="Times New Roman"/>
          <w:color w:val="000000"/>
          <w:sz w:val="24"/>
          <w:szCs w:val="24"/>
        </w:rPr>
        <w:t xml:space="preserve">Les </w:t>
      </w:r>
      <w:r w:rsidR="00AE2A8F">
        <w:rPr>
          <w:rFonts w:ascii="Times New Roman" w:hAnsi="Times New Roman" w:cs="Times New Roman"/>
          <w:color w:val="000000"/>
          <w:sz w:val="24"/>
          <w:szCs w:val="24"/>
        </w:rPr>
        <w:t xml:space="preserve">élèves les </w:t>
      </w:r>
      <w:r w:rsidRPr="00452AA0">
        <w:rPr>
          <w:rFonts w:ascii="Times New Roman" w:hAnsi="Times New Roman" w:cs="Times New Roman"/>
          <w:color w:val="000000"/>
          <w:sz w:val="24"/>
          <w:szCs w:val="24"/>
        </w:rPr>
        <w:t>plus ra</w:t>
      </w:r>
      <w:r w:rsidR="00AE2A8F">
        <w:rPr>
          <w:rFonts w:ascii="Times New Roman" w:hAnsi="Times New Roman" w:cs="Times New Roman"/>
          <w:color w:val="000000"/>
          <w:sz w:val="24"/>
          <w:szCs w:val="24"/>
        </w:rPr>
        <w:t xml:space="preserve">pides peuvent avoir tendance à </w:t>
      </w:r>
      <w:r w:rsidRPr="00452AA0">
        <w:rPr>
          <w:rFonts w:ascii="Times New Roman" w:hAnsi="Times New Roman" w:cs="Times New Roman"/>
          <w:color w:val="000000"/>
          <w:sz w:val="24"/>
          <w:szCs w:val="24"/>
        </w:rPr>
        <w:t>bavarder avec leurs</w:t>
      </w:r>
      <w:r w:rsidR="00AE2A8F">
        <w:rPr>
          <w:rFonts w:ascii="Times New Roman" w:hAnsi="Times New Roman" w:cs="Times New Roman"/>
          <w:color w:val="000000"/>
          <w:sz w:val="24"/>
          <w:szCs w:val="24"/>
        </w:rPr>
        <w:t xml:space="preserve"> </w:t>
      </w:r>
      <w:r w:rsidRPr="00452AA0">
        <w:rPr>
          <w:rFonts w:ascii="Times New Roman" w:hAnsi="Times New Roman" w:cs="Times New Roman"/>
          <w:color w:val="000000"/>
          <w:sz w:val="24"/>
          <w:szCs w:val="24"/>
        </w:rPr>
        <w:t>camarades</w:t>
      </w:r>
      <w:r w:rsidR="00AE2A8F">
        <w:rPr>
          <w:rFonts w:ascii="Times New Roman" w:hAnsi="Times New Roman" w:cs="Times New Roman"/>
          <w:color w:val="000000"/>
          <w:sz w:val="24"/>
          <w:szCs w:val="24"/>
        </w:rPr>
        <w:t>,</w:t>
      </w:r>
      <w:r w:rsidR="00AE2A8F" w:rsidRPr="00AE2A8F">
        <w:rPr>
          <w:rFonts w:ascii="Times New Roman" w:hAnsi="Times New Roman" w:cs="Times New Roman"/>
          <w:color w:val="000000"/>
          <w:sz w:val="24"/>
          <w:szCs w:val="24"/>
        </w:rPr>
        <w:t xml:space="preserve"> </w:t>
      </w:r>
      <w:r w:rsidR="00AE2A8F">
        <w:rPr>
          <w:rFonts w:ascii="Times New Roman" w:hAnsi="Times New Roman" w:cs="Times New Roman"/>
          <w:color w:val="000000"/>
          <w:sz w:val="24"/>
          <w:szCs w:val="24"/>
        </w:rPr>
        <w:t>une fois leur travail terminé</w:t>
      </w:r>
      <w:r w:rsidRPr="00452AA0">
        <w:rPr>
          <w:rFonts w:ascii="Times New Roman" w:hAnsi="Times New Roman" w:cs="Times New Roman"/>
          <w:color w:val="000000"/>
          <w:sz w:val="24"/>
          <w:szCs w:val="24"/>
        </w:rPr>
        <w:t xml:space="preserve"> et donc les déconcentrer dans leur tâche. </w:t>
      </w:r>
      <w:r w:rsidR="00AE2A8F">
        <w:rPr>
          <w:rFonts w:ascii="Times New Roman" w:hAnsi="Times New Roman" w:cs="Times New Roman"/>
          <w:color w:val="000000"/>
          <w:sz w:val="24"/>
          <w:szCs w:val="24"/>
        </w:rPr>
        <w:t xml:space="preserve">Il est possible de proposer à ces élèves de </w:t>
      </w:r>
      <w:r w:rsidR="00AE2A8F" w:rsidRPr="00452AA0">
        <w:rPr>
          <w:rFonts w:ascii="Times New Roman" w:hAnsi="Times New Roman" w:cs="Times New Roman"/>
          <w:color w:val="000000"/>
          <w:sz w:val="24"/>
          <w:szCs w:val="24"/>
        </w:rPr>
        <w:t>faire un jeu simple mais qui demande de la concentration</w:t>
      </w:r>
      <w:r w:rsidR="00AE2A8F">
        <w:rPr>
          <w:rFonts w:ascii="Times New Roman" w:hAnsi="Times New Roman" w:cs="Times New Roman"/>
          <w:color w:val="000000"/>
          <w:sz w:val="24"/>
          <w:szCs w:val="24"/>
        </w:rPr>
        <w:t xml:space="preserve"> comme une partie de dominos ou de triominos revis</w:t>
      </w:r>
      <w:r w:rsidR="009C215A">
        <w:rPr>
          <w:rFonts w:ascii="Times New Roman" w:hAnsi="Times New Roman" w:cs="Times New Roman"/>
          <w:color w:val="000000"/>
          <w:sz w:val="24"/>
          <w:szCs w:val="24"/>
        </w:rPr>
        <w:t>i</w:t>
      </w:r>
      <w:r w:rsidR="00AE2A8F">
        <w:rPr>
          <w:rFonts w:ascii="Times New Roman" w:hAnsi="Times New Roman" w:cs="Times New Roman"/>
          <w:color w:val="000000"/>
          <w:sz w:val="24"/>
          <w:szCs w:val="24"/>
        </w:rPr>
        <w:t>tés version mathématique….</w:t>
      </w:r>
    </w:p>
    <w:p w:rsidR="003A1892" w:rsidRPr="00452AA0" w:rsidRDefault="003A1892" w:rsidP="0049487D">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On peut choisir de terminer le cours par un jeu qui servira d’évaluation diagnostique pour le cours suivant (un quizz, un jeu de classement de nombres…).</w:t>
      </w:r>
    </w:p>
    <w:p w:rsidR="005B233A" w:rsidRPr="0077372B" w:rsidRDefault="005B233A" w:rsidP="00743719">
      <w:pPr>
        <w:autoSpaceDE w:val="0"/>
        <w:autoSpaceDN w:val="0"/>
        <w:adjustRightInd w:val="0"/>
        <w:spacing w:after="0"/>
        <w:jc w:val="both"/>
        <w:rPr>
          <w:rFonts w:ascii="Times New Roman" w:hAnsi="Times New Roman" w:cs="Times New Roman"/>
          <w:bCs/>
          <w:sz w:val="12"/>
          <w:szCs w:val="12"/>
        </w:rPr>
      </w:pPr>
    </w:p>
    <w:p w:rsidR="009A71F3" w:rsidRPr="00A860D2" w:rsidRDefault="00927347" w:rsidP="00743719">
      <w:pPr>
        <w:pStyle w:val="Paragraphedeliste"/>
        <w:numPr>
          <w:ilvl w:val="0"/>
          <w:numId w:val="31"/>
        </w:numPr>
        <w:autoSpaceDE w:val="0"/>
        <w:autoSpaceDN w:val="0"/>
        <w:adjustRightInd w:val="0"/>
        <w:spacing w:after="0"/>
        <w:jc w:val="both"/>
        <w:rPr>
          <w:rFonts w:ascii="Times New Roman" w:hAnsi="Times New Roman" w:cs="Times New Roman"/>
          <w:bCs/>
          <w:i/>
          <w:sz w:val="24"/>
          <w:szCs w:val="24"/>
        </w:rPr>
      </w:pPr>
      <w:r>
        <w:rPr>
          <w:rFonts w:ascii="Times New Roman" w:hAnsi="Times New Roman" w:cs="Times New Roman"/>
          <w:bCs/>
          <w:i/>
          <w:sz w:val="24"/>
          <w:szCs w:val="24"/>
        </w:rPr>
        <w:t>Avant les vacances </w:t>
      </w:r>
    </w:p>
    <w:p w:rsidR="00027F21" w:rsidRPr="00A860D2" w:rsidRDefault="009A71F3" w:rsidP="0049487D">
      <w:pPr>
        <w:autoSpaceDE w:val="0"/>
        <w:autoSpaceDN w:val="0"/>
        <w:adjustRightInd w:val="0"/>
        <w:spacing w:after="0"/>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C’est un moment idéal pour proposer des jeux par équipes qui demandent souvent un peu plus de temps. </w:t>
      </w:r>
      <w:r w:rsidR="00A860D2">
        <w:rPr>
          <w:rFonts w:ascii="Times New Roman" w:hAnsi="Times New Roman" w:cs="Times New Roman"/>
          <w:bCs/>
          <w:sz w:val="24"/>
          <w:szCs w:val="24"/>
        </w:rPr>
        <w:t xml:space="preserve"> </w:t>
      </w:r>
      <w:r w:rsidR="00027F21" w:rsidRPr="00452AA0">
        <w:rPr>
          <w:rFonts w:ascii="Times New Roman" w:hAnsi="Times New Roman" w:cs="Times New Roman"/>
          <w:color w:val="000000"/>
          <w:sz w:val="24"/>
          <w:szCs w:val="24"/>
        </w:rPr>
        <w:t>Ce type de jeu peut permettre de fédérer un esprit de classe et de créer l’émulation.</w:t>
      </w:r>
    </w:p>
    <w:p w:rsidR="00A96817" w:rsidRPr="00960B73" w:rsidRDefault="00027F21" w:rsidP="00743719">
      <w:pPr>
        <w:autoSpaceDE w:val="0"/>
        <w:autoSpaceDN w:val="0"/>
        <w:adjustRightInd w:val="0"/>
        <w:spacing w:after="0"/>
        <w:jc w:val="both"/>
        <w:rPr>
          <w:rFonts w:ascii="Times New Roman" w:hAnsi="Times New Roman" w:cs="Times New Roman"/>
          <w:color w:val="000000"/>
          <w:sz w:val="24"/>
          <w:szCs w:val="24"/>
        </w:rPr>
      </w:pPr>
      <w:r w:rsidRPr="00452AA0">
        <w:rPr>
          <w:rFonts w:ascii="Times New Roman" w:hAnsi="Times New Roman" w:cs="Times New Roman"/>
          <w:color w:val="000000"/>
          <w:sz w:val="24"/>
          <w:szCs w:val="24"/>
        </w:rPr>
        <w:t>Les élèves peuvent aussi se sentir valorisés à l’issue du jeu, en ayant rapporté des points à</w:t>
      </w:r>
      <w:r w:rsidR="009355C5">
        <w:rPr>
          <w:rFonts w:ascii="Times New Roman" w:hAnsi="Times New Roman" w:cs="Times New Roman"/>
          <w:color w:val="000000"/>
          <w:sz w:val="24"/>
          <w:szCs w:val="24"/>
        </w:rPr>
        <w:t xml:space="preserve"> </w:t>
      </w:r>
      <w:r w:rsidRPr="00452AA0">
        <w:rPr>
          <w:rFonts w:ascii="Times New Roman" w:hAnsi="Times New Roman" w:cs="Times New Roman"/>
          <w:color w:val="000000"/>
          <w:sz w:val="24"/>
          <w:szCs w:val="24"/>
        </w:rPr>
        <w:t xml:space="preserve">leur équipe. Un exemple de jeu qui peut être mené de la sorte est le </w:t>
      </w:r>
      <w:proofErr w:type="spellStart"/>
      <w:r w:rsidRPr="00452AA0">
        <w:rPr>
          <w:rFonts w:ascii="Times New Roman" w:hAnsi="Times New Roman" w:cs="Times New Roman"/>
          <w:color w:val="000000"/>
          <w:sz w:val="24"/>
          <w:szCs w:val="24"/>
        </w:rPr>
        <w:t>Time’s</w:t>
      </w:r>
      <w:proofErr w:type="spellEnd"/>
      <w:r w:rsidRPr="00452AA0">
        <w:rPr>
          <w:rFonts w:ascii="Times New Roman" w:hAnsi="Times New Roman" w:cs="Times New Roman"/>
          <w:color w:val="000000"/>
          <w:sz w:val="24"/>
          <w:szCs w:val="24"/>
        </w:rPr>
        <w:t xml:space="preserve"> up revisité</w:t>
      </w:r>
      <w:r w:rsidR="00A860D2">
        <w:rPr>
          <w:rFonts w:ascii="Times New Roman" w:hAnsi="Times New Roman" w:cs="Times New Roman"/>
          <w:color w:val="000000"/>
          <w:sz w:val="24"/>
          <w:szCs w:val="24"/>
        </w:rPr>
        <w:t xml:space="preserve">. </w:t>
      </w:r>
    </w:p>
    <w:p w:rsidR="00E90199" w:rsidRPr="00A860D2" w:rsidRDefault="00A860D2" w:rsidP="00743719">
      <w:pPr>
        <w:pStyle w:val="Paragraphedeliste"/>
        <w:numPr>
          <w:ilvl w:val="0"/>
          <w:numId w:val="31"/>
        </w:numPr>
        <w:autoSpaceDE w:val="0"/>
        <w:autoSpaceDN w:val="0"/>
        <w:adjustRightInd w:val="0"/>
        <w:spacing w:after="0"/>
        <w:jc w:val="both"/>
        <w:rPr>
          <w:rFonts w:ascii="Times New Roman" w:hAnsi="Times New Roman" w:cs="Times New Roman"/>
          <w:i/>
          <w:sz w:val="24"/>
          <w:szCs w:val="24"/>
        </w:rPr>
      </w:pPr>
      <w:r w:rsidRPr="00A860D2">
        <w:rPr>
          <w:rFonts w:ascii="Times New Roman" w:hAnsi="Times New Roman" w:cs="Times New Roman"/>
          <w:i/>
          <w:sz w:val="24"/>
          <w:szCs w:val="24"/>
        </w:rPr>
        <w:t>En rituel</w:t>
      </w:r>
    </w:p>
    <w:p w:rsidR="00A860D2" w:rsidRDefault="00A860D2" w:rsidP="00743719">
      <w:pPr>
        <w:autoSpaceDE w:val="0"/>
        <w:autoSpaceDN w:val="0"/>
        <w:adjustRightInd w:val="0"/>
        <w:spacing w:after="0"/>
        <w:ind w:firstLine="360"/>
        <w:jc w:val="both"/>
        <w:rPr>
          <w:rFonts w:ascii="Times New Roman" w:hAnsi="Times New Roman" w:cs="Times New Roman"/>
          <w:sz w:val="24"/>
          <w:szCs w:val="24"/>
        </w:rPr>
      </w:pPr>
      <w:r>
        <w:rPr>
          <w:rFonts w:ascii="Times New Roman" w:hAnsi="Times New Roman" w:cs="Times New Roman"/>
          <w:sz w:val="24"/>
          <w:szCs w:val="24"/>
        </w:rPr>
        <w:t>Certaines classes ont besoin de repères et d’un cadre très défini. Leur proposer un jeu à chaque début de cours peut leur permettre de rentrer ensuite plus facilement dans la phase de concentration et de travail. Ces rituels peuvent être dédiés au calcul par exemple mais pas seulement…. On peut instaurer la même chose en fin</w:t>
      </w:r>
      <w:r w:rsidR="0084792E">
        <w:rPr>
          <w:rFonts w:ascii="Times New Roman" w:hAnsi="Times New Roman" w:cs="Times New Roman"/>
          <w:sz w:val="24"/>
          <w:szCs w:val="24"/>
        </w:rPr>
        <w:t xml:space="preserve"> de cours en proposant une énigm</w:t>
      </w:r>
      <w:r>
        <w:rPr>
          <w:rFonts w:ascii="Times New Roman" w:hAnsi="Times New Roman" w:cs="Times New Roman"/>
          <w:sz w:val="24"/>
          <w:szCs w:val="24"/>
        </w:rPr>
        <w:t xml:space="preserve">e à résoudre </w:t>
      </w:r>
      <w:r w:rsidR="00416B8B">
        <w:rPr>
          <w:rFonts w:ascii="Times New Roman" w:hAnsi="Times New Roman" w:cs="Times New Roman"/>
          <w:sz w:val="24"/>
          <w:szCs w:val="24"/>
        </w:rPr>
        <w:t xml:space="preserve">pour le cours suivant </w:t>
      </w:r>
      <w:r>
        <w:rPr>
          <w:rFonts w:ascii="Times New Roman" w:hAnsi="Times New Roman" w:cs="Times New Roman"/>
          <w:sz w:val="24"/>
          <w:szCs w:val="24"/>
        </w:rPr>
        <w:t>par exemple.</w:t>
      </w:r>
    </w:p>
    <w:p w:rsidR="00C4293C" w:rsidRPr="00A860D2" w:rsidRDefault="00C4293C" w:rsidP="00C4293C">
      <w:pPr>
        <w:pStyle w:val="Paragraphedeliste"/>
        <w:numPr>
          <w:ilvl w:val="0"/>
          <w:numId w:val="31"/>
        </w:numPr>
        <w:autoSpaceDE w:val="0"/>
        <w:autoSpaceDN w:val="0"/>
        <w:adjustRightInd w:val="0"/>
        <w:spacing w:after="0"/>
        <w:jc w:val="both"/>
        <w:rPr>
          <w:rFonts w:ascii="Times New Roman" w:hAnsi="Times New Roman" w:cs="Times New Roman"/>
          <w:i/>
          <w:sz w:val="24"/>
          <w:szCs w:val="24"/>
        </w:rPr>
      </w:pPr>
      <w:r>
        <w:rPr>
          <w:rFonts w:ascii="Times New Roman" w:hAnsi="Times New Roman" w:cs="Times New Roman"/>
          <w:i/>
          <w:sz w:val="24"/>
          <w:szCs w:val="24"/>
        </w:rPr>
        <w:t xml:space="preserve">À la maison, en salle informatique ou sur tablette </w:t>
      </w:r>
    </w:p>
    <w:p w:rsidR="00A860D2" w:rsidRDefault="00C4293C" w:rsidP="00C4293C">
      <w:pPr>
        <w:autoSpaceDE w:val="0"/>
        <w:autoSpaceDN w:val="0"/>
        <w:adjustRightInd w:val="0"/>
        <w:spacing w:after="0"/>
        <w:ind w:firstLine="360"/>
        <w:jc w:val="both"/>
        <w:rPr>
          <w:rFonts w:ascii="Times New Roman" w:hAnsi="Times New Roman" w:cs="Times New Roman"/>
          <w:sz w:val="24"/>
          <w:szCs w:val="24"/>
        </w:rPr>
      </w:pPr>
      <w:r>
        <w:rPr>
          <w:rFonts w:ascii="Times New Roman" w:hAnsi="Times New Roman" w:cs="Times New Roman"/>
          <w:sz w:val="24"/>
          <w:szCs w:val="24"/>
        </w:rPr>
        <w:t>On peut proposer aux élèves de se connecter sur des plateformes de jeux comme Learningapps.org ou jeuxmaths.fr. Il est possible de leur conseiller de jouer sur un thème particulier en fonction des difficultés repérées ou des points à renforcer. Les élèves peuvent alors jouer en au</w:t>
      </w:r>
      <w:r w:rsidR="00907405">
        <w:rPr>
          <w:rFonts w:ascii="Times New Roman" w:hAnsi="Times New Roman" w:cs="Times New Roman"/>
          <w:sz w:val="24"/>
          <w:szCs w:val="24"/>
        </w:rPr>
        <w:t>tonomie, choisir le degré de difficultés…</w:t>
      </w:r>
    </w:p>
    <w:p w:rsidR="00425501" w:rsidRDefault="00425501" w:rsidP="00C4293C">
      <w:pPr>
        <w:autoSpaceDE w:val="0"/>
        <w:autoSpaceDN w:val="0"/>
        <w:adjustRightInd w:val="0"/>
        <w:spacing w:after="0"/>
        <w:ind w:firstLine="360"/>
        <w:jc w:val="both"/>
        <w:rPr>
          <w:rFonts w:ascii="Times New Roman" w:hAnsi="Times New Roman" w:cs="Times New Roman"/>
          <w:sz w:val="24"/>
          <w:szCs w:val="24"/>
        </w:rPr>
      </w:pPr>
      <w:r>
        <w:rPr>
          <w:rFonts w:ascii="Times New Roman" w:hAnsi="Times New Roman" w:cs="Times New Roman"/>
          <w:sz w:val="24"/>
          <w:szCs w:val="24"/>
        </w:rPr>
        <w:t>Ce travail peut être proposé à la maison ou en groupe restreint en salle informatique par exemple ou avec une classe mobile</w:t>
      </w:r>
      <w:r w:rsidR="005A7084">
        <w:rPr>
          <w:rFonts w:ascii="Times New Roman" w:hAnsi="Times New Roman" w:cs="Times New Roman"/>
          <w:sz w:val="24"/>
          <w:szCs w:val="24"/>
        </w:rPr>
        <w:t xml:space="preserve">. Le professeur est alors disponible pour répondre aux demandes des élèves en difficulté. </w:t>
      </w:r>
    </w:p>
    <w:p w:rsidR="0077372B" w:rsidRDefault="0077372B" w:rsidP="00743719">
      <w:pPr>
        <w:autoSpaceDE w:val="0"/>
        <w:autoSpaceDN w:val="0"/>
        <w:adjustRightInd w:val="0"/>
        <w:spacing w:after="0"/>
        <w:jc w:val="both"/>
        <w:rPr>
          <w:rFonts w:ascii="Times New Roman" w:hAnsi="Times New Roman" w:cs="Times New Roman"/>
          <w:sz w:val="24"/>
          <w:szCs w:val="24"/>
        </w:rPr>
      </w:pPr>
    </w:p>
    <w:p w:rsidR="00592E13" w:rsidRDefault="00592E13" w:rsidP="00987C2C">
      <w:pPr>
        <w:pStyle w:val="Paragraphedeliste"/>
        <w:jc w:val="both"/>
        <w:rPr>
          <w:rFonts w:ascii="Times New Roman" w:hAnsi="Times New Roman" w:cs="Times New Roman"/>
          <w:b/>
          <w:sz w:val="24"/>
          <w:szCs w:val="24"/>
        </w:rPr>
      </w:pPr>
    </w:p>
    <w:p w:rsidR="00592E13" w:rsidRDefault="00592E13" w:rsidP="00987C2C">
      <w:pPr>
        <w:pStyle w:val="Paragraphedeliste"/>
        <w:jc w:val="both"/>
        <w:rPr>
          <w:rFonts w:ascii="Times New Roman" w:hAnsi="Times New Roman" w:cs="Times New Roman"/>
          <w:b/>
          <w:sz w:val="24"/>
          <w:szCs w:val="24"/>
        </w:rPr>
      </w:pPr>
    </w:p>
    <w:p w:rsidR="00306DAD" w:rsidRPr="004B2FB6" w:rsidRDefault="00927347" w:rsidP="004B2FB6">
      <w:pPr>
        <w:pStyle w:val="Paragraphedeliste"/>
        <w:numPr>
          <w:ilvl w:val="0"/>
          <w:numId w:val="50"/>
        </w:numPr>
        <w:jc w:val="both"/>
        <w:rPr>
          <w:rFonts w:ascii="Times New Roman" w:hAnsi="Times New Roman" w:cs="Times New Roman"/>
          <w:b/>
          <w:sz w:val="24"/>
          <w:szCs w:val="24"/>
        </w:rPr>
      </w:pPr>
      <w:r w:rsidRPr="004B2FB6">
        <w:rPr>
          <w:rFonts w:ascii="Times New Roman" w:hAnsi="Times New Roman" w:cs="Times New Roman"/>
          <w:b/>
          <w:sz w:val="24"/>
          <w:szCs w:val="24"/>
        </w:rPr>
        <w:t>Des jeux pour se connaître</w:t>
      </w:r>
    </w:p>
    <w:p w:rsidR="00DF1F38" w:rsidRDefault="00FA31D1" w:rsidP="0074371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Il est également possible de proposer aux élèves des </w:t>
      </w:r>
      <w:r w:rsidR="00DF1F38">
        <w:rPr>
          <w:rFonts w:ascii="Times New Roman" w:hAnsi="Times New Roman" w:cs="Times New Roman"/>
          <w:sz w:val="24"/>
          <w:szCs w:val="24"/>
        </w:rPr>
        <w:t xml:space="preserve">jeux permettant de tester leur mémoire. </w:t>
      </w:r>
    </w:p>
    <w:p w:rsidR="00DF1F38" w:rsidRDefault="00DF1F38" w:rsidP="00743719">
      <w:pPr>
        <w:autoSpaceDE w:val="0"/>
        <w:autoSpaceDN w:val="0"/>
        <w:adjustRightInd w:val="0"/>
        <w:spacing w:after="0"/>
        <w:jc w:val="both"/>
        <w:rPr>
          <w:rFonts w:ascii="Times New Roman" w:hAnsi="Times New Roman" w:cs="Times New Roman"/>
          <w:sz w:val="24"/>
          <w:szCs w:val="24"/>
        </w:rPr>
      </w:pPr>
      <w:r w:rsidRPr="00306DAD">
        <w:rPr>
          <w:rFonts w:ascii="Times New Roman" w:hAnsi="Times New Roman" w:cs="Times New Roman"/>
          <w:i/>
          <w:sz w:val="24"/>
          <w:szCs w:val="24"/>
        </w:rPr>
        <w:t>Premier test</w:t>
      </w:r>
      <w:r>
        <w:rPr>
          <w:rFonts w:ascii="Times New Roman" w:hAnsi="Times New Roman" w:cs="Times New Roman"/>
          <w:sz w:val="24"/>
          <w:szCs w:val="24"/>
        </w:rPr>
        <w:t xml:space="preserve"> : une série de 15 mots </w:t>
      </w:r>
      <w:r w:rsidR="00306DAD">
        <w:rPr>
          <w:rFonts w:ascii="Times New Roman" w:hAnsi="Times New Roman" w:cs="Times New Roman"/>
          <w:sz w:val="24"/>
          <w:szCs w:val="24"/>
        </w:rPr>
        <w:t xml:space="preserve">sont </w:t>
      </w:r>
      <w:r>
        <w:rPr>
          <w:rFonts w:ascii="Times New Roman" w:hAnsi="Times New Roman" w:cs="Times New Roman"/>
          <w:sz w:val="24"/>
          <w:szCs w:val="24"/>
        </w:rPr>
        <w:t xml:space="preserve">lus </w:t>
      </w:r>
      <w:r w:rsidR="00306DAD">
        <w:rPr>
          <w:rFonts w:ascii="Times New Roman" w:hAnsi="Times New Roman" w:cs="Times New Roman"/>
          <w:sz w:val="24"/>
          <w:szCs w:val="24"/>
        </w:rPr>
        <w:t>les uns à la suite des autres. À</w:t>
      </w:r>
      <w:r>
        <w:rPr>
          <w:rFonts w:ascii="Times New Roman" w:hAnsi="Times New Roman" w:cs="Times New Roman"/>
          <w:sz w:val="24"/>
          <w:szCs w:val="24"/>
        </w:rPr>
        <w:t xml:space="preserve"> la fin</w:t>
      </w:r>
      <w:r w:rsidR="00306DAD">
        <w:rPr>
          <w:rFonts w:ascii="Times New Roman" w:hAnsi="Times New Roman" w:cs="Times New Roman"/>
          <w:sz w:val="24"/>
          <w:szCs w:val="24"/>
        </w:rPr>
        <w:t xml:space="preserve"> de l’énumération,</w:t>
      </w:r>
      <w:r>
        <w:rPr>
          <w:rFonts w:ascii="Times New Roman" w:hAnsi="Times New Roman" w:cs="Times New Roman"/>
          <w:sz w:val="24"/>
          <w:szCs w:val="24"/>
        </w:rPr>
        <w:t xml:space="preserve"> les </w:t>
      </w:r>
      <w:r w:rsidR="00281E89">
        <w:rPr>
          <w:rFonts w:ascii="Times New Roman" w:hAnsi="Times New Roman" w:cs="Times New Roman"/>
          <w:sz w:val="24"/>
          <w:szCs w:val="24"/>
        </w:rPr>
        <w:t>élèves</w:t>
      </w:r>
      <w:r w:rsidR="00306DAD">
        <w:rPr>
          <w:rFonts w:ascii="Times New Roman" w:hAnsi="Times New Roman" w:cs="Times New Roman"/>
          <w:sz w:val="24"/>
          <w:szCs w:val="24"/>
        </w:rPr>
        <w:t xml:space="preserve"> attendent dix secondes puis</w:t>
      </w:r>
      <w:r>
        <w:rPr>
          <w:rFonts w:ascii="Times New Roman" w:hAnsi="Times New Roman" w:cs="Times New Roman"/>
          <w:sz w:val="24"/>
          <w:szCs w:val="24"/>
        </w:rPr>
        <w:t xml:space="preserve"> doivent restituer par écrit le plus de mots possibles. </w:t>
      </w:r>
      <w:r w:rsidR="00306DAD">
        <w:rPr>
          <w:rFonts w:ascii="Times New Roman" w:hAnsi="Times New Roman" w:cs="Times New Roman"/>
          <w:sz w:val="24"/>
          <w:szCs w:val="24"/>
        </w:rPr>
        <w:t>Ce test</w:t>
      </w:r>
      <w:r w:rsidR="00912F80">
        <w:rPr>
          <w:rFonts w:ascii="Times New Roman" w:hAnsi="Times New Roman" w:cs="Times New Roman"/>
          <w:sz w:val="24"/>
          <w:szCs w:val="24"/>
        </w:rPr>
        <w:t xml:space="preserve"> permet de voir si la personne a</w:t>
      </w:r>
      <w:r w:rsidR="00306DAD">
        <w:rPr>
          <w:rFonts w:ascii="Times New Roman" w:hAnsi="Times New Roman" w:cs="Times New Roman"/>
          <w:sz w:val="24"/>
          <w:szCs w:val="24"/>
        </w:rPr>
        <w:t xml:space="preserve"> plutôt une mémoire auditive.</w:t>
      </w:r>
    </w:p>
    <w:p w:rsidR="00331892" w:rsidRDefault="00331892" w:rsidP="00743719">
      <w:pPr>
        <w:autoSpaceDE w:val="0"/>
        <w:autoSpaceDN w:val="0"/>
        <w:adjustRightInd w:val="0"/>
        <w:spacing w:after="0"/>
        <w:jc w:val="both"/>
        <w:rPr>
          <w:rFonts w:ascii="Times New Roman" w:hAnsi="Times New Roman" w:cs="Times New Roman"/>
          <w:sz w:val="24"/>
          <w:szCs w:val="24"/>
        </w:rPr>
      </w:pPr>
    </w:p>
    <w:p w:rsidR="00306DAD" w:rsidRDefault="00DF1F38" w:rsidP="00306DAD">
      <w:pPr>
        <w:autoSpaceDE w:val="0"/>
        <w:autoSpaceDN w:val="0"/>
        <w:adjustRightInd w:val="0"/>
        <w:spacing w:after="0"/>
        <w:jc w:val="both"/>
        <w:rPr>
          <w:rFonts w:ascii="Times New Roman" w:hAnsi="Times New Roman" w:cs="Times New Roman"/>
          <w:sz w:val="24"/>
          <w:szCs w:val="24"/>
        </w:rPr>
      </w:pPr>
      <w:r w:rsidRPr="00306DAD">
        <w:rPr>
          <w:rFonts w:ascii="Times New Roman" w:hAnsi="Times New Roman" w:cs="Times New Roman"/>
          <w:i/>
          <w:sz w:val="24"/>
          <w:szCs w:val="24"/>
        </w:rPr>
        <w:t>Deuxième test</w:t>
      </w:r>
      <w:r>
        <w:rPr>
          <w:rFonts w:ascii="Times New Roman" w:hAnsi="Times New Roman" w:cs="Times New Roman"/>
          <w:sz w:val="24"/>
          <w:szCs w:val="24"/>
        </w:rPr>
        <w:t xml:space="preserve"> : quinze mots sont projetés </w:t>
      </w:r>
      <w:r w:rsidR="00306DAD">
        <w:rPr>
          <w:rFonts w:ascii="Times New Roman" w:hAnsi="Times New Roman" w:cs="Times New Roman"/>
          <w:sz w:val="24"/>
          <w:szCs w:val="24"/>
        </w:rPr>
        <w:t xml:space="preserve">au tableau </w:t>
      </w:r>
      <w:r>
        <w:rPr>
          <w:rFonts w:ascii="Times New Roman" w:hAnsi="Times New Roman" w:cs="Times New Roman"/>
          <w:sz w:val="24"/>
          <w:szCs w:val="24"/>
        </w:rPr>
        <w:t>les uns à la suite des autres.</w:t>
      </w:r>
      <w:r w:rsidR="00306DAD">
        <w:rPr>
          <w:rFonts w:ascii="Times New Roman" w:hAnsi="Times New Roman" w:cs="Times New Roman"/>
          <w:sz w:val="24"/>
          <w:szCs w:val="24"/>
        </w:rPr>
        <w:t xml:space="preserve"> À la fin de l’énumération, les </w:t>
      </w:r>
      <w:r w:rsidR="00281E89">
        <w:rPr>
          <w:rFonts w:ascii="Times New Roman" w:hAnsi="Times New Roman" w:cs="Times New Roman"/>
          <w:sz w:val="24"/>
          <w:szCs w:val="24"/>
        </w:rPr>
        <w:t>élèves</w:t>
      </w:r>
      <w:r w:rsidR="00306DAD">
        <w:rPr>
          <w:rFonts w:ascii="Times New Roman" w:hAnsi="Times New Roman" w:cs="Times New Roman"/>
          <w:sz w:val="24"/>
          <w:szCs w:val="24"/>
        </w:rPr>
        <w:t xml:space="preserve"> attendent dix secondes puis doivent restituer par écrit le plus de mots possibles. Ce test permet de voir si la personne </w:t>
      </w:r>
      <w:r w:rsidR="00912F80">
        <w:rPr>
          <w:rFonts w:ascii="Times New Roman" w:hAnsi="Times New Roman" w:cs="Times New Roman"/>
          <w:sz w:val="24"/>
          <w:szCs w:val="24"/>
        </w:rPr>
        <w:t>a</w:t>
      </w:r>
      <w:r w:rsidR="00306DAD">
        <w:rPr>
          <w:rFonts w:ascii="Times New Roman" w:hAnsi="Times New Roman" w:cs="Times New Roman"/>
          <w:sz w:val="24"/>
          <w:szCs w:val="24"/>
        </w:rPr>
        <w:t xml:space="preserve"> plutôt une mémoire visuelle.</w:t>
      </w:r>
    </w:p>
    <w:p w:rsidR="00331892" w:rsidRDefault="00331892" w:rsidP="00306DAD">
      <w:pPr>
        <w:autoSpaceDE w:val="0"/>
        <w:autoSpaceDN w:val="0"/>
        <w:adjustRightInd w:val="0"/>
        <w:spacing w:after="0"/>
        <w:jc w:val="both"/>
        <w:rPr>
          <w:rFonts w:ascii="Times New Roman" w:hAnsi="Times New Roman" w:cs="Times New Roman"/>
          <w:sz w:val="24"/>
          <w:szCs w:val="24"/>
        </w:rPr>
      </w:pPr>
    </w:p>
    <w:p w:rsidR="00331892" w:rsidRDefault="00DF1F38" w:rsidP="00DF1F38">
      <w:pPr>
        <w:autoSpaceDE w:val="0"/>
        <w:autoSpaceDN w:val="0"/>
        <w:adjustRightInd w:val="0"/>
        <w:spacing w:after="0"/>
        <w:jc w:val="both"/>
        <w:rPr>
          <w:rFonts w:ascii="Times New Roman" w:hAnsi="Times New Roman" w:cs="Times New Roman"/>
          <w:sz w:val="24"/>
          <w:szCs w:val="24"/>
        </w:rPr>
      </w:pPr>
      <w:r w:rsidRPr="00306DAD">
        <w:rPr>
          <w:rFonts w:ascii="Times New Roman" w:hAnsi="Times New Roman" w:cs="Times New Roman"/>
          <w:i/>
          <w:sz w:val="24"/>
          <w:szCs w:val="24"/>
        </w:rPr>
        <w:lastRenderedPageBreak/>
        <w:t>Troisième test</w:t>
      </w:r>
      <w:r w:rsidR="00306DAD">
        <w:rPr>
          <w:rFonts w:ascii="Times New Roman" w:hAnsi="Times New Roman" w:cs="Times New Roman"/>
          <w:sz w:val="24"/>
          <w:szCs w:val="24"/>
        </w:rPr>
        <w:t> : U</w:t>
      </w:r>
      <w:r>
        <w:rPr>
          <w:rFonts w:ascii="Times New Roman" w:hAnsi="Times New Roman" w:cs="Times New Roman"/>
          <w:sz w:val="24"/>
          <w:szCs w:val="24"/>
        </w:rPr>
        <w:t>ne l</w:t>
      </w:r>
      <w:r w:rsidR="00306DAD">
        <w:rPr>
          <w:rFonts w:ascii="Times New Roman" w:hAnsi="Times New Roman" w:cs="Times New Roman"/>
          <w:sz w:val="24"/>
          <w:szCs w:val="24"/>
        </w:rPr>
        <w:t>i</w:t>
      </w:r>
      <w:r>
        <w:rPr>
          <w:rFonts w:ascii="Times New Roman" w:hAnsi="Times New Roman" w:cs="Times New Roman"/>
          <w:sz w:val="24"/>
          <w:szCs w:val="24"/>
        </w:rPr>
        <w:t>ste de mots est</w:t>
      </w:r>
      <w:r w:rsidR="00306DAD">
        <w:rPr>
          <w:rFonts w:ascii="Times New Roman" w:hAnsi="Times New Roman" w:cs="Times New Roman"/>
          <w:sz w:val="24"/>
          <w:szCs w:val="24"/>
        </w:rPr>
        <w:t xml:space="preserve"> affichée au tableau, les </w:t>
      </w:r>
      <w:r w:rsidR="00281E89">
        <w:rPr>
          <w:rFonts w:ascii="Times New Roman" w:hAnsi="Times New Roman" w:cs="Times New Roman"/>
          <w:sz w:val="24"/>
          <w:szCs w:val="24"/>
        </w:rPr>
        <w:t>élèves</w:t>
      </w:r>
      <w:r>
        <w:rPr>
          <w:rFonts w:ascii="Times New Roman" w:hAnsi="Times New Roman" w:cs="Times New Roman"/>
          <w:sz w:val="24"/>
          <w:szCs w:val="24"/>
        </w:rPr>
        <w:t xml:space="preserve"> doivent les recopier</w:t>
      </w:r>
      <w:r w:rsidR="00281E89">
        <w:rPr>
          <w:rFonts w:ascii="Times New Roman" w:hAnsi="Times New Roman" w:cs="Times New Roman"/>
          <w:sz w:val="24"/>
          <w:szCs w:val="24"/>
        </w:rPr>
        <w:t xml:space="preserve"> sur une feuille</w:t>
      </w:r>
      <w:r>
        <w:rPr>
          <w:rFonts w:ascii="Times New Roman" w:hAnsi="Times New Roman" w:cs="Times New Roman"/>
          <w:sz w:val="24"/>
          <w:szCs w:val="24"/>
        </w:rPr>
        <w:t xml:space="preserve">. Une fois </w:t>
      </w:r>
      <w:r w:rsidR="00A96817">
        <w:rPr>
          <w:rFonts w:ascii="Times New Roman" w:hAnsi="Times New Roman" w:cs="Times New Roman"/>
          <w:sz w:val="24"/>
          <w:szCs w:val="24"/>
        </w:rPr>
        <w:t>la recopie</w:t>
      </w:r>
      <w:r>
        <w:rPr>
          <w:rFonts w:ascii="Times New Roman" w:hAnsi="Times New Roman" w:cs="Times New Roman"/>
          <w:sz w:val="24"/>
          <w:szCs w:val="24"/>
        </w:rPr>
        <w:t xml:space="preserve"> terminé</w:t>
      </w:r>
      <w:r w:rsidR="00A96817">
        <w:rPr>
          <w:rFonts w:ascii="Times New Roman" w:hAnsi="Times New Roman" w:cs="Times New Roman"/>
          <w:sz w:val="24"/>
          <w:szCs w:val="24"/>
        </w:rPr>
        <w:t>e</w:t>
      </w:r>
      <w:r>
        <w:rPr>
          <w:rFonts w:ascii="Times New Roman" w:hAnsi="Times New Roman" w:cs="Times New Roman"/>
          <w:sz w:val="24"/>
          <w:szCs w:val="24"/>
        </w:rPr>
        <w:t xml:space="preserve">, ils </w:t>
      </w:r>
      <w:r w:rsidR="00306DAD">
        <w:rPr>
          <w:rFonts w:ascii="Times New Roman" w:hAnsi="Times New Roman" w:cs="Times New Roman"/>
          <w:sz w:val="24"/>
          <w:szCs w:val="24"/>
        </w:rPr>
        <w:t>retournent leur feuille et resti</w:t>
      </w:r>
      <w:r>
        <w:rPr>
          <w:rFonts w:ascii="Times New Roman" w:hAnsi="Times New Roman" w:cs="Times New Roman"/>
          <w:sz w:val="24"/>
          <w:szCs w:val="24"/>
        </w:rPr>
        <w:t>tuent le maximum de mots.</w:t>
      </w:r>
    </w:p>
    <w:p w:rsidR="00DF1F38" w:rsidRDefault="00DF1F38" w:rsidP="00DF1F38">
      <w:pPr>
        <w:autoSpaceDE w:val="0"/>
        <w:autoSpaceDN w:val="0"/>
        <w:adjustRightInd w:val="0"/>
        <w:spacing w:after="0"/>
        <w:jc w:val="both"/>
        <w:rPr>
          <w:rFonts w:ascii="Times New Roman" w:hAnsi="Times New Roman" w:cs="Times New Roman"/>
          <w:sz w:val="24"/>
          <w:szCs w:val="24"/>
        </w:rPr>
      </w:pPr>
      <w:r w:rsidRPr="00306DAD">
        <w:rPr>
          <w:rFonts w:ascii="Times New Roman" w:hAnsi="Times New Roman" w:cs="Times New Roman"/>
          <w:i/>
          <w:sz w:val="24"/>
          <w:szCs w:val="24"/>
        </w:rPr>
        <w:t>Quatrième test</w:t>
      </w:r>
      <w:r w:rsidR="00765710">
        <w:rPr>
          <w:rFonts w:ascii="Times New Roman" w:hAnsi="Times New Roman" w:cs="Times New Roman"/>
          <w:sz w:val="24"/>
          <w:szCs w:val="24"/>
        </w:rPr>
        <w:t> : U</w:t>
      </w:r>
      <w:r>
        <w:rPr>
          <w:rFonts w:ascii="Times New Roman" w:hAnsi="Times New Roman" w:cs="Times New Roman"/>
          <w:sz w:val="24"/>
          <w:szCs w:val="24"/>
        </w:rPr>
        <w:t>ne sér</w:t>
      </w:r>
      <w:r w:rsidR="00765710">
        <w:rPr>
          <w:rFonts w:ascii="Times New Roman" w:hAnsi="Times New Roman" w:cs="Times New Roman"/>
          <w:sz w:val="24"/>
          <w:szCs w:val="24"/>
        </w:rPr>
        <w:t>ie de dix photos est projetée. À</w:t>
      </w:r>
      <w:r>
        <w:rPr>
          <w:rFonts w:ascii="Times New Roman" w:hAnsi="Times New Roman" w:cs="Times New Roman"/>
          <w:sz w:val="24"/>
          <w:szCs w:val="24"/>
        </w:rPr>
        <w:t xml:space="preserve"> la fin, une question portant sur chacune des photos est posée. Les </w:t>
      </w:r>
      <w:r w:rsidR="00281E89">
        <w:rPr>
          <w:rFonts w:ascii="Times New Roman" w:hAnsi="Times New Roman" w:cs="Times New Roman"/>
          <w:sz w:val="24"/>
          <w:szCs w:val="24"/>
        </w:rPr>
        <w:t xml:space="preserve">élèves </w:t>
      </w:r>
      <w:r>
        <w:rPr>
          <w:rFonts w:ascii="Times New Roman" w:hAnsi="Times New Roman" w:cs="Times New Roman"/>
          <w:sz w:val="24"/>
          <w:szCs w:val="24"/>
        </w:rPr>
        <w:t>répondent</w:t>
      </w:r>
      <w:r w:rsidR="00765710">
        <w:rPr>
          <w:rFonts w:ascii="Times New Roman" w:hAnsi="Times New Roman" w:cs="Times New Roman"/>
          <w:sz w:val="24"/>
          <w:szCs w:val="24"/>
        </w:rPr>
        <w:t xml:space="preserve"> par écrit au fur et à mesure</w:t>
      </w:r>
      <w:r>
        <w:rPr>
          <w:rFonts w:ascii="Times New Roman" w:hAnsi="Times New Roman" w:cs="Times New Roman"/>
          <w:sz w:val="24"/>
          <w:szCs w:val="24"/>
        </w:rPr>
        <w:t>.</w:t>
      </w:r>
    </w:p>
    <w:p w:rsidR="00331892" w:rsidRDefault="00331892" w:rsidP="00DF1F38">
      <w:pPr>
        <w:autoSpaceDE w:val="0"/>
        <w:autoSpaceDN w:val="0"/>
        <w:adjustRightInd w:val="0"/>
        <w:spacing w:after="0"/>
        <w:jc w:val="both"/>
        <w:rPr>
          <w:rFonts w:ascii="Times New Roman" w:hAnsi="Times New Roman" w:cs="Times New Roman"/>
          <w:sz w:val="24"/>
          <w:szCs w:val="24"/>
        </w:rPr>
      </w:pPr>
    </w:p>
    <w:p w:rsidR="00BF5539" w:rsidRDefault="00DF1F38" w:rsidP="00DF1F38">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Ces tests ludiques, réal</w:t>
      </w:r>
      <w:r w:rsidR="00765710">
        <w:rPr>
          <w:rFonts w:ascii="Times New Roman" w:hAnsi="Times New Roman" w:cs="Times New Roman"/>
          <w:sz w:val="24"/>
          <w:szCs w:val="24"/>
        </w:rPr>
        <w:t>isés</w:t>
      </w:r>
      <w:r>
        <w:rPr>
          <w:rFonts w:ascii="Times New Roman" w:hAnsi="Times New Roman" w:cs="Times New Roman"/>
          <w:sz w:val="24"/>
          <w:szCs w:val="24"/>
        </w:rPr>
        <w:t xml:space="preserve"> avec les élèves peuvent leur permettre de voir dans quel cas ils sont le plus performants</w:t>
      </w:r>
      <w:r w:rsidR="00765710">
        <w:rPr>
          <w:rFonts w:ascii="Times New Roman" w:hAnsi="Times New Roman" w:cs="Times New Roman"/>
          <w:sz w:val="24"/>
          <w:szCs w:val="24"/>
        </w:rPr>
        <w:t>, savoir s’il</w:t>
      </w:r>
      <w:r w:rsidR="00C55631">
        <w:rPr>
          <w:rFonts w:ascii="Times New Roman" w:hAnsi="Times New Roman" w:cs="Times New Roman"/>
          <w:sz w:val="24"/>
          <w:szCs w:val="24"/>
        </w:rPr>
        <w:t>s ont une mémoire plutôt auditi</w:t>
      </w:r>
      <w:r w:rsidR="00765710">
        <w:rPr>
          <w:rFonts w:ascii="Times New Roman" w:hAnsi="Times New Roman" w:cs="Times New Roman"/>
          <w:sz w:val="24"/>
          <w:szCs w:val="24"/>
        </w:rPr>
        <w:t>ve, visuelle</w:t>
      </w:r>
      <w:r>
        <w:rPr>
          <w:rFonts w:ascii="Times New Roman" w:hAnsi="Times New Roman" w:cs="Times New Roman"/>
          <w:sz w:val="24"/>
          <w:szCs w:val="24"/>
        </w:rPr>
        <w:t xml:space="preserve"> et en déduire des méthodes pour préparer une évaluation</w:t>
      </w:r>
      <w:r w:rsidR="00A96817">
        <w:rPr>
          <w:rFonts w:ascii="Times New Roman" w:hAnsi="Times New Roman" w:cs="Times New Roman"/>
          <w:sz w:val="24"/>
          <w:szCs w:val="24"/>
        </w:rPr>
        <w:t xml:space="preserve"> comme par exemple</w:t>
      </w:r>
      <w:r>
        <w:rPr>
          <w:rFonts w:ascii="Times New Roman" w:hAnsi="Times New Roman" w:cs="Times New Roman"/>
          <w:sz w:val="24"/>
          <w:szCs w:val="24"/>
        </w:rPr>
        <w:t> : se lire le cours à haute voix, le recopier….</w:t>
      </w:r>
      <w:r w:rsidR="00912F80">
        <w:rPr>
          <w:rFonts w:ascii="Times New Roman" w:hAnsi="Times New Roman" w:cs="Times New Roman"/>
          <w:sz w:val="24"/>
          <w:szCs w:val="24"/>
        </w:rPr>
        <w:t xml:space="preserve"> </w:t>
      </w:r>
      <w:r w:rsidR="00BF5539">
        <w:rPr>
          <w:rFonts w:ascii="Times New Roman" w:hAnsi="Times New Roman" w:cs="Times New Roman"/>
          <w:sz w:val="24"/>
          <w:szCs w:val="24"/>
        </w:rPr>
        <w:t>Ces tests peuvent être utilisés dans le cas d’une remédiation, en soutien.</w:t>
      </w:r>
    </w:p>
    <w:p w:rsidR="00A71C1D" w:rsidRDefault="00A71C1D" w:rsidP="00743719">
      <w:pPr>
        <w:autoSpaceDE w:val="0"/>
        <w:autoSpaceDN w:val="0"/>
        <w:adjustRightInd w:val="0"/>
        <w:spacing w:after="0"/>
        <w:jc w:val="both"/>
        <w:rPr>
          <w:rFonts w:ascii="Times New Roman" w:hAnsi="Times New Roman" w:cs="Times New Roman"/>
          <w:color w:val="000000"/>
          <w:sz w:val="24"/>
          <w:szCs w:val="24"/>
        </w:rPr>
      </w:pPr>
    </w:p>
    <w:p w:rsidR="00ED5888" w:rsidRDefault="00151C70" w:rsidP="00EC0344">
      <w:pPr>
        <w:jc w:val="both"/>
        <w:rPr>
          <w:rFonts w:ascii="Times New Roman" w:hAnsi="Times New Roman" w:cs="Times New Roman"/>
          <w:sz w:val="24"/>
          <w:szCs w:val="24"/>
        </w:rPr>
      </w:pPr>
      <w:r>
        <w:rPr>
          <w:rFonts w:ascii="Times New Roman" w:hAnsi="Times New Roman" w:cs="Times New Roman"/>
          <w:sz w:val="24"/>
          <w:szCs w:val="24"/>
        </w:rPr>
        <w:t xml:space="preserve">Au travers de toutes les possibilités présentées, on prouve que le jeu est un </w:t>
      </w:r>
      <w:r w:rsidR="00C71B9F">
        <w:rPr>
          <w:rFonts w:ascii="Times New Roman" w:hAnsi="Times New Roman" w:cs="Times New Roman"/>
          <w:sz w:val="24"/>
          <w:szCs w:val="24"/>
        </w:rPr>
        <w:t>véritable outil pédagogique</w:t>
      </w:r>
      <w:r w:rsidR="00C57EA4">
        <w:rPr>
          <w:rFonts w:ascii="Times New Roman" w:hAnsi="Times New Roman" w:cs="Times New Roman"/>
          <w:sz w:val="24"/>
          <w:szCs w:val="24"/>
        </w:rPr>
        <w:t xml:space="preserve">, il peut </w:t>
      </w:r>
      <w:r w:rsidR="004756AF">
        <w:rPr>
          <w:rFonts w:ascii="Times New Roman" w:hAnsi="Times New Roman" w:cs="Times New Roman"/>
          <w:sz w:val="24"/>
          <w:szCs w:val="24"/>
        </w:rPr>
        <w:t>être source de motivation et redonner le plaisir d’apprendre aux élèves en difficulté.</w:t>
      </w:r>
    </w:p>
    <w:p w:rsidR="00BB31FC" w:rsidRDefault="00BB31FC" w:rsidP="00BB31FC">
      <w:pPr>
        <w:jc w:val="both"/>
        <w:rPr>
          <w:rFonts w:ascii="Times New Roman" w:hAnsi="Times New Roman" w:cs="Times New Roman"/>
          <w:b/>
          <w:sz w:val="24"/>
          <w:szCs w:val="24"/>
        </w:rPr>
      </w:pPr>
    </w:p>
    <w:p w:rsidR="00B46F03" w:rsidRPr="004B2FB6" w:rsidRDefault="00BB31FC" w:rsidP="004B2FB6">
      <w:pPr>
        <w:pStyle w:val="Paragraphedeliste"/>
        <w:numPr>
          <w:ilvl w:val="0"/>
          <w:numId w:val="50"/>
        </w:numPr>
        <w:jc w:val="both"/>
        <w:rPr>
          <w:rFonts w:ascii="Times New Roman" w:hAnsi="Times New Roman" w:cs="Times New Roman"/>
          <w:b/>
          <w:sz w:val="24"/>
          <w:szCs w:val="24"/>
        </w:rPr>
      </w:pPr>
      <w:r w:rsidRPr="004B2FB6">
        <w:rPr>
          <w:rFonts w:ascii="Times New Roman" w:hAnsi="Times New Roman" w:cs="Times New Roman"/>
          <w:b/>
          <w:sz w:val="24"/>
          <w:szCs w:val="24"/>
        </w:rPr>
        <w:t>Quelques r</w:t>
      </w:r>
      <w:r w:rsidR="00B46F03" w:rsidRPr="004B2FB6">
        <w:rPr>
          <w:rFonts w:ascii="Times New Roman" w:hAnsi="Times New Roman" w:cs="Times New Roman"/>
          <w:b/>
          <w:sz w:val="24"/>
          <w:szCs w:val="24"/>
        </w:rPr>
        <w:t>etours d’expériences</w:t>
      </w:r>
    </w:p>
    <w:p w:rsidR="001202BF" w:rsidRDefault="001202BF" w:rsidP="00BB31FC">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Les </w:t>
      </w:r>
      <w:r w:rsidR="00BB31FC">
        <w:rPr>
          <w:rFonts w:ascii="Times New Roman" w:hAnsi="Times New Roman" w:cs="Times New Roman"/>
          <w:sz w:val="24"/>
          <w:szCs w:val="24"/>
        </w:rPr>
        <w:t xml:space="preserve">professeurs </w:t>
      </w:r>
      <w:r>
        <w:rPr>
          <w:rFonts w:ascii="Times New Roman" w:hAnsi="Times New Roman" w:cs="Times New Roman"/>
          <w:sz w:val="24"/>
          <w:szCs w:val="24"/>
        </w:rPr>
        <w:t>qui ont testé</w:t>
      </w:r>
      <w:r w:rsidR="00BB31FC">
        <w:rPr>
          <w:rFonts w:ascii="Times New Roman" w:hAnsi="Times New Roman" w:cs="Times New Roman"/>
          <w:sz w:val="24"/>
          <w:szCs w:val="24"/>
        </w:rPr>
        <w:t xml:space="preserve"> des jeux en classe avec leurs élèves de CAP </w:t>
      </w:r>
      <w:r>
        <w:rPr>
          <w:rFonts w:ascii="Times New Roman" w:hAnsi="Times New Roman" w:cs="Times New Roman"/>
          <w:sz w:val="24"/>
          <w:szCs w:val="24"/>
        </w:rPr>
        <w:t>confirm</w:t>
      </w:r>
      <w:r w:rsidR="00BB31FC">
        <w:rPr>
          <w:rFonts w:ascii="Times New Roman" w:hAnsi="Times New Roman" w:cs="Times New Roman"/>
          <w:sz w:val="24"/>
          <w:szCs w:val="24"/>
        </w:rPr>
        <w:t>ent</w:t>
      </w:r>
      <w:r>
        <w:rPr>
          <w:rFonts w:ascii="Times New Roman" w:hAnsi="Times New Roman" w:cs="Times New Roman"/>
          <w:sz w:val="24"/>
          <w:szCs w:val="24"/>
        </w:rPr>
        <w:t xml:space="preserve"> une mise en place facile, une bonne implication et de l’intérêt de la part de tous leurs élèves (notamment</w:t>
      </w:r>
      <w:r w:rsidR="00C02CDB">
        <w:rPr>
          <w:rFonts w:ascii="Times New Roman" w:hAnsi="Times New Roman" w:cs="Times New Roman"/>
          <w:sz w:val="24"/>
          <w:szCs w:val="24"/>
        </w:rPr>
        <w:t xml:space="preserve"> chez</w:t>
      </w:r>
      <w:r>
        <w:rPr>
          <w:rFonts w:ascii="Times New Roman" w:hAnsi="Times New Roman" w:cs="Times New Roman"/>
          <w:sz w:val="24"/>
          <w:szCs w:val="24"/>
        </w:rPr>
        <w:t xml:space="preserve"> certains qui d’habitude ne font rien en classe).</w:t>
      </w:r>
    </w:p>
    <w:p w:rsidR="00291726" w:rsidRDefault="00291726" w:rsidP="00291726">
      <w:pPr>
        <w:ind w:firstLine="708"/>
        <w:jc w:val="both"/>
        <w:rPr>
          <w:rFonts w:ascii="Times New Roman" w:hAnsi="Times New Roman" w:cs="Times New Roman"/>
          <w:sz w:val="24"/>
          <w:szCs w:val="24"/>
        </w:rPr>
      </w:pPr>
      <w:r>
        <w:rPr>
          <w:rFonts w:ascii="Times New Roman" w:hAnsi="Times New Roman" w:cs="Times New Roman"/>
          <w:sz w:val="24"/>
          <w:szCs w:val="24"/>
        </w:rPr>
        <w:t xml:space="preserve">Une </w:t>
      </w:r>
      <w:r w:rsidR="00BB31FC">
        <w:rPr>
          <w:rFonts w:ascii="Times New Roman" w:hAnsi="Times New Roman" w:cs="Times New Roman"/>
          <w:sz w:val="24"/>
          <w:szCs w:val="24"/>
        </w:rPr>
        <w:t>professeure</w:t>
      </w:r>
      <w:r>
        <w:rPr>
          <w:rFonts w:ascii="Times New Roman" w:hAnsi="Times New Roman" w:cs="Times New Roman"/>
          <w:sz w:val="24"/>
          <w:szCs w:val="24"/>
        </w:rPr>
        <w:t xml:space="preserve"> a expliqué </w:t>
      </w:r>
      <w:r w:rsidR="00C4394D">
        <w:rPr>
          <w:rFonts w:ascii="Times New Roman" w:hAnsi="Times New Roman" w:cs="Times New Roman"/>
          <w:sz w:val="24"/>
          <w:szCs w:val="24"/>
        </w:rPr>
        <w:t xml:space="preserve">les problèmes </w:t>
      </w:r>
      <w:r>
        <w:rPr>
          <w:rFonts w:ascii="Times New Roman" w:hAnsi="Times New Roman" w:cs="Times New Roman"/>
          <w:sz w:val="24"/>
          <w:szCs w:val="24"/>
        </w:rPr>
        <w:t xml:space="preserve">qu’elle rencontrait avec un élève qui perturbe ses cours. Cet élève est plutôt bon, il réalise donc les évaluations rapidement et une fois son travail terminé, se met à discuter et embêter ses camarades et cela systématiquement, malgré les rappels à l’ordre du professeur. Du coup, elle a eu l’idée de lui proposer le jeu des miroirs une fois son évaluation terminée, jeu qui consiste à reproduire une figure symétrique à l’aide de deux cartes qu’il faut bien choisir et positionner </w:t>
      </w:r>
      <w:r w:rsidR="00C02CDB">
        <w:rPr>
          <w:rFonts w:ascii="Times New Roman" w:hAnsi="Times New Roman" w:cs="Times New Roman"/>
          <w:sz w:val="24"/>
          <w:szCs w:val="24"/>
        </w:rPr>
        <w:t xml:space="preserve">devant </w:t>
      </w:r>
      <w:r>
        <w:rPr>
          <w:rFonts w:ascii="Times New Roman" w:hAnsi="Times New Roman" w:cs="Times New Roman"/>
          <w:sz w:val="24"/>
          <w:szCs w:val="24"/>
        </w:rPr>
        <w:t xml:space="preserve">un miroir. Cette professeure raconte qu’elle n’a pas reconnu son élève, il s’est mis à réfléchir, à tester différentes combinaisons, il était complètement impliqué et concentré sur le jeu, ne se préoccupant plus du reste du groupe. Même lui, à la fin du cours lui a dit que c’était </w:t>
      </w:r>
      <w:r w:rsidR="00C02CDB">
        <w:rPr>
          <w:rFonts w:ascii="Times New Roman" w:hAnsi="Times New Roman" w:cs="Times New Roman"/>
          <w:sz w:val="24"/>
          <w:szCs w:val="24"/>
        </w:rPr>
        <w:t>« </w:t>
      </w:r>
      <w:r>
        <w:rPr>
          <w:rFonts w:ascii="Times New Roman" w:hAnsi="Times New Roman" w:cs="Times New Roman"/>
          <w:sz w:val="24"/>
          <w:szCs w:val="24"/>
        </w:rPr>
        <w:t>super</w:t>
      </w:r>
      <w:r w:rsidR="00C02CDB">
        <w:rPr>
          <w:rFonts w:ascii="Times New Roman" w:hAnsi="Times New Roman" w:cs="Times New Roman"/>
          <w:sz w:val="24"/>
          <w:szCs w:val="24"/>
        </w:rPr>
        <w:t> »</w:t>
      </w:r>
      <w:r>
        <w:rPr>
          <w:rFonts w:ascii="Times New Roman" w:hAnsi="Times New Roman" w:cs="Times New Roman"/>
          <w:sz w:val="24"/>
          <w:szCs w:val="24"/>
        </w:rPr>
        <w:t xml:space="preserve"> qu’il voulait en faire encore la prochaine fois. Autre avantage, l’élève a travaillé ainsi un point du programme qui va être traité ultérieurement.</w:t>
      </w:r>
    </w:p>
    <w:p w:rsidR="003A669F" w:rsidRDefault="003A669F" w:rsidP="0049487D">
      <w:pPr>
        <w:ind w:firstLine="708"/>
        <w:jc w:val="both"/>
        <w:rPr>
          <w:rFonts w:ascii="Times New Roman" w:hAnsi="Times New Roman" w:cs="Times New Roman"/>
          <w:sz w:val="24"/>
          <w:szCs w:val="24"/>
        </w:rPr>
      </w:pPr>
      <w:r>
        <w:rPr>
          <w:rFonts w:ascii="Times New Roman" w:hAnsi="Times New Roman" w:cs="Times New Roman"/>
          <w:sz w:val="24"/>
          <w:szCs w:val="24"/>
        </w:rPr>
        <w:t>Quelques difficultés ont été évoquées, notamment le fait que certains élèves demandent « ce qu’il y a à gagner » avant de se lancer dans une p</w:t>
      </w:r>
      <w:r w:rsidR="00D703B7">
        <w:rPr>
          <w:rFonts w:ascii="Times New Roman" w:hAnsi="Times New Roman" w:cs="Times New Roman"/>
          <w:sz w:val="24"/>
          <w:szCs w:val="24"/>
        </w:rPr>
        <w:t>artie. Chacun trouve la réponse qui lui convient, en fonction du groupe qu’il a en face de lui. Un collègue expliquait qu’il offrait en récompense des fiches sur les « planètes » dont il avait toute une collection, ses élèves s’en sont montré friands….</w:t>
      </w:r>
      <w:r w:rsidR="00C02CDB">
        <w:rPr>
          <w:rFonts w:ascii="Times New Roman" w:hAnsi="Times New Roman" w:cs="Times New Roman"/>
          <w:sz w:val="24"/>
          <w:szCs w:val="24"/>
        </w:rPr>
        <w:t xml:space="preserve"> </w:t>
      </w:r>
      <w:r w:rsidR="00821998">
        <w:rPr>
          <w:rFonts w:ascii="Times New Roman" w:hAnsi="Times New Roman" w:cs="Times New Roman"/>
          <w:sz w:val="24"/>
          <w:szCs w:val="24"/>
        </w:rPr>
        <w:t xml:space="preserve">Mais, même lorsqu’il n’y a rien </w:t>
      </w:r>
      <w:r w:rsidR="00C02CDB">
        <w:rPr>
          <w:rFonts w:ascii="Times New Roman" w:hAnsi="Times New Roman" w:cs="Times New Roman"/>
          <w:sz w:val="24"/>
          <w:szCs w:val="24"/>
        </w:rPr>
        <w:t>à gagner</w:t>
      </w:r>
      <w:r w:rsidR="00821998">
        <w:rPr>
          <w:rFonts w:ascii="Times New Roman" w:hAnsi="Times New Roman" w:cs="Times New Roman"/>
          <w:sz w:val="24"/>
          <w:szCs w:val="24"/>
        </w:rPr>
        <w:t>,</w:t>
      </w:r>
      <w:r w:rsidR="00C02CDB">
        <w:rPr>
          <w:rFonts w:ascii="Times New Roman" w:hAnsi="Times New Roman" w:cs="Times New Roman"/>
          <w:sz w:val="24"/>
          <w:szCs w:val="24"/>
        </w:rPr>
        <w:t xml:space="preserve"> cela fonctionne très bien a</w:t>
      </w:r>
      <w:r w:rsidR="00821998">
        <w:rPr>
          <w:rFonts w:ascii="Times New Roman" w:hAnsi="Times New Roman" w:cs="Times New Roman"/>
          <w:sz w:val="24"/>
          <w:szCs w:val="24"/>
        </w:rPr>
        <w:t>ussi</w:t>
      </w:r>
      <w:r w:rsidR="00C02CDB">
        <w:rPr>
          <w:rFonts w:ascii="Times New Roman" w:hAnsi="Times New Roman" w:cs="Times New Roman"/>
          <w:sz w:val="24"/>
          <w:szCs w:val="24"/>
        </w:rPr>
        <w:t>.</w:t>
      </w:r>
    </w:p>
    <w:p w:rsidR="008E345C" w:rsidRDefault="00D703B7" w:rsidP="0049487D">
      <w:pPr>
        <w:ind w:firstLine="708"/>
        <w:jc w:val="both"/>
        <w:rPr>
          <w:rFonts w:ascii="Times New Roman" w:hAnsi="Times New Roman" w:cs="Times New Roman"/>
          <w:sz w:val="24"/>
          <w:szCs w:val="24"/>
        </w:rPr>
      </w:pPr>
      <w:r>
        <w:rPr>
          <w:rFonts w:ascii="Times New Roman" w:hAnsi="Times New Roman" w:cs="Times New Roman"/>
          <w:sz w:val="24"/>
          <w:szCs w:val="24"/>
        </w:rPr>
        <w:t>Une autre difficulté est celle des élèves qui ont tendance à se moquer des autres déjà en temps normal alors la situation de jeu peut exacerber leur agressivité et les remarques. De même, dans les classes, des élèves peuvent ne pas s’entendre et refuser de jouer à la même table… Le professeur doit veiller à bien réfléchir</w:t>
      </w:r>
      <w:r w:rsidR="00C4394D">
        <w:rPr>
          <w:rFonts w:ascii="Times New Roman" w:hAnsi="Times New Roman" w:cs="Times New Roman"/>
          <w:sz w:val="24"/>
          <w:szCs w:val="24"/>
        </w:rPr>
        <w:t>,</w:t>
      </w:r>
      <w:r>
        <w:rPr>
          <w:rFonts w:ascii="Times New Roman" w:hAnsi="Times New Roman" w:cs="Times New Roman"/>
          <w:sz w:val="24"/>
          <w:szCs w:val="24"/>
        </w:rPr>
        <w:t xml:space="preserve"> lorsque l’ambiance de classe n’est pas </w:t>
      </w:r>
      <w:r>
        <w:rPr>
          <w:rFonts w:ascii="Times New Roman" w:hAnsi="Times New Roman" w:cs="Times New Roman"/>
          <w:sz w:val="24"/>
          <w:szCs w:val="24"/>
        </w:rPr>
        <w:lastRenderedPageBreak/>
        <w:t>favorable</w:t>
      </w:r>
      <w:r w:rsidR="00C4394D">
        <w:rPr>
          <w:rFonts w:ascii="Times New Roman" w:hAnsi="Times New Roman" w:cs="Times New Roman"/>
          <w:sz w:val="24"/>
          <w:szCs w:val="24"/>
        </w:rPr>
        <w:t>,</w:t>
      </w:r>
      <w:r>
        <w:rPr>
          <w:rFonts w:ascii="Times New Roman" w:hAnsi="Times New Roman" w:cs="Times New Roman"/>
          <w:sz w:val="24"/>
          <w:szCs w:val="24"/>
        </w:rPr>
        <w:t xml:space="preserve"> à la façon dont il va présenter les jeux et à la façon dont il va répartir les élèves. Des jeux individuels ou en trios maximum sont </w:t>
      </w:r>
      <w:r w:rsidR="00DA4CA4">
        <w:rPr>
          <w:rFonts w:ascii="Times New Roman" w:hAnsi="Times New Roman" w:cs="Times New Roman"/>
          <w:sz w:val="24"/>
          <w:szCs w:val="24"/>
        </w:rPr>
        <w:t>peut-être</w:t>
      </w:r>
      <w:r>
        <w:rPr>
          <w:rFonts w:ascii="Times New Roman" w:hAnsi="Times New Roman" w:cs="Times New Roman"/>
          <w:sz w:val="24"/>
          <w:szCs w:val="24"/>
        </w:rPr>
        <w:t xml:space="preserve"> à privilégier </w:t>
      </w:r>
      <w:r w:rsidR="00A614AE">
        <w:rPr>
          <w:rFonts w:ascii="Times New Roman" w:hAnsi="Times New Roman" w:cs="Times New Roman"/>
          <w:sz w:val="24"/>
          <w:szCs w:val="24"/>
        </w:rPr>
        <w:t>dans ces cas.</w:t>
      </w:r>
    </w:p>
    <w:p w:rsidR="004D458D" w:rsidRDefault="00006E74" w:rsidP="0049487D">
      <w:pPr>
        <w:ind w:firstLine="708"/>
        <w:jc w:val="both"/>
        <w:rPr>
          <w:rFonts w:ascii="Times New Roman" w:hAnsi="Times New Roman" w:cs="Times New Roman"/>
          <w:sz w:val="24"/>
          <w:szCs w:val="24"/>
        </w:rPr>
      </w:pPr>
      <w:r>
        <w:rPr>
          <w:rFonts w:ascii="Times New Roman" w:hAnsi="Times New Roman" w:cs="Times New Roman"/>
          <w:sz w:val="24"/>
          <w:szCs w:val="24"/>
        </w:rPr>
        <w:t>Une autre col</w:t>
      </w:r>
      <w:r w:rsidR="004D458D">
        <w:rPr>
          <w:rFonts w:ascii="Times New Roman" w:hAnsi="Times New Roman" w:cs="Times New Roman"/>
          <w:sz w:val="24"/>
          <w:szCs w:val="24"/>
        </w:rPr>
        <w:t>lègue a fait part d’une expérimentation mené</w:t>
      </w:r>
      <w:r w:rsidR="001F43C4">
        <w:rPr>
          <w:rFonts w:ascii="Times New Roman" w:hAnsi="Times New Roman" w:cs="Times New Roman"/>
          <w:sz w:val="24"/>
          <w:szCs w:val="24"/>
        </w:rPr>
        <w:t>e</w:t>
      </w:r>
      <w:r w:rsidR="004D458D">
        <w:rPr>
          <w:rFonts w:ascii="Times New Roman" w:hAnsi="Times New Roman" w:cs="Times New Roman"/>
          <w:sz w:val="24"/>
          <w:szCs w:val="24"/>
        </w:rPr>
        <w:t xml:space="preserve"> avec </w:t>
      </w:r>
      <w:r w:rsidR="001F43C4">
        <w:rPr>
          <w:rFonts w:ascii="Times New Roman" w:hAnsi="Times New Roman" w:cs="Times New Roman"/>
          <w:sz w:val="24"/>
          <w:szCs w:val="24"/>
        </w:rPr>
        <w:t xml:space="preserve">la plateforme de jeux en ligne </w:t>
      </w:r>
      <w:r w:rsidR="004D458D">
        <w:rPr>
          <w:rFonts w:ascii="Times New Roman" w:hAnsi="Times New Roman" w:cs="Times New Roman"/>
          <w:sz w:val="24"/>
          <w:szCs w:val="24"/>
        </w:rPr>
        <w:t>learningapps</w:t>
      </w:r>
      <w:r w:rsidR="001F43C4">
        <w:rPr>
          <w:rFonts w:ascii="Times New Roman" w:hAnsi="Times New Roman" w:cs="Times New Roman"/>
          <w:sz w:val="24"/>
          <w:szCs w:val="24"/>
        </w:rPr>
        <w:t>.org</w:t>
      </w:r>
      <w:r w:rsidR="004D458D">
        <w:rPr>
          <w:rFonts w:ascii="Times New Roman" w:hAnsi="Times New Roman" w:cs="Times New Roman"/>
          <w:sz w:val="24"/>
          <w:szCs w:val="24"/>
        </w:rPr>
        <w:t>. Elle avait sélectionné plusieurs exercices dans le but de faire découvrir et apprendre les pictogrammes de sécurité en chimie. Les élèves ont réalisé tous les ex</w:t>
      </w:r>
      <w:r w:rsidR="001F43C4">
        <w:rPr>
          <w:rFonts w:ascii="Times New Roman" w:hAnsi="Times New Roman" w:cs="Times New Roman"/>
          <w:sz w:val="24"/>
          <w:szCs w:val="24"/>
        </w:rPr>
        <w:t>e</w:t>
      </w:r>
      <w:r w:rsidR="004D458D">
        <w:rPr>
          <w:rFonts w:ascii="Times New Roman" w:hAnsi="Times New Roman" w:cs="Times New Roman"/>
          <w:sz w:val="24"/>
          <w:szCs w:val="24"/>
        </w:rPr>
        <w:t>rcices qu’elle demandait mais</w:t>
      </w:r>
      <w:r w:rsidR="00C02CDB">
        <w:rPr>
          <w:rFonts w:ascii="Times New Roman" w:hAnsi="Times New Roman" w:cs="Times New Roman"/>
          <w:sz w:val="24"/>
          <w:szCs w:val="24"/>
        </w:rPr>
        <w:t>,</w:t>
      </w:r>
      <w:r w:rsidR="004D458D">
        <w:rPr>
          <w:rFonts w:ascii="Times New Roman" w:hAnsi="Times New Roman" w:cs="Times New Roman"/>
          <w:sz w:val="24"/>
          <w:szCs w:val="24"/>
        </w:rPr>
        <w:t xml:space="preserve"> certains cliquant au hasard ou alors essayant plusieurs solutions et passant à la question suiva</w:t>
      </w:r>
      <w:r w:rsidR="00C02CDB">
        <w:rPr>
          <w:rFonts w:ascii="Times New Roman" w:hAnsi="Times New Roman" w:cs="Times New Roman"/>
          <w:sz w:val="24"/>
          <w:szCs w:val="24"/>
        </w:rPr>
        <w:t>nte dès que la bonne réponse était</w:t>
      </w:r>
      <w:r w:rsidR="004D458D">
        <w:rPr>
          <w:rFonts w:ascii="Times New Roman" w:hAnsi="Times New Roman" w:cs="Times New Roman"/>
          <w:sz w:val="24"/>
          <w:szCs w:val="24"/>
        </w:rPr>
        <w:t xml:space="preserve"> trouvée </w:t>
      </w:r>
      <w:r w:rsidR="00C02CDB">
        <w:rPr>
          <w:rFonts w:ascii="Times New Roman" w:hAnsi="Times New Roman" w:cs="Times New Roman"/>
          <w:sz w:val="24"/>
          <w:szCs w:val="24"/>
        </w:rPr>
        <w:t>sans forcément regarder quelle étai</w:t>
      </w:r>
      <w:r w:rsidR="004D458D">
        <w:rPr>
          <w:rFonts w:ascii="Times New Roman" w:hAnsi="Times New Roman" w:cs="Times New Roman"/>
          <w:sz w:val="24"/>
          <w:szCs w:val="24"/>
        </w:rPr>
        <w:t>t cette bonne réponse</w:t>
      </w:r>
      <w:r w:rsidR="00504D0A">
        <w:rPr>
          <w:rFonts w:ascii="Times New Roman" w:hAnsi="Times New Roman" w:cs="Times New Roman"/>
          <w:sz w:val="24"/>
          <w:szCs w:val="24"/>
        </w:rPr>
        <w:t xml:space="preserve"> et</w:t>
      </w:r>
      <w:r w:rsidR="004D458D">
        <w:rPr>
          <w:rFonts w:ascii="Times New Roman" w:hAnsi="Times New Roman" w:cs="Times New Roman"/>
          <w:sz w:val="24"/>
          <w:szCs w:val="24"/>
        </w:rPr>
        <w:t xml:space="preserve"> pourquoi</w:t>
      </w:r>
      <w:r w:rsidR="00504D0A">
        <w:rPr>
          <w:rFonts w:ascii="Times New Roman" w:hAnsi="Times New Roman" w:cs="Times New Roman"/>
          <w:sz w:val="24"/>
          <w:szCs w:val="24"/>
        </w:rPr>
        <w:t xml:space="preserve"> ils s</w:t>
      </w:r>
      <w:r w:rsidR="00C02CDB">
        <w:rPr>
          <w:rFonts w:ascii="Times New Roman" w:hAnsi="Times New Roman" w:cs="Times New Roman"/>
          <w:sz w:val="24"/>
          <w:szCs w:val="24"/>
        </w:rPr>
        <w:t>’étaient</w:t>
      </w:r>
      <w:r w:rsidR="00504D0A">
        <w:rPr>
          <w:rFonts w:ascii="Times New Roman" w:hAnsi="Times New Roman" w:cs="Times New Roman"/>
          <w:sz w:val="24"/>
          <w:szCs w:val="24"/>
        </w:rPr>
        <w:t xml:space="preserve"> trompés</w:t>
      </w:r>
      <w:r w:rsidR="004D458D">
        <w:rPr>
          <w:rFonts w:ascii="Times New Roman" w:hAnsi="Times New Roman" w:cs="Times New Roman"/>
          <w:sz w:val="24"/>
          <w:szCs w:val="24"/>
        </w:rPr>
        <w:t>. Du coup, malgré une bonne implication et la réalisation des jeux choisis, les résultats à l’évaluation n’ont pas forcément été concluants, voir</w:t>
      </w:r>
      <w:r w:rsidR="00CF4A0C">
        <w:rPr>
          <w:rFonts w:ascii="Times New Roman" w:hAnsi="Times New Roman" w:cs="Times New Roman"/>
          <w:sz w:val="24"/>
          <w:szCs w:val="24"/>
        </w:rPr>
        <w:t>e</w:t>
      </w:r>
      <w:r w:rsidR="004D458D">
        <w:rPr>
          <w:rFonts w:ascii="Times New Roman" w:hAnsi="Times New Roman" w:cs="Times New Roman"/>
          <w:sz w:val="24"/>
          <w:szCs w:val="24"/>
        </w:rPr>
        <w:t xml:space="preserve"> moins bien que par </w:t>
      </w:r>
      <w:r w:rsidR="00504D0A">
        <w:rPr>
          <w:rFonts w:ascii="Times New Roman" w:hAnsi="Times New Roman" w:cs="Times New Roman"/>
          <w:sz w:val="24"/>
          <w:szCs w:val="24"/>
        </w:rPr>
        <w:t>la</w:t>
      </w:r>
      <w:r w:rsidR="004D458D">
        <w:rPr>
          <w:rFonts w:ascii="Times New Roman" w:hAnsi="Times New Roman" w:cs="Times New Roman"/>
          <w:sz w:val="24"/>
          <w:szCs w:val="24"/>
        </w:rPr>
        <w:t xml:space="preserve"> méthode classique</w:t>
      </w:r>
      <w:r w:rsidR="00504D0A">
        <w:rPr>
          <w:rFonts w:ascii="Times New Roman" w:hAnsi="Times New Roman" w:cs="Times New Roman"/>
          <w:sz w:val="24"/>
          <w:szCs w:val="24"/>
        </w:rPr>
        <w:t xml:space="preserve"> qu’elle employait auparavant</w:t>
      </w:r>
      <w:r w:rsidR="004D458D">
        <w:rPr>
          <w:rFonts w:ascii="Times New Roman" w:hAnsi="Times New Roman" w:cs="Times New Roman"/>
          <w:sz w:val="24"/>
          <w:szCs w:val="24"/>
        </w:rPr>
        <w:t>. L’analyse qu</w:t>
      </w:r>
      <w:r>
        <w:rPr>
          <w:rFonts w:ascii="Times New Roman" w:hAnsi="Times New Roman" w:cs="Times New Roman"/>
          <w:sz w:val="24"/>
          <w:szCs w:val="24"/>
        </w:rPr>
        <w:t xml:space="preserve">’elle en a </w:t>
      </w:r>
      <w:r w:rsidR="004D458D">
        <w:rPr>
          <w:rFonts w:ascii="Times New Roman" w:hAnsi="Times New Roman" w:cs="Times New Roman"/>
          <w:sz w:val="24"/>
          <w:szCs w:val="24"/>
        </w:rPr>
        <w:t xml:space="preserve">faite est que l’objectif de la séance, n’avait peut-être pas été assez explicité : connaître les pictogrammes de sécurité et être capable de décrire les risques encourus. De même après la série de jeux, il aurait fallu une phase de discussion et </w:t>
      </w:r>
      <w:r w:rsidR="004D458D" w:rsidRPr="00BB1E03">
        <w:rPr>
          <w:rFonts w:ascii="Times New Roman" w:hAnsi="Times New Roman" w:cs="Times New Roman"/>
          <w:sz w:val="24"/>
          <w:szCs w:val="24"/>
        </w:rPr>
        <w:t>d’</w:t>
      </w:r>
      <w:r w:rsidR="00BB1E03" w:rsidRPr="00BB1E03">
        <w:rPr>
          <w:rFonts w:ascii="Times New Roman" w:hAnsi="Times New Roman" w:cs="Times New Roman"/>
          <w:sz w:val="24"/>
          <w:szCs w:val="24"/>
        </w:rPr>
        <w:t>institutionnalisation</w:t>
      </w:r>
      <w:r w:rsidR="004D458D">
        <w:rPr>
          <w:rFonts w:ascii="Times New Roman" w:hAnsi="Times New Roman" w:cs="Times New Roman"/>
          <w:sz w:val="24"/>
          <w:szCs w:val="24"/>
        </w:rPr>
        <w:t xml:space="preserve"> pendant laquelle </w:t>
      </w:r>
      <w:r>
        <w:rPr>
          <w:rFonts w:ascii="Times New Roman" w:hAnsi="Times New Roman" w:cs="Times New Roman"/>
          <w:sz w:val="24"/>
          <w:szCs w:val="24"/>
        </w:rPr>
        <w:t>elle aurait du s’</w:t>
      </w:r>
      <w:r w:rsidR="004D458D">
        <w:rPr>
          <w:rFonts w:ascii="Times New Roman" w:hAnsi="Times New Roman" w:cs="Times New Roman"/>
          <w:sz w:val="24"/>
          <w:szCs w:val="24"/>
        </w:rPr>
        <w:t>assure</w:t>
      </w:r>
      <w:r>
        <w:rPr>
          <w:rFonts w:ascii="Times New Roman" w:hAnsi="Times New Roman" w:cs="Times New Roman"/>
          <w:sz w:val="24"/>
          <w:szCs w:val="24"/>
        </w:rPr>
        <w:t>r</w:t>
      </w:r>
      <w:r w:rsidR="004D458D">
        <w:rPr>
          <w:rFonts w:ascii="Times New Roman" w:hAnsi="Times New Roman" w:cs="Times New Roman"/>
          <w:sz w:val="24"/>
          <w:szCs w:val="24"/>
        </w:rPr>
        <w:t xml:space="preserve"> que les élèves </w:t>
      </w:r>
      <w:r>
        <w:rPr>
          <w:rFonts w:ascii="Times New Roman" w:hAnsi="Times New Roman" w:cs="Times New Roman"/>
          <w:sz w:val="24"/>
          <w:szCs w:val="24"/>
        </w:rPr>
        <w:t xml:space="preserve">avaient </w:t>
      </w:r>
      <w:r w:rsidR="004D458D">
        <w:rPr>
          <w:rFonts w:ascii="Times New Roman" w:hAnsi="Times New Roman" w:cs="Times New Roman"/>
          <w:sz w:val="24"/>
          <w:szCs w:val="24"/>
        </w:rPr>
        <w:t>bien compris les notions. Le jeu ne fait pas tout</w:t>
      </w:r>
      <w:r w:rsidR="001F43C4">
        <w:rPr>
          <w:rFonts w:ascii="Times New Roman" w:hAnsi="Times New Roman" w:cs="Times New Roman"/>
          <w:sz w:val="24"/>
          <w:szCs w:val="24"/>
        </w:rPr>
        <w:t>, même sous format numérique</w:t>
      </w:r>
      <w:r w:rsidR="004D458D">
        <w:rPr>
          <w:rFonts w:ascii="Times New Roman" w:hAnsi="Times New Roman" w:cs="Times New Roman"/>
          <w:sz w:val="24"/>
          <w:szCs w:val="24"/>
        </w:rPr>
        <w:t> !</w:t>
      </w:r>
    </w:p>
    <w:p w:rsidR="0060521A" w:rsidRDefault="0060521A" w:rsidP="00FC0FAC">
      <w:pPr>
        <w:ind w:firstLine="708"/>
        <w:jc w:val="both"/>
        <w:rPr>
          <w:rFonts w:ascii="Times New Roman" w:hAnsi="Times New Roman" w:cs="Times New Roman"/>
          <w:sz w:val="24"/>
          <w:szCs w:val="24"/>
        </w:rPr>
      </w:pPr>
      <w:r w:rsidRPr="00CF52E6">
        <w:rPr>
          <w:rFonts w:ascii="Times New Roman" w:hAnsi="Times New Roman" w:cs="Times New Roman"/>
          <w:sz w:val="24"/>
          <w:szCs w:val="24"/>
        </w:rPr>
        <w:t xml:space="preserve">Même si l’accueil des élèves peut être mitigé, </w:t>
      </w:r>
      <w:r w:rsidR="000C763F" w:rsidRPr="00CF52E6">
        <w:rPr>
          <w:rFonts w:ascii="Times New Roman" w:hAnsi="Times New Roman" w:cs="Times New Roman"/>
          <w:sz w:val="24"/>
          <w:szCs w:val="24"/>
        </w:rPr>
        <w:t>les collègues ont constaté qu’</w:t>
      </w:r>
      <w:r w:rsidRPr="00CF52E6">
        <w:rPr>
          <w:rFonts w:ascii="Times New Roman" w:hAnsi="Times New Roman" w:cs="Times New Roman"/>
          <w:sz w:val="24"/>
          <w:szCs w:val="24"/>
        </w:rPr>
        <w:t>une fois qu’ils</w:t>
      </w:r>
      <w:r>
        <w:rPr>
          <w:rFonts w:ascii="Times New Roman" w:hAnsi="Times New Roman" w:cs="Times New Roman"/>
          <w:sz w:val="24"/>
          <w:szCs w:val="24"/>
        </w:rPr>
        <w:t xml:space="preserve"> commencent le jeu, ils </w:t>
      </w:r>
      <w:r w:rsidR="00FC0FAC">
        <w:rPr>
          <w:rFonts w:ascii="Times New Roman" w:hAnsi="Times New Roman" w:cs="Times New Roman"/>
          <w:sz w:val="24"/>
          <w:szCs w:val="24"/>
        </w:rPr>
        <w:t xml:space="preserve">s’impliquent et en redemandent. </w:t>
      </w:r>
      <w:r w:rsidR="000C763F">
        <w:rPr>
          <w:rFonts w:ascii="Times New Roman" w:hAnsi="Times New Roman" w:cs="Times New Roman"/>
          <w:sz w:val="24"/>
          <w:szCs w:val="24"/>
        </w:rPr>
        <w:t>L</w:t>
      </w:r>
      <w:r>
        <w:rPr>
          <w:rFonts w:ascii="Times New Roman" w:hAnsi="Times New Roman" w:cs="Times New Roman"/>
          <w:sz w:val="24"/>
          <w:szCs w:val="24"/>
        </w:rPr>
        <w:t xml:space="preserve">es progrès ne sont pas toujours </w:t>
      </w:r>
      <w:r w:rsidR="000C763F">
        <w:rPr>
          <w:rFonts w:ascii="Times New Roman" w:hAnsi="Times New Roman" w:cs="Times New Roman"/>
          <w:sz w:val="24"/>
          <w:szCs w:val="24"/>
        </w:rPr>
        <w:t>notables</w:t>
      </w:r>
      <w:r>
        <w:rPr>
          <w:rFonts w:ascii="Times New Roman" w:hAnsi="Times New Roman" w:cs="Times New Roman"/>
          <w:sz w:val="24"/>
          <w:szCs w:val="24"/>
        </w:rPr>
        <w:t xml:space="preserve"> malgré l’implication ; cela peut s’expliquer par le </w:t>
      </w:r>
      <w:r w:rsidRPr="00CF52E6">
        <w:rPr>
          <w:rFonts w:ascii="Times New Roman" w:hAnsi="Times New Roman" w:cs="Times New Roman"/>
          <w:sz w:val="24"/>
          <w:szCs w:val="24"/>
        </w:rPr>
        <w:t>fait que le jeu est proposé une ou deux fois</w:t>
      </w:r>
      <w:r w:rsidR="00292EB1" w:rsidRPr="00CF52E6">
        <w:rPr>
          <w:rFonts w:ascii="Times New Roman" w:hAnsi="Times New Roman" w:cs="Times New Roman"/>
          <w:sz w:val="24"/>
          <w:szCs w:val="24"/>
        </w:rPr>
        <w:t> ; pour observer des progrès, par exemple en</w:t>
      </w:r>
      <w:r w:rsidR="00292EB1">
        <w:rPr>
          <w:rFonts w:ascii="Times New Roman" w:hAnsi="Times New Roman" w:cs="Times New Roman"/>
          <w:sz w:val="24"/>
          <w:szCs w:val="24"/>
        </w:rPr>
        <w:t xml:space="preserve"> résolution d’équations, il faut proposer le jeu à différentes reprises. La première fois qu’il joue, l’élève doit s’approprier la règle du jeu, les fois suivantes il pourra se concentrer davantage sur les </w:t>
      </w:r>
      <w:r w:rsidR="000C763F">
        <w:rPr>
          <w:rFonts w:ascii="Times New Roman" w:hAnsi="Times New Roman" w:cs="Times New Roman"/>
          <w:sz w:val="24"/>
          <w:szCs w:val="24"/>
        </w:rPr>
        <w:t xml:space="preserve">calculs, la </w:t>
      </w:r>
      <w:r w:rsidR="00292EB1">
        <w:rPr>
          <w:rFonts w:ascii="Times New Roman" w:hAnsi="Times New Roman" w:cs="Times New Roman"/>
          <w:sz w:val="24"/>
          <w:szCs w:val="24"/>
        </w:rPr>
        <w:t>stratégie</w:t>
      </w:r>
      <w:r w:rsidR="000C763F">
        <w:rPr>
          <w:rFonts w:ascii="Times New Roman" w:hAnsi="Times New Roman" w:cs="Times New Roman"/>
          <w:sz w:val="24"/>
          <w:szCs w:val="24"/>
        </w:rPr>
        <w:t>..</w:t>
      </w:r>
      <w:r w:rsidR="00292EB1">
        <w:rPr>
          <w:rFonts w:ascii="Times New Roman" w:hAnsi="Times New Roman" w:cs="Times New Roman"/>
          <w:sz w:val="24"/>
          <w:szCs w:val="24"/>
        </w:rPr>
        <w:t>.</w:t>
      </w:r>
      <w:r>
        <w:rPr>
          <w:rFonts w:ascii="Times New Roman" w:hAnsi="Times New Roman" w:cs="Times New Roman"/>
          <w:sz w:val="24"/>
          <w:szCs w:val="24"/>
        </w:rPr>
        <w:t xml:space="preserve">  </w:t>
      </w:r>
    </w:p>
    <w:p w:rsidR="00A71C1D" w:rsidRDefault="00292EB1" w:rsidP="00743719">
      <w:pPr>
        <w:jc w:val="both"/>
        <w:rPr>
          <w:rFonts w:ascii="Times New Roman" w:hAnsi="Times New Roman" w:cs="Times New Roman"/>
          <w:sz w:val="24"/>
          <w:szCs w:val="24"/>
        </w:rPr>
      </w:pPr>
      <w:r>
        <w:rPr>
          <w:rFonts w:ascii="Times New Roman" w:hAnsi="Times New Roman" w:cs="Times New Roman"/>
          <w:sz w:val="24"/>
          <w:szCs w:val="24"/>
        </w:rPr>
        <w:t xml:space="preserve">Les </w:t>
      </w:r>
      <w:r w:rsidR="004A4445">
        <w:rPr>
          <w:rFonts w:ascii="Times New Roman" w:hAnsi="Times New Roman" w:cs="Times New Roman"/>
          <w:sz w:val="24"/>
          <w:szCs w:val="24"/>
        </w:rPr>
        <w:t xml:space="preserve">collègues </w:t>
      </w:r>
      <w:r>
        <w:rPr>
          <w:rFonts w:ascii="Times New Roman" w:hAnsi="Times New Roman" w:cs="Times New Roman"/>
          <w:sz w:val="24"/>
          <w:szCs w:val="24"/>
        </w:rPr>
        <w:t>interrogés plébiscitent les jeux de groupes, les échanges entre élèves étant très intéressants. Le jeu leur a permis d’observer leurs élèves sous un autre angle, de voir d’autres facettes de leur personnalité, de comprendre leurs stratégies….</w:t>
      </w:r>
    </w:p>
    <w:p w:rsidR="00CF2A35" w:rsidRDefault="003341E2" w:rsidP="004C15B6">
      <w:pPr>
        <w:jc w:val="both"/>
        <w:rPr>
          <w:rFonts w:ascii="Times New Roman" w:hAnsi="Times New Roman" w:cs="Times New Roman"/>
          <w:sz w:val="24"/>
          <w:szCs w:val="24"/>
        </w:rPr>
      </w:pPr>
      <w:r>
        <w:rPr>
          <w:rFonts w:ascii="Times New Roman" w:hAnsi="Times New Roman" w:cs="Times New Roman"/>
          <w:sz w:val="24"/>
          <w:szCs w:val="24"/>
        </w:rPr>
        <w:t xml:space="preserve">Parfois </w:t>
      </w:r>
      <w:r w:rsidR="001C6409">
        <w:rPr>
          <w:rFonts w:ascii="Times New Roman" w:hAnsi="Times New Roman" w:cs="Times New Roman"/>
          <w:sz w:val="24"/>
          <w:szCs w:val="24"/>
        </w:rPr>
        <w:t>le premier accueil des jeux est mitigé de la part des élèves</w:t>
      </w:r>
      <w:r w:rsidR="00106312">
        <w:rPr>
          <w:rFonts w:ascii="Times New Roman" w:hAnsi="Times New Roman" w:cs="Times New Roman"/>
          <w:sz w:val="24"/>
          <w:szCs w:val="24"/>
        </w:rPr>
        <w:t>,</w:t>
      </w:r>
      <w:r w:rsidR="001C6409">
        <w:rPr>
          <w:rFonts w:ascii="Times New Roman" w:hAnsi="Times New Roman" w:cs="Times New Roman"/>
          <w:sz w:val="24"/>
          <w:szCs w:val="24"/>
        </w:rPr>
        <w:t xml:space="preserve"> </w:t>
      </w:r>
      <w:r w:rsidR="00E306C4">
        <w:rPr>
          <w:rFonts w:ascii="Times New Roman" w:hAnsi="Times New Roman" w:cs="Times New Roman"/>
          <w:sz w:val="24"/>
          <w:szCs w:val="24"/>
        </w:rPr>
        <w:t xml:space="preserve">ils pensent qu’on les prend pour des « bébés », </w:t>
      </w:r>
      <w:r w:rsidR="001C6409">
        <w:rPr>
          <w:rFonts w:ascii="Times New Roman" w:hAnsi="Times New Roman" w:cs="Times New Roman"/>
          <w:sz w:val="24"/>
          <w:szCs w:val="24"/>
        </w:rPr>
        <w:t>c’est une fois qu’ils ont vu la teneur du jeu qu’ils adhèrent et s’impliquent totalement.</w:t>
      </w:r>
      <w:r w:rsidR="008F23F6">
        <w:rPr>
          <w:rFonts w:ascii="Times New Roman" w:hAnsi="Times New Roman" w:cs="Times New Roman"/>
          <w:sz w:val="24"/>
          <w:szCs w:val="24"/>
        </w:rPr>
        <w:t xml:space="preserve"> </w:t>
      </w:r>
    </w:p>
    <w:p w:rsidR="001C6409" w:rsidRDefault="007350DD" w:rsidP="005D553E">
      <w:pPr>
        <w:ind w:firstLine="360"/>
        <w:jc w:val="both"/>
        <w:rPr>
          <w:rFonts w:ascii="Times New Roman" w:hAnsi="Times New Roman" w:cs="Times New Roman"/>
          <w:sz w:val="24"/>
          <w:szCs w:val="24"/>
        </w:rPr>
      </w:pPr>
      <w:r>
        <w:rPr>
          <w:rFonts w:ascii="Times New Roman" w:hAnsi="Times New Roman" w:cs="Times New Roman"/>
          <w:sz w:val="24"/>
          <w:szCs w:val="24"/>
        </w:rPr>
        <w:t xml:space="preserve">En </w:t>
      </w:r>
      <w:r w:rsidR="001C6409">
        <w:rPr>
          <w:rFonts w:ascii="Times New Roman" w:hAnsi="Times New Roman" w:cs="Times New Roman"/>
          <w:sz w:val="24"/>
          <w:szCs w:val="24"/>
        </w:rPr>
        <w:t xml:space="preserve">classe de troisième Prépa-pro, </w:t>
      </w:r>
      <w:r>
        <w:rPr>
          <w:rFonts w:ascii="Times New Roman" w:hAnsi="Times New Roman" w:cs="Times New Roman"/>
          <w:sz w:val="24"/>
          <w:szCs w:val="24"/>
        </w:rPr>
        <w:t>une collègue a</w:t>
      </w:r>
      <w:r w:rsidR="001C6409">
        <w:rPr>
          <w:rFonts w:ascii="Times New Roman" w:hAnsi="Times New Roman" w:cs="Times New Roman"/>
          <w:sz w:val="24"/>
          <w:szCs w:val="24"/>
        </w:rPr>
        <w:t xml:space="preserve"> proposé </w:t>
      </w:r>
      <w:r w:rsidR="00106312">
        <w:rPr>
          <w:rFonts w:ascii="Times New Roman" w:hAnsi="Times New Roman" w:cs="Times New Roman"/>
          <w:sz w:val="24"/>
          <w:szCs w:val="24"/>
        </w:rPr>
        <w:t xml:space="preserve">en fin de séance </w:t>
      </w:r>
      <w:r w:rsidR="001C6409">
        <w:rPr>
          <w:rFonts w:ascii="Times New Roman" w:hAnsi="Times New Roman" w:cs="Times New Roman"/>
          <w:sz w:val="24"/>
          <w:szCs w:val="24"/>
        </w:rPr>
        <w:t>un jeu pour ré</w:t>
      </w:r>
      <w:r w:rsidR="0050716C">
        <w:rPr>
          <w:rFonts w:ascii="Times New Roman" w:hAnsi="Times New Roman" w:cs="Times New Roman"/>
          <w:sz w:val="24"/>
          <w:szCs w:val="24"/>
        </w:rPr>
        <w:t>viser les notions vues en cours. L</w:t>
      </w:r>
      <w:r w:rsidR="001C6409">
        <w:rPr>
          <w:rFonts w:ascii="Times New Roman" w:hAnsi="Times New Roman" w:cs="Times New Roman"/>
          <w:sz w:val="24"/>
          <w:szCs w:val="24"/>
        </w:rPr>
        <w:t>’ensemble des garçons s’est jeté sur le jeu, contents de faire une activité ludique mais une élèv</w:t>
      </w:r>
      <w:r w:rsidR="008F23F6">
        <w:rPr>
          <w:rFonts w:ascii="Times New Roman" w:hAnsi="Times New Roman" w:cs="Times New Roman"/>
          <w:sz w:val="24"/>
          <w:szCs w:val="24"/>
        </w:rPr>
        <w:t>e a montré de la réticence : « A</w:t>
      </w:r>
      <w:r w:rsidR="001C6409">
        <w:rPr>
          <w:rFonts w:ascii="Times New Roman" w:hAnsi="Times New Roman" w:cs="Times New Roman"/>
          <w:sz w:val="24"/>
          <w:szCs w:val="24"/>
        </w:rPr>
        <w:t xml:space="preserve">h non, Madame, si c’est pour jouer, </w:t>
      </w:r>
      <w:proofErr w:type="gramStart"/>
      <w:r w:rsidR="001C6409">
        <w:rPr>
          <w:rFonts w:ascii="Times New Roman" w:hAnsi="Times New Roman" w:cs="Times New Roman"/>
          <w:sz w:val="24"/>
          <w:szCs w:val="24"/>
        </w:rPr>
        <w:t>j’aime</w:t>
      </w:r>
      <w:proofErr w:type="gramEnd"/>
      <w:r w:rsidR="001C6409">
        <w:rPr>
          <w:rFonts w:ascii="Times New Roman" w:hAnsi="Times New Roman" w:cs="Times New Roman"/>
          <w:sz w:val="24"/>
          <w:szCs w:val="24"/>
        </w:rPr>
        <w:t xml:space="preserve"> pas</w:t>
      </w:r>
      <w:r w:rsidR="0050716C">
        <w:rPr>
          <w:rFonts w:ascii="Times New Roman" w:hAnsi="Times New Roman" w:cs="Times New Roman"/>
          <w:sz w:val="24"/>
          <w:szCs w:val="24"/>
        </w:rPr>
        <w:t xml:space="preserve">, j’ai pas envie ». </w:t>
      </w:r>
      <w:r>
        <w:rPr>
          <w:rFonts w:ascii="Times New Roman" w:hAnsi="Times New Roman" w:cs="Times New Roman"/>
          <w:sz w:val="24"/>
          <w:szCs w:val="24"/>
        </w:rPr>
        <w:t xml:space="preserve">La collègue a </w:t>
      </w:r>
      <w:r w:rsidR="001C6409">
        <w:rPr>
          <w:rFonts w:ascii="Times New Roman" w:hAnsi="Times New Roman" w:cs="Times New Roman"/>
          <w:sz w:val="24"/>
          <w:szCs w:val="24"/>
        </w:rPr>
        <w:t xml:space="preserve">senti comme un reproche sur le fait </w:t>
      </w:r>
      <w:r>
        <w:rPr>
          <w:rFonts w:ascii="Times New Roman" w:hAnsi="Times New Roman" w:cs="Times New Roman"/>
          <w:sz w:val="24"/>
          <w:szCs w:val="24"/>
        </w:rPr>
        <w:t>qu’elle proposait</w:t>
      </w:r>
      <w:r w:rsidR="001C6409">
        <w:rPr>
          <w:rFonts w:ascii="Times New Roman" w:hAnsi="Times New Roman" w:cs="Times New Roman"/>
          <w:sz w:val="24"/>
          <w:szCs w:val="24"/>
        </w:rPr>
        <w:t xml:space="preserve"> de les amuser, que ce n’était pas très sérieux tout ça…</w:t>
      </w:r>
      <w:r w:rsidR="0050716C">
        <w:rPr>
          <w:rFonts w:ascii="Times New Roman" w:hAnsi="Times New Roman" w:cs="Times New Roman"/>
          <w:sz w:val="24"/>
          <w:szCs w:val="24"/>
        </w:rPr>
        <w:t xml:space="preserve"> </w:t>
      </w:r>
      <w:r>
        <w:rPr>
          <w:rFonts w:ascii="Times New Roman" w:hAnsi="Times New Roman" w:cs="Times New Roman"/>
          <w:sz w:val="24"/>
          <w:szCs w:val="24"/>
        </w:rPr>
        <w:t xml:space="preserve">Plutôt que de forcer l’élève à jouer, la collègue l’a incitée </w:t>
      </w:r>
      <w:r w:rsidR="0050716C">
        <w:rPr>
          <w:rFonts w:ascii="Times New Roman" w:hAnsi="Times New Roman" w:cs="Times New Roman"/>
          <w:sz w:val="24"/>
          <w:szCs w:val="24"/>
        </w:rPr>
        <w:t xml:space="preserve">à aider une autre élève qui s’était lancée dans une partie. Du coup, elles ont joué ensemble contre les autres élèves, </w:t>
      </w:r>
      <w:r w:rsidR="00EF0411">
        <w:rPr>
          <w:rFonts w:ascii="Times New Roman" w:hAnsi="Times New Roman" w:cs="Times New Roman"/>
          <w:sz w:val="24"/>
          <w:szCs w:val="24"/>
        </w:rPr>
        <w:t xml:space="preserve">elles </w:t>
      </w:r>
      <w:r w:rsidR="0050716C">
        <w:rPr>
          <w:rFonts w:ascii="Times New Roman" w:hAnsi="Times New Roman" w:cs="Times New Roman"/>
          <w:sz w:val="24"/>
          <w:szCs w:val="24"/>
        </w:rPr>
        <w:t xml:space="preserve">ont été réconfortées du fait d’être deux et de trouver les bonnes réponses. Au-delà de ça, l’élève qui ne voulait pas jouer au départ, s’est prise au jeu, elle a vu que c’était sérieux, elle </w:t>
      </w:r>
      <w:r>
        <w:rPr>
          <w:rFonts w:ascii="Times New Roman" w:hAnsi="Times New Roman" w:cs="Times New Roman"/>
          <w:sz w:val="24"/>
          <w:szCs w:val="24"/>
        </w:rPr>
        <w:t xml:space="preserve">a même finit par dire à son professeur </w:t>
      </w:r>
      <w:r w:rsidR="008F23F6">
        <w:rPr>
          <w:rFonts w:ascii="Times New Roman" w:hAnsi="Times New Roman" w:cs="Times New Roman"/>
          <w:sz w:val="24"/>
          <w:szCs w:val="24"/>
        </w:rPr>
        <w:t>: « Mais c’est des révisions</w:t>
      </w:r>
      <w:r w:rsidR="0050716C">
        <w:rPr>
          <w:rFonts w:ascii="Times New Roman" w:hAnsi="Times New Roman" w:cs="Times New Roman"/>
          <w:sz w:val="24"/>
          <w:szCs w:val="24"/>
        </w:rPr>
        <w:t xml:space="preserve"> ça</w:t>
      </w:r>
      <w:r w:rsidR="008F23F6">
        <w:rPr>
          <w:rFonts w:ascii="Times New Roman" w:hAnsi="Times New Roman" w:cs="Times New Roman"/>
          <w:sz w:val="24"/>
          <w:szCs w:val="24"/>
        </w:rPr>
        <w:t>,</w:t>
      </w:r>
      <w:r w:rsidR="0050716C">
        <w:rPr>
          <w:rFonts w:ascii="Times New Roman" w:hAnsi="Times New Roman" w:cs="Times New Roman"/>
          <w:sz w:val="24"/>
          <w:szCs w:val="24"/>
        </w:rPr>
        <w:t xml:space="preserve"> madame ! ». Cette élève était très enthousiaste à la fin de la partie et </w:t>
      </w:r>
      <w:r>
        <w:rPr>
          <w:rFonts w:ascii="Times New Roman" w:hAnsi="Times New Roman" w:cs="Times New Roman"/>
          <w:sz w:val="24"/>
          <w:szCs w:val="24"/>
        </w:rPr>
        <w:t xml:space="preserve">il est certain </w:t>
      </w:r>
      <w:r w:rsidR="0050716C">
        <w:rPr>
          <w:rFonts w:ascii="Times New Roman" w:hAnsi="Times New Roman" w:cs="Times New Roman"/>
          <w:sz w:val="24"/>
          <w:szCs w:val="24"/>
        </w:rPr>
        <w:t>que la prochaine fois qu’il y aura un jeu</w:t>
      </w:r>
      <w:r w:rsidR="008F23F6">
        <w:rPr>
          <w:rFonts w:ascii="Times New Roman" w:hAnsi="Times New Roman" w:cs="Times New Roman"/>
          <w:sz w:val="24"/>
          <w:szCs w:val="24"/>
        </w:rPr>
        <w:t>,</w:t>
      </w:r>
      <w:r w:rsidR="0050716C">
        <w:rPr>
          <w:rFonts w:ascii="Times New Roman" w:hAnsi="Times New Roman" w:cs="Times New Roman"/>
          <w:sz w:val="24"/>
          <w:szCs w:val="24"/>
        </w:rPr>
        <w:t xml:space="preserve"> elle</w:t>
      </w:r>
      <w:r w:rsidR="00912001">
        <w:rPr>
          <w:rFonts w:ascii="Times New Roman" w:hAnsi="Times New Roman" w:cs="Times New Roman"/>
          <w:sz w:val="24"/>
          <w:szCs w:val="24"/>
        </w:rPr>
        <w:t xml:space="preserve"> n’aura plus d’hésitation et</w:t>
      </w:r>
      <w:r w:rsidR="0050716C">
        <w:rPr>
          <w:rFonts w:ascii="Times New Roman" w:hAnsi="Times New Roman" w:cs="Times New Roman"/>
          <w:sz w:val="24"/>
          <w:szCs w:val="24"/>
        </w:rPr>
        <w:t xml:space="preserve"> sera volontaire</w:t>
      </w:r>
      <w:r w:rsidR="00912001">
        <w:rPr>
          <w:rFonts w:ascii="Times New Roman" w:hAnsi="Times New Roman" w:cs="Times New Roman"/>
          <w:sz w:val="24"/>
          <w:szCs w:val="24"/>
        </w:rPr>
        <w:t xml:space="preserve"> pour </w:t>
      </w:r>
      <w:r w:rsidR="008F23F6">
        <w:rPr>
          <w:rFonts w:ascii="Times New Roman" w:hAnsi="Times New Roman" w:cs="Times New Roman"/>
          <w:sz w:val="24"/>
          <w:szCs w:val="24"/>
        </w:rPr>
        <w:t>participer</w:t>
      </w:r>
      <w:r w:rsidR="00912001">
        <w:rPr>
          <w:rFonts w:ascii="Times New Roman" w:hAnsi="Times New Roman" w:cs="Times New Roman"/>
          <w:sz w:val="24"/>
          <w:szCs w:val="24"/>
        </w:rPr>
        <w:t>.</w:t>
      </w:r>
      <w:r w:rsidR="0050716C">
        <w:rPr>
          <w:rFonts w:ascii="Times New Roman" w:hAnsi="Times New Roman" w:cs="Times New Roman"/>
          <w:sz w:val="24"/>
          <w:szCs w:val="24"/>
        </w:rPr>
        <w:t xml:space="preserve"> </w:t>
      </w:r>
    </w:p>
    <w:p w:rsidR="00102194" w:rsidRDefault="00102194" w:rsidP="00102194">
      <w:pPr>
        <w:jc w:val="both"/>
        <w:rPr>
          <w:rFonts w:ascii="Times New Roman" w:hAnsi="Times New Roman" w:cs="Times New Roman"/>
          <w:b/>
          <w:sz w:val="24"/>
          <w:szCs w:val="24"/>
        </w:rPr>
      </w:pPr>
    </w:p>
    <w:p w:rsidR="001C6409" w:rsidRDefault="00102194" w:rsidP="00102194">
      <w:pPr>
        <w:jc w:val="both"/>
        <w:rPr>
          <w:rFonts w:ascii="Times New Roman" w:hAnsi="Times New Roman" w:cs="Times New Roman"/>
          <w:b/>
          <w:sz w:val="24"/>
          <w:szCs w:val="24"/>
        </w:rPr>
      </w:pPr>
      <w:r>
        <w:rPr>
          <w:rFonts w:ascii="Times New Roman" w:hAnsi="Times New Roman" w:cs="Times New Roman"/>
          <w:b/>
          <w:sz w:val="24"/>
          <w:szCs w:val="24"/>
        </w:rPr>
        <w:lastRenderedPageBreak/>
        <w:t>Analyse</w:t>
      </w:r>
      <w:r w:rsidR="009459A8">
        <w:rPr>
          <w:rFonts w:ascii="Times New Roman" w:hAnsi="Times New Roman" w:cs="Times New Roman"/>
          <w:b/>
          <w:sz w:val="24"/>
          <w:szCs w:val="24"/>
        </w:rPr>
        <w:t xml:space="preserve"> et réflexion pédagogique sur l’apport des jeux</w:t>
      </w:r>
    </w:p>
    <w:p w:rsidR="009459A8" w:rsidRPr="004B2FB6" w:rsidRDefault="009459A8" w:rsidP="004B2FB6">
      <w:pPr>
        <w:pStyle w:val="Paragraphedeliste"/>
        <w:numPr>
          <w:ilvl w:val="0"/>
          <w:numId w:val="50"/>
        </w:numPr>
        <w:jc w:val="both"/>
        <w:rPr>
          <w:rFonts w:ascii="Times New Roman" w:hAnsi="Times New Roman" w:cs="Times New Roman"/>
          <w:b/>
          <w:sz w:val="24"/>
          <w:szCs w:val="24"/>
        </w:rPr>
      </w:pPr>
      <w:r w:rsidRPr="004B2FB6">
        <w:rPr>
          <w:rFonts w:ascii="Times New Roman" w:hAnsi="Times New Roman" w:cs="Times New Roman"/>
          <w:b/>
          <w:sz w:val="24"/>
          <w:szCs w:val="24"/>
        </w:rPr>
        <w:t>Le jeu</w:t>
      </w:r>
      <w:r w:rsidR="00357EDD" w:rsidRPr="004B2FB6">
        <w:rPr>
          <w:rFonts w:ascii="Times New Roman" w:hAnsi="Times New Roman" w:cs="Times New Roman"/>
          <w:b/>
          <w:sz w:val="24"/>
          <w:szCs w:val="24"/>
        </w:rPr>
        <w:t xml:space="preserve"> : à prendre très au </w:t>
      </w:r>
      <w:r w:rsidRPr="004B2FB6">
        <w:rPr>
          <w:rFonts w:ascii="Times New Roman" w:hAnsi="Times New Roman" w:cs="Times New Roman"/>
          <w:b/>
          <w:sz w:val="24"/>
          <w:szCs w:val="24"/>
        </w:rPr>
        <w:t>sérieux</w:t>
      </w:r>
    </w:p>
    <w:p w:rsidR="00561C2C" w:rsidRDefault="00561C2C" w:rsidP="00243C7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Lorsque l’on dit que l’on joue en classe avec ses élèves, soit on reçoit en retour un regard un peu condescendant, soit au contraire il y a de la curiosité. </w:t>
      </w:r>
    </w:p>
    <w:p w:rsidR="00561C2C" w:rsidRDefault="00561C2C" w:rsidP="00561C2C">
      <w:pPr>
        <w:jc w:val="both"/>
        <w:rPr>
          <w:rFonts w:ascii="Times New Roman" w:hAnsi="Times New Roman" w:cs="Times New Roman"/>
          <w:sz w:val="24"/>
          <w:szCs w:val="24"/>
        </w:rPr>
      </w:pPr>
      <w:r>
        <w:rPr>
          <w:rFonts w:ascii="Times New Roman" w:hAnsi="Times New Roman" w:cs="Times New Roman"/>
          <w:sz w:val="24"/>
          <w:szCs w:val="24"/>
        </w:rPr>
        <w:t>« Jouer avec ses élèves en classe, ce n’est pas très sérieux, ce n’est pas du travail, on n’est pas là pour faire l’animateur et occuper les gamins…. » Sauf que souvent les professeurs qui vous disent cela n’ont pas en charge de classe de CAP, ne sont pas confrontés à leurs difficultés ou alors s’ils les ont en classe, ils vont dire qu</w:t>
      </w:r>
      <w:r w:rsidR="00C4394D">
        <w:rPr>
          <w:rFonts w:ascii="Times New Roman" w:hAnsi="Times New Roman" w:cs="Times New Roman"/>
          <w:sz w:val="24"/>
          <w:szCs w:val="24"/>
        </w:rPr>
        <w:t>e les élèves</w:t>
      </w:r>
      <w:r>
        <w:rPr>
          <w:rFonts w:ascii="Times New Roman" w:hAnsi="Times New Roman" w:cs="Times New Roman"/>
          <w:sz w:val="24"/>
          <w:szCs w:val="24"/>
        </w:rPr>
        <w:t xml:space="preserve"> ne comprennent rien, qu’ils n’ont pas les bases…mais ils ne renoncent pas pour autant à leur pédagogie traditionnelle qui pourtant n</w:t>
      </w:r>
      <w:r w:rsidR="00973CEE">
        <w:rPr>
          <w:rFonts w:ascii="Times New Roman" w:hAnsi="Times New Roman" w:cs="Times New Roman"/>
          <w:sz w:val="24"/>
          <w:szCs w:val="24"/>
        </w:rPr>
        <w:t>’est pas efficace avec ce public.</w:t>
      </w:r>
    </w:p>
    <w:p w:rsidR="00CE5096" w:rsidRDefault="00CE5096" w:rsidP="00B16329">
      <w:pPr>
        <w:ind w:firstLine="360"/>
        <w:jc w:val="both"/>
        <w:rPr>
          <w:rFonts w:ascii="Times New Roman" w:hAnsi="Times New Roman" w:cs="Times New Roman"/>
          <w:sz w:val="24"/>
          <w:szCs w:val="24"/>
        </w:rPr>
      </w:pPr>
      <w:r>
        <w:rPr>
          <w:rFonts w:ascii="Times New Roman" w:hAnsi="Times New Roman" w:cs="Times New Roman"/>
          <w:sz w:val="24"/>
          <w:szCs w:val="24"/>
        </w:rPr>
        <w:t>Les autres personnes qui peuvent faire ce reproche sont celles qui ont une vision un peu ancienne du professeur, notamment du professeur de mathématiques, celui qui enseigne cette noble matière se doit d’être toujours sérieux, rigoureux voire très sévère….</w:t>
      </w:r>
    </w:p>
    <w:p w:rsidR="00973CEE" w:rsidRDefault="008B560B" w:rsidP="00243C7A">
      <w:pPr>
        <w:ind w:firstLine="360"/>
        <w:jc w:val="both"/>
        <w:rPr>
          <w:rFonts w:ascii="Times New Roman" w:hAnsi="Times New Roman" w:cs="Times New Roman"/>
          <w:sz w:val="24"/>
          <w:szCs w:val="24"/>
        </w:rPr>
      </w:pPr>
      <w:r>
        <w:rPr>
          <w:rFonts w:ascii="Times New Roman" w:hAnsi="Times New Roman" w:cs="Times New Roman"/>
          <w:sz w:val="24"/>
          <w:szCs w:val="24"/>
        </w:rPr>
        <w:t xml:space="preserve">Pour d’autres personnes, c’est l’inverse, </w:t>
      </w:r>
      <w:r w:rsidR="00973CEE">
        <w:rPr>
          <w:rFonts w:ascii="Times New Roman" w:hAnsi="Times New Roman" w:cs="Times New Roman"/>
          <w:sz w:val="24"/>
          <w:szCs w:val="24"/>
        </w:rPr>
        <w:t>vous allez titiller l</w:t>
      </w:r>
      <w:r>
        <w:rPr>
          <w:rFonts w:ascii="Times New Roman" w:hAnsi="Times New Roman" w:cs="Times New Roman"/>
          <w:sz w:val="24"/>
          <w:szCs w:val="24"/>
        </w:rPr>
        <w:t xml:space="preserve">eur </w:t>
      </w:r>
      <w:r w:rsidR="00973CEE">
        <w:rPr>
          <w:rFonts w:ascii="Times New Roman" w:hAnsi="Times New Roman" w:cs="Times New Roman"/>
          <w:sz w:val="24"/>
          <w:szCs w:val="24"/>
        </w:rPr>
        <w:t>curiosité</w:t>
      </w:r>
      <w:r>
        <w:rPr>
          <w:rFonts w:ascii="Times New Roman" w:hAnsi="Times New Roman" w:cs="Times New Roman"/>
          <w:sz w:val="24"/>
          <w:szCs w:val="24"/>
        </w:rPr>
        <w:t xml:space="preserve">, ils </w:t>
      </w:r>
      <w:r w:rsidR="00973CEE">
        <w:rPr>
          <w:rFonts w:ascii="Times New Roman" w:hAnsi="Times New Roman" w:cs="Times New Roman"/>
          <w:sz w:val="24"/>
          <w:szCs w:val="24"/>
        </w:rPr>
        <w:t>vous posent des questions sur le type de jeu, ce que cela fait travailler, les progrès qu’on constate…</w:t>
      </w:r>
      <w:r>
        <w:rPr>
          <w:rFonts w:ascii="Times New Roman" w:hAnsi="Times New Roman" w:cs="Times New Roman"/>
          <w:sz w:val="24"/>
          <w:szCs w:val="24"/>
        </w:rPr>
        <w:t>. « C’est génial ! C</w:t>
      </w:r>
      <w:r w:rsidR="00973CEE">
        <w:rPr>
          <w:rFonts w:ascii="Times New Roman" w:hAnsi="Times New Roman" w:cs="Times New Roman"/>
          <w:sz w:val="24"/>
          <w:szCs w:val="24"/>
        </w:rPr>
        <w:t>’est vrai que les ados sont encore de grands enfants</w:t>
      </w:r>
      <w:r>
        <w:rPr>
          <w:rFonts w:ascii="Times New Roman" w:hAnsi="Times New Roman" w:cs="Times New Roman"/>
          <w:sz w:val="24"/>
          <w:szCs w:val="24"/>
        </w:rPr>
        <w:t xml:space="preserve">, </w:t>
      </w:r>
      <w:r w:rsidR="00973CEE">
        <w:rPr>
          <w:rFonts w:ascii="Times New Roman" w:hAnsi="Times New Roman" w:cs="Times New Roman"/>
          <w:sz w:val="24"/>
          <w:szCs w:val="24"/>
        </w:rPr>
        <w:t xml:space="preserve">ils adorent jouer, </w:t>
      </w:r>
      <w:r>
        <w:rPr>
          <w:rFonts w:ascii="Times New Roman" w:hAnsi="Times New Roman" w:cs="Times New Roman"/>
          <w:sz w:val="24"/>
          <w:szCs w:val="24"/>
        </w:rPr>
        <w:t>y a qu’à voir le temps qu’ils passent sur les écrans</w:t>
      </w:r>
      <w:r w:rsidR="00973CEE">
        <w:rPr>
          <w:rFonts w:ascii="Times New Roman" w:hAnsi="Times New Roman" w:cs="Times New Roman"/>
          <w:sz w:val="24"/>
          <w:szCs w:val="24"/>
        </w:rPr>
        <w:t> ». Parfois ce sont des gens qui regrettent que cela ne soit pas mis en place partout, notamment si eux-mêmes ont un enfant qui peine un peu à réussir dans le milieu scolaire classique…</w:t>
      </w:r>
    </w:p>
    <w:p w:rsidR="00081418" w:rsidRDefault="00081418" w:rsidP="00081418">
      <w:pPr>
        <w:autoSpaceDE w:val="0"/>
        <w:autoSpaceDN w:val="0"/>
        <w:adjustRightInd w:val="0"/>
        <w:spacing w:after="120"/>
        <w:ind w:firstLine="357"/>
        <w:jc w:val="both"/>
        <w:rPr>
          <w:rFonts w:ascii="Times New Roman" w:hAnsi="Times New Roman" w:cs="Times New Roman"/>
          <w:sz w:val="24"/>
          <w:szCs w:val="24"/>
        </w:rPr>
      </w:pPr>
      <w:r w:rsidRPr="009170A2">
        <w:rPr>
          <w:rFonts w:ascii="Times New Roman" w:hAnsi="Times New Roman" w:cs="Times New Roman"/>
          <w:sz w:val="24"/>
          <w:szCs w:val="24"/>
        </w:rPr>
        <w:t>Les jeux peuvent être proposés lorsqu’un professeur rencontre des problèmes de motivation au sein d’une classe mais pas seulement. Dans les classes qui fonctionnent bien le jeu est également très apprécié. Il faut cependant être vigilant à bien cadrer ce moment, il faut que les règles de vie de classe soient bien claires et que le jeu corresponde à un point du programme. Les élèves ne doivent pas penser que l’on ne fait que les occuper, ils doivent voir le lien avec les mathématiques ou les sciences. C’est indispensable que, pour obtenir leur adhésion, le professeur, sous la forme qu’il souhaite, mette en mots ce qui a été ou va être travaillé à travers le jeu</w:t>
      </w:r>
      <w:r>
        <w:rPr>
          <w:rFonts w:ascii="Times New Roman" w:hAnsi="Times New Roman" w:cs="Times New Roman"/>
          <w:sz w:val="24"/>
          <w:szCs w:val="24"/>
        </w:rPr>
        <w:t xml:space="preserve">, c’est lui qui </w:t>
      </w:r>
      <w:proofErr w:type="spellStart"/>
      <w:r>
        <w:rPr>
          <w:rFonts w:ascii="Times New Roman" w:hAnsi="Times New Roman" w:cs="Times New Roman"/>
          <w:sz w:val="24"/>
          <w:szCs w:val="24"/>
        </w:rPr>
        <w:t>légitimise</w:t>
      </w:r>
      <w:proofErr w:type="spellEnd"/>
      <w:r>
        <w:rPr>
          <w:rFonts w:ascii="Times New Roman" w:hAnsi="Times New Roman" w:cs="Times New Roman"/>
          <w:sz w:val="24"/>
          <w:szCs w:val="24"/>
        </w:rPr>
        <w:t xml:space="preserve"> le savoir. </w:t>
      </w:r>
      <w:r w:rsidRPr="009170A2">
        <w:rPr>
          <w:rFonts w:ascii="Times New Roman" w:hAnsi="Times New Roman" w:cs="Times New Roman"/>
          <w:sz w:val="24"/>
          <w:szCs w:val="24"/>
        </w:rPr>
        <w:t>Le jeu remet l’élève dans une démarche d’apprenant mais seul, il ne saura pas forcément ce qu’il faut retenir et restera au niveau de l’exemple, le professeur doit lui permettre, par la reformulation ou l’institutionnalisation d</w:t>
      </w:r>
      <w:r>
        <w:rPr>
          <w:rFonts w:ascii="Times New Roman" w:hAnsi="Times New Roman" w:cs="Times New Roman"/>
          <w:sz w:val="24"/>
          <w:szCs w:val="24"/>
        </w:rPr>
        <w:t xml:space="preserve">’appréhender le concept général. </w:t>
      </w:r>
      <w:r w:rsidRPr="009170A2">
        <w:rPr>
          <w:rFonts w:ascii="Times New Roman" w:hAnsi="Times New Roman" w:cs="Times New Roman"/>
          <w:sz w:val="24"/>
          <w:szCs w:val="24"/>
        </w:rPr>
        <w:t xml:space="preserve">L’intervention de l’enseignant est </w:t>
      </w:r>
      <w:r>
        <w:rPr>
          <w:rFonts w:ascii="Times New Roman" w:hAnsi="Times New Roman" w:cs="Times New Roman"/>
          <w:sz w:val="24"/>
          <w:szCs w:val="24"/>
        </w:rPr>
        <w:t xml:space="preserve">donc </w:t>
      </w:r>
      <w:r w:rsidRPr="009170A2">
        <w:rPr>
          <w:rFonts w:ascii="Times New Roman" w:hAnsi="Times New Roman" w:cs="Times New Roman"/>
          <w:sz w:val="24"/>
          <w:szCs w:val="24"/>
        </w:rPr>
        <w:t>indispensable avant</w:t>
      </w:r>
      <w:r>
        <w:rPr>
          <w:rFonts w:ascii="Times New Roman" w:hAnsi="Times New Roman" w:cs="Times New Roman"/>
          <w:sz w:val="24"/>
          <w:szCs w:val="24"/>
        </w:rPr>
        <w:t xml:space="preserve"> le jeu pour donner les consignes, expliquer l’organisation, </w:t>
      </w:r>
      <w:r w:rsidRPr="009170A2">
        <w:rPr>
          <w:rFonts w:ascii="Times New Roman" w:hAnsi="Times New Roman" w:cs="Times New Roman"/>
          <w:sz w:val="24"/>
          <w:szCs w:val="24"/>
        </w:rPr>
        <w:t>distribu</w:t>
      </w:r>
      <w:r>
        <w:rPr>
          <w:rFonts w:ascii="Times New Roman" w:hAnsi="Times New Roman" w:cs="Times New Roman"/>
          <w:sz w:val="24"/>
          <w:szCs w:val="24"/>
        </w:rPr>
        <w:t>er le</w:t>
      </w:r>
      <w:r w:rsidRPr="009170A2">
        <w:rPr>
          <w:rFonts w:ascii="Times New Roman" w:hAnsi="Times New Roman" w:cs="Times New Roman"/>
          <w:sz w:val="24"/>
          <w:szCs w:val="24"/>
        </w:rPr>
        <w:t xml:space="preserve"> matériel</w:t>
      </w:r>
      <w:r>
        <w:rPr>
          <w:rFonts w:ascii="Times New Roman" w:hAnsi="Times New Roman" w:cs="Times New Roman"/>
          <w:sz w:val="24"/>
          <w:szCs w:val="24"/>
        </w:rPr>
        <w:t> ; pendant le jeu pour observer, questionner les stratégies, questionner sur les erreurs commises, remettre sur la bonne voie ; après pour rendre explicite ce qui est implicite, pour mener une synthèse collective. Pour apprendre, il est nécessaire que l’élève sorte du jeu, c’est le professeur qui permet le transfert des connaissances.</w:t>
      </w:r>
    </w:p>
    <w:p w:rsidR="00081418" w:rsidRDefault="00081418" w:rsidP="00081418">
      <w:pPr>
        <w:autoSpaceDE w:val="0"/>
        <w:autoSpaceDN w:val="0"/>
        <w:adjustRightInd w:val="0"/>
        <w:spacing w:after="120"/>
        <w:ind w:firstLine="360"/>
        <w:jc w:val="both"/>
        <w:rPr>
          <w:rFonts w:ascii="Times New Roman" w:hAnsi="Times New Roman" w:cs="Times New Roman"/>
          <w:sz w:val="24"/>
          <w:szCs w:val="24"/>
        </w:rPr>
      </w:pPr>
      <w:r>
        <w:rPr>
          <w:rFonts w:ascii="Times New Roman" w:hAnsi="Times New Roman" w:cs="Times New Roman"/>
          <w:sz w:val="24"/>
          <w:szCs w:val="24"/>
        </w:rPr>
        <w:t>Les jeux favoris</w:t>
      </w:r>
      <w:r w:rsidRPr="00561C2C">
        <w:rPr>
          <w:rFonts w:ascii="Times New Roman" w:hAnsi="Times New Roman" w:cs="Times New Roman"/>
          <w:sz w:val="24"/>
          <w:szCs w:val="24"/>
        </w:rPr>
        <w:t xml:space="preserve">ent </w:t>
      </w:r>
      <w:r>
        <w:rPr>
          <w:rFonts w:ascii="Times New Roman" w:hAnsi="Times New Roman" w:cs="Times New Roman"/>
          <w:sz w:val="24"/>
          <w:szCs w:val="24"/>
        </w:rPr>
        <w:t xml:space="preserve">donc </w:t>
      </w:r>
      <w:r w:rsidRPr="00561C2C">
        <w:rPr>
          <w:rFonts w:ascii="Times New Roman" w:hAnsi="Times New Roman" w:cs="Times New Roman"/>
          <w:sz w:val="24"/>
          <w:szCs w:val="24"/>
        </w:rPr>
        <w:t>l’apprentissage, en le détournant</w:t>
      </w:r>
      <w:r>
        <w:rPr>
          <w:rFonts w:ascii="Times New Roman" w:hAnsi="Times New Roman" w:cs="Times New Roman"/>
          <w:sz w:val="24"/>
          <w:szCs w:val="24"/>
        </w:rPr>
        <w:t> ; ils aident l’élève à développer des compétences</w:t>
      </w:r>
      <w:r w:rsidRPr="00561C2C">
        <w:rPr>
          <w:rFonts w:ascii="Times New Roman" w:hAnsi="Times New Roman" w:cs="Times New Roman"/>
          <w:sz w:val="24"/>
          <w:szCs w:val="24"/>
        </w:rPr>
        <w:t>.</w:t>
      </w:r>
      <w:r>
        <w:rPr>
          <w:rFonts w:ascii="Times New Roman" w:hAnsi="Times New Roman" w:cs="Times New Roman"/>
          <w:sz w:val="24"/>
          <w:szCs w:val="24"/>
        </w:rPr>
        <w:t xml:space="preserve"> On constate </w:t>
      </w:r>
      <w:r w:rsidRPr="00561C2C">
        <w:rPr>
          <w:rFonts w:ascii="Times New Roman" w:hAnsi="Times New Roman" w:cs="Times New Roman"/>
          <w:sz w:val="24"/>
          <w:szCs w:val="24"/>
        </w:rPr>
        <w:t>une plus grande implication donc motivation des élèves qui</w:t>
      </w:r>
      <w:r>
        <w:rPr>
          <w:rFonts w:ascii="Times New Roman" w:hAnsi="Times New Roman" w:cs="Times New Roman"/>
          <w:sz w:val="24"/>
          <w:szCs w:val="24"/>
        </w:rPr>
        <w:t xml:space="preserve">, dans ce moment-là sont </w:t>
      </w:r>
      <w:r w:rsidRPr="00561C2C">
        <w:rPr>
          <w:rFonts w:ascii="Times New Roman" w:hAnsi="Times New Roman" w:cs="Times New Roman"/>
          <w:sz w:val="24"/>
          <w:szCs w:val="24"/>
        </w:rPr>
        <w:t>actifs et autonomes pour la plupart.</w:t>
      </w:r>
      <w:r>
        <w:rPr>
          <w:rFonts w:ascii="Times New Roman" w:hAnsi="Times New Roman" w:cs="Times New Roman"/>
          <w:sz w:val="24"/>
          <w:szCs w:val="24"/>
        </w:rPr>
        <w:t xml:space="preserve"> De plus, la </w:t>
      </w:r>
      <w:r w:rsidRPr="00561C2C">
        <w:rPr>
          <w:rFonts w:ascii="Times New Roman" w:hAnsi="Times New Roman" w:cs="Times New Roman"/>
          <w:sz w:val="24"/>
          <w:szCs w:val="24"/>
        </w:rPr>
        <w:t>grande diversité des jeux est intéressante</w:t>
      </w:r>
      <w:r>
        <w:rPr>
          <w:rFonts w:ascii="Times New Roman" w:hAnsi="Times New Roman" w:cs="Times New Roman"/>
          <w:sz w:val="24"/>
          <w:szCs w:val="24"/>
        </w:rPr>
        <w:t xml:space="preserve">, on peut presque les décliner à l’infini, si on varie les formes, les contenus, le niveau de difficulté, les élèves ne s’en lasseront pas. Il ne faut cependant pas en </w:t>
      </w:r>
      <w:r>
        <w:rPr>
          <w:rFonts w:ascii="Times New Roman" w:hAnsi="Times New Roman" w:cs="Times New Roman"/>
          <w:sz w:val="24"/>
          <w:szCs w:val="24"/>
        </w:rPr>
        <w:lastRenderedPageBreak/>
        <w:t>faire quelque chose de systématique, sauf si l’on met des rituels en place mais l’objectif n’est alors pas le même. Les élèves auront d’autant plus plaisir à retrouver ce type de situation s’il est un peu espacé dans le temps. Jouer au même jeu toutes les semaines risque de les lasser et d’être contre-productif. Les objectifs diffè</w:t>
      </w:r>
      <w:r w:rsidRPr="00561C2C">
        <w:rPr>
          <w:rFonts w:ascii="Times New Roman" w:hAnsi="Times New Roman" w:cs="Times New Roman"/>
          <w:sz w:val="24"/>
          <w:szCs w:val="24"/>
        </w:rPr>
        <w:t>rent</w:t>
      </w:r>
      <w:r>
        <w:rPr>
          <w:rFonts w:ascii="Times New Roman" w:hAnsi="Times New Roman" w:cs="Times New Roman"/>
          <w:sz w:val="24"/>
          <w:szCs w:val="24"/>
        </w:rPr>
        <w:t xml:space="preserve"> d’un jeu à l’autre</w:t>
      </w:r>
      <w:r w:rsidRPr="00561C2C">
        <w:rPr>
          <w:rFonts w:ascii="Times New Roman" w:hAnsi="Times New Roman" w:cs="Times New Roman"/>
          <w:sz w:val="24"/>
          <w:szCs w:val="24"/>
        </w:rPr>
        <w:t xml:space="preserve"> mais</w:t>
      </w:r>
      <w:r>
        <w:rPr>
          <w:rFonts w:ascii="Times New Roman" w:hAnsi="Times New Roman" w:cs="Times New Roman"/>
          <w:sz w:val="24"/>
          <w:szCs w:val="24"/>
        </w:rPr>
        <w:t>,</w:t>
      </w:r>
      <w:r w:rsidRPr="00561C2C">
        <w:rPr>
          <w:rFonts w:ascii="Times New Roman" w:hAnsi="Times New Roman" w:cs="Times New Roman"/>
          <w:sz w:val="24"/>
          <w:szCs w:val="24"/>
        </w:rPr>
        <w:t xml:space="preserve"> ils </w:t>
      </w:r>
      <w:r>
        <w:rPr>
          <w:rFonts w:ascii="Times New Roman" w:hAnsi="Times New Roman" w:cs="Times New Roman"/>
          <w:sz w:val="24"/>
          <w:szCs w:val="24"/>
        </w:rPr>
        <w:t>ont</w:t>
      </w:r>
      <w:r w:rsidRPr="00561C2C">
        <w:rPr>
          <w:rFonts w:ascii="Times New Roman" w:hAnsi="Times New Roman" w:cs="Times New Roman"/>
          <w:sz w:val="24"/>
          <w:szCs w:val="24"/>
        </w:rPr>
        <w:t xml:space="preserve"> tous en commun la mise en application des savoirs-être des élèves, notamment la compréhension et l’application des consignes, l’écoute entre élèves.</w:t>
      </w:r>
    </w:p>
    <w:p w:rsidR="00EE00FD" w:rsidRPr="007C1A49" w:rsidRDefault="00EE00FD" w:rsidP="00EE00FD">
      <w:pPr>
        <w:autoSpaceDE w:val="0"/>
        <w:autoSpaceDN w:val="0"/>
        <w:adjustRightInd w:val="0"/>
        <w:spacing w:after="120"/>
        <w:ind w:firstLine="708"/>
        <w:jc w:val="both"/>
        <w:rPr>
          <w:rFonts w:ascii="Times New Roman" w:hAnsi="Times New Roman" w:cs="Times New Roman"/>
          <w:sz w:val="24"/>
          <w:szCs w:val="24"/>
        </w:rPr>
      </w:pPr>
      <w:r>
        <w:rPr>
          <w:rFonts w:ascii="Times New Roman" w:hAnsi="Times New Roman" w:cs="Times New Roman"/>
          <w:sz w:val="24"/>
          <w:szCs w:val="24"/>
        </w:rPr>
        <w:t xml:space="preserve">Le </w:t>
      </w:r>
      <w:r w:rsidRPr="007C1A49">
        <w:rPr>
          <w:rFonts w:ascii="Times New Roman" w:hAnsi="Times New Roman" w:cs="Times New Roman"/>
          <w:sz w:val="24"/>
          <w:szCs w:val="24"/>
        </w:rPr>
        <w:t xml:space="preserve">jeu permet </w:t>
      </w:r>
      <w:r>
        <w:rPr>
          <w:rFonts w:ascii="Times New Roman" w:hAnsi="Times New Roman" w:cs="Times New Roman"/>
          <w:sz w:val="24"/>
          <w:szCs w:val="24"/>
        </w:rPr>
        <w:t xml:space="preserve">au professeur de se mettre </w:t>
      </w:r>
      <w:r w:rsidRPr="007C1A49">
        <w:rPr>
          <w:rFonts w:ascii="Times New Roman" w:hAnsi="Times New Roman" w:cs="Times New Roman"/>
          <w:sz w:val="24"/>
          <w:szCs w:val="24"/>
        </w:rPr>
        <w:t>en retrait une fois qu’il s’est assuré que les consignes sont comprises</w:t>
      </w:r>
      <w:r>
        <w:rPr>
          <w:rFonts w:ascii="Times New Roman" w:hAnsi="Times New Roman" w:cs="Times New Roman"/>
          <w:sz w:val="24"/>
          <w:szCs w:val="24"/>
        </w:rPr>
        <w:t xml:space="preserve">, il </w:t>
      </w:r>
      <w:r w:rsidRPr="007C1A49">
        <w:rPr>
          <w:rFonts w:ascii="Times New Roman" w:hAnsi="Times New Roman" w:cs="Times New Roman"/>
          <w:sz w:val="24"/>
          <w:szCs w:val="24"/>
        </w:rPr>
        <w:t xml:space="preserve">peut alors </w:t>
      </w:r>
      <w:r>
        <w:rPr>
          <w:rFonts w:ascii="Times New Roman" w:hAnsi="Times New Roman" w:cs="Times New Roman"/>
          <w:sz w:val="24"/>
          <w:szCs w:val="24"/>
        </w:rPr>
        <w:t>observer ses élèves de façon plus fine et comprendre certaines d</w:t>
      </w:r>
      <w:r w:rsidRPr="007C1A49">
        <w:rPr>
          <w:rFonts w:ascii="Times New Roman" w:hAnsi="Times New Roman" w:cs="Times New Roman"/>
          <w:sz w:val="24"/>
          <w:szCs w:val="24"/>
        </w:rPr>
        <w:t xml:space="preserve">es difficultés rencontrées par les élèves. </w:t>
      </w:r>
      <w:r>
        <w:rPr>
          <w:rFonts w:ascii="Times New Roman" w:hAnsi="Times New Roman" w:cs="Times New Roman"/>
          <w:sz w:val="24"/>
          <w:szCs w:val="24"/>
        </w:rPr>
        <w:t xml:space="preserve">C’est au travers du jeu, que l’on comprend parfois que certains élèves ne maitrisent pas le sens des opérations, pas étonnant que sur un exercice classique ils échouent, ils ne peuvent pas choisir le bon calcul à faire. Le professeur </w:t>
      </w:r>
      <w:r w:rsidRPr="007C1A49">
        <w:rPr>
          <w:rFonts w:ascii="Times New Roman" w:hAnsi="Times New Roman" w:cs="Times New Roman"/>
          <w:sz w:val="24"/>
          <w:szCs w:val="24"/>
        </w:rPr>
        <w:t>peut aussi observer comment la classe se comporte face au jeu et voir se dis</w:t>
      </w:r>
      <w:r>
        <w:rPr>
          <w:rFonts w:ascii="Times New Roman" w:hAnsi="Times New Roman" w:cs="Times New Roman"/>
          <w:sz w:val="24"/>
          <w:szCs w:val="24"/>
        </w:rPr>
        <w:t>tinguer</w:t>
      </w:r>
      <w:r w:rsidRPr="007C1A49">
        <w:rPr>
          <w:rFonts w:ascii="Times New Roman" w:hAnsi="Times New Roman" w:cs="Times New Roman"/>
          <w:sz w:val="24"/>
          <w:szCs w:val="24"/>
        </w:rPr>
        <w:t xml:space="preserve"> différentes personnalités, ce qui est très intéressant. </w:t>
      </w:r>
      <w:r>
        <w:rPr>
          <w:rFonts w:ascii="Times New Roman" w:hAnsi="Times New Roman" w:cs="Times New Roman"/>
          <w:sz w:val="24"/>
          <w:szCs w:val="24"/>
        </w:rPr>
        <w:t xml:space="preserve">Certains collègues avouent </w:t>
      </w:r>
      <w:r w:rsidRPr="007C1A49">
        <w:rPr>
          <w:rFonts w:ascii="Times New Roman" w:hAnsi="Times New Roman" w:cs="Times New Roman"/>
          <w:sz w:val="24"/>
          <w:szCs w:val="24"/>
        </w:rPr>
        <w:t xml:space="preserve">ne pas avoir pris </w:t>
      </w:r>
      <w:r>
        <w:rPr>
          <w:rFonts w:ascii="Times New Roman" w:hAnsi="Times New Roman" w:cs="Times New Roman"/>
          <w:sz w:val="24"/>
          <w:szCs w:val="24"/>
        </w:rPr>
        <w:t>le temps de vraiment regarder leur</w:t>
      </w:r>
      <w:r w:rsidRPr="007C1A49">
        <w:rPr>
          <w:rFonts w:ascii="Times New Roman" w:hAnsi="Times New Roman" w:cs="Times New Roman"/>
          <w:sz w:val="24"/>
          <w:szCs w:val="24"/>
        </w:rPr>
        <w:t xml:space="preserve"> classe avant les jeux.</w:t>
      </w:r>
    </w:p>
    <w:p w:rsidR="00EE00FD" w:rsidRDefault="00EE00FD" w:rsidP="00EE00FD">
      <w:pPr>
        <w:spacing w:after="120"/>
        <w:ind w:firstLine="708"/>
        <w:jc w:val="both"/>
        <w:rPr>
          <w:rFonts w:ascii="Times New Roman" w:hAnsi="Times New Roman" w:cs="Times New Roman"/>
          <w:sz w:val="24"/>
          <w:szCs w:val="24"/>
        </w:rPr>
      </w:pPr>
      <w:r>
        <w:rPr>
          <w:rFonts w:ascii="Times New Roman" w:hAnsi="Times New Roman" w:cs="Times New Roman"/>
          <w:sz w:val="24"/>
          <w:szCs w:val="24"/>
        </w:rPr>
        <w:t xml:space="preserve">Globalement on peut dire que les élèves apprécient le travail en groupes lors des phases de jeu : ils s’entraident plus facilement, s’expliquent des stratégies, l’esprit de compétition les stimule également. La dynamique de groupe est vraiment très intéressante. Le jeu permet de privilégier l’oral, les élèves peuvent expliciter leur raisonnement aux autres pour les aider à comprendre ou pour échanger les points de vue, les confronter aux autres. Il y a parfois débat sur une solution, il faut laisser chacun exposer son point de vue, ses arguments et éventuellement trancher. Le jeu favorise les échanges. </w:t>
      </w:r>
    </w:p>
    <w:p w:rsidR="00EE00FD" w:rsidRPr="00243C7A" w:rsidRDefault="00EE00FD" w:rsidP="00EE00FD">
      <w:pPr>
        <w:spacing w:after="120"/>
        <w:ind w:firstLine="708"/>
        <w:jc w:val="both"/>
        <w:rPr>
          <w:rFonts w:ascii="Times New Roman" w:hAnsi="Times New Roman" w:cs="Times New Roman"/>
          <w:sz w:val="24"/>
          <w:szCs w:val="24"/>
        </w:rPr>
      </w:pPr>
      <w:r>
        <w:rPr>
          <w:rFonts w:ascii="Times New Roman" w:hAnsi="Times New Roman" w:cs="Times New Roman"/>
          <w:sz w:val="24"/>
          <w:szCs w:val="24"/>
        </w:rPr>
        <w:t>Le jeu permet de multiplier les inférences, p</w:t>
      </w:r>
      <w:r w:rsidRPr="00854910">
        <w:rPr>
          <w:rFonts w:ascii="Times New Roman" w:hAnsi="Times New Roman" w:cs="Times New Roman"/>
          <w:sz w:val="24"/>
          <w:szCs w:val="24"/>
        </w:rPr>
        <w:t>lus les connaissances sont nombreuses et précises, plus les apprentissages en seront facilités.</w:t>
      </w:r>
      <w:r>
        <w:rPr>
          <w:rFonts w:ascii="Times New Roman" w:hAnsi="Times New Roman" w:cs="Times New Roman"/>
          <w:sz w:val="24"/>
          <w:szCs w:val="24"/>
        </w:rPr>
        <w:t xml:space="preserve"> Proposer les mêmes capacités ou connaissances sous des formes différentes favorise leur mémorisation. Le professeur doit s’assurer que chacun ait compris avant le début du jeu, notamment les élèves ayant de problèmes de compréhension du français car sinon ils risquent de se tromper et d’être frustrés si les autres joueurs les distancent dès le démarrage.</w:t>
      </w:r>
      <w:r w:rsidRPr="009D43D3">
        <w:rPr>
          <w:rFonts w:ascii="Times New Roman" w:hAnsi="Times New Roman" w:cs="Times New Roman"/>
          <w:sz w:val="24"/>
          <w:szCs w:val="24"/>
        </w:rPr>
        <w:t xml:space="preserve"> </w:t>
      </w:r>
      <w:r>
        <w:rPr>
          <w:rFonts w:ascii="Times New Roman" w:hAnsi="Times New Roman" w:cs="Times New Roman"/>
          <w:sz w:val="24"/>
          <w:szCs w:val="24"/>
        </w:rPr>
        <w:t xml:space="preserve">Le jeu met les apprenants dans une situation de confort qui leur permet de retenir un maximum de savoirs. </w:t>
      </w:r>
    </w:p>
    <w:p w:rsidR="00EE00FD" w:rsidRDefault="00EE00FD" w:rsidP="00EE00FD">
      <w:pPr>
        <w:spacing w:after="120"/>
        <w:ind w:firstLine="708"/>
        <w:jc w:val="both"/>
        <w:rPr>
          <w:rFonts w:ascii="Times New Roman" w:hAnsi="Times New Roman" w:cs="Times New Roman"/>
          <w:sz w:val="24"/>
          <w:szCs w:val="24"/>
        </w:rPr>
      </w:pPr>
      <w:r>
        <w:rPr>
          <w:rFonts w:ascii="Times New Roman" w:hAnsi="Times New Roman" w:cs="Times New Roman"/>
          <w:sz w:val="24"/>
          <w:szCs w:val="24"/>
        </w:rPr>
        <w:t>La plupart des élèves n’ont pas souvent l’occasion de jouer chez eux (ou ailleurs), enfin autrement que via un écran ; du coup, se retrouver ensemble autour d’une table est un réel moment de plaisir, on sent une certaine nostalgie des jeux de leur enfance. Rappelons que la majorité des élèves est issue d’un milieu familial plutôt défavorisé où le temps consacré par les familles à chaque enfant n’est pas forcément conséquent et centré sur leur éducation. À l’opposé, le professeur doit être vigilant aux élèves qui pourraient refuser de jouer car, pour eux, le jeu n’est pas sérieux et ils ne viennent pas à l’école pour cela ! Le professeur devra les convaincre que par le jeu, qui pourtant semble en dehors de l’univers scolaire, il est possible de travailler autrement et même de gagner en efficacité. Souvent les résistances rencontrées ne durent pas.</w:t>
      </w:r>
    </w:p>
    <w:p w:rsidR="00EE00FD" w:rsidRDefault="00EE00FD" w:rsidP="00081418">
      <w:pPr>
        <w:autoSpaceDE w:val="0"/>
        <w:autoSpaceDN w:val="0"/>
        <w:adjustRightInd w:val="0"/>
        <w:spacing w:after="120"/>
        <w:ind w:firstLine="360"/>
        <w:jc w:val="both"/>
        <w:rPr>
          <w:rFonts w:ascii="Times New Roman" w:hAnsi="Times New Roman" w:cs="Times New Roman"/>
          <w:sz w:val="24"/>
          <w:szCs w:val="24"/>
        </w:rPr>
      </w:pPr>
    </w:p>
    <w:p w:rsidR="00081418" w:rsidRDefault="00C825A8" w:rsidP="00C825A8">
      <w:pPr>
        <w:rPr>
          <w:rFonts w:ascii="Times New Roman" w:hAnsi="Times New Roman" w:cs="Times New Roman"/>
          <w:sz w:val="24"/>
          <w:szCs w:val="24"/>
        </w:rPr>
      </w:pPr>
      <w:r>
        <w:rPr>
          <w:rFonts w:ascii="Times New Roman" w:hAnsi="Times New Roman" w:cs="Times New Roman"/>
          <w:sz w:val="24"/>
          <w:szCs w:val="24"/>
        </w:rPr>
        <w:br w:type="page"/>
      </w:r>
    </w:p>
    <w:p w:rsidR="009459A8" w:rsidRPr="009459A8" w:rsidRDefault="009459A8" w:rsidP="004B2FB6">
      <w:pPr>
        <w:pStyle w:val="Paragraphedeliste"/>
        <w:numPr>
          <w:ilvl w:val="0"/>
          <w:numId w:val="50"/>
        </w:numPr>
        <w:jc w:val="both"/>
        <w:rPr>
          <w:rFonts w:ascii="Times New Roman" w:hAnsi="Times New Roman" w:cs="Times New Roman"/>
          <w:b/>
          <w:sz w:val="24"/>
          <w:szCs w:val="24"/>
        </w:rPr>
      </w:pPr>
      <w:r w:rsidRPr="009459A8">
        <w:rPr>
          <w:rFonts w:ascii="Times New Roman" w:hAnsi="Times New Roman" w:cs="Times New Roman"/>
          <w:b/>
          <w:sz w:val="24"/>
          <w:szCs w:val="24"/>
        </w:rPr>
        <w:lastRenderedPageBreak/>
        <w:t>Une posture différente pour le professeur</w:t>
      </w:r>
    </w:p>
    <w:p w:rsidR="001F2D64" w:rsidRDefault="00624D3F" w:rsidP="00B16329">
      <w:pPr>
        <w:spacing w:after="120"/>
        <w:ind w:firstLine="708"/>
        <w:jc w:val="both"/>
        <w:rPr>
          <w:rFonts w:ascii="Times New Roman" w:hAnsi="Times New Roman" w:cs="Times New Roman"/>
          <w:sz w:val="24"/>
          <w:szCs w:val="24"/>
        </w:rPr>
      </w:pPr>
      <w:r>
        <w:rPr>
          <w:rFonts w:ascii="Times New Roman" w:hAnsi="Times New Roman" w:cs="Times New Roman"/>
          <w:sz w:val="24"/>
          <w:szCs w:val="24"/>
        </w:rPr>
        <w:t>L</w:t>
      </w:r>
      <w:r w:rsidR="00D34F1C">
        <w:rPr>
          <w:rFonts w:ascii="Times New Roman" w:hAnsi="Times New Roman" w:cs="Times New Roman"/>
          <w:sz w:val="24"/>
          <w:szCs w:val="24"/>
        </w:rPr>
        <w:t xml:space="preserve">a place du professeur est </w:t>
      </w:r>
      <w:r w:rsidR="001F2D64">
        <w:rPr>
          <w:rFonts w:ascii="Times New Roman" w:hAnsi="Times New Roman" w:cs="Times New Roman"/>
          <w:sz w:val="24"/>
          <w:szCs w:val="24"/>
        </w:rPr>
        <w:t>primordiale</w:t>
      </w:r>
      <w:r w:rsidR="00D34F1C">
        <w:rPr>
          <w:rFonts w:ascii="Times New Roman" w:hAnsi="Times New Roman" w:cs="Times New Roman"/>
          <w:sz w:val="24"/>
          <w:szCs w:val="24"/>
        </w:rPr>
        <w:t xml:space="preserve"> dans</w:t>
      </w:r>
      <w:r w:rsidR="009D43D3">
        <w:rPr>
          <w:rFonts w:ascii="Times New Roman" w:hAnsi="Times New Roman" w:cs="Times New Roman"/>
          <w:sz w:val="24"/>
          <w:szCs w:val="24"/>
        </w:rPr>
        <w:t xml:space="preserve"> l</w:t>
      </w:r>
      <w:r w:rsidR="00D34F1C">
        <w:rPr>
          <w:rFonts w:ascii="Times New Roman" w:hAnsi="Times New Roman" w:cs="Times New Roman"/>
          <w:sz w:val="24"/>
          <w:szCs w:val="24"/>
        </w:rPr>
        <w:t>es moments</w:t>
      </w:r>
      <w:r w:rsidR="009D43D3">
        <w:rPr>
          <w:rFonts w:ascii="Times New Roman" w:hAnsi="Times New Roman" w:cs="Times New Roman"/>
          <w:sz w:val="24"/>
          <w:szCs w:val="24"/>
        </w:rPr>
        <w:t xml:space="preserve"> de jeu</w:t>
      </w:r>
      <w:r w:rsidR="00D34F1C">
        <w:rPr>
          <w:rFonts w:ascii="Times New Roman" w:hAnsi="Times New Roman" w:cs="Times New Roman"/>
          <w:sz w:val="24"/>
          <w:szCs w:val="24"/>
        </w:rPr>
        <w:t xml:space="preserve">, c’est lui le garant du bon climat, c’est lui l’arbitre qui va départager en cas de divergence. Les élèves le trouvent souvent moins stressé </w:t>
      </w:r>
      <w:r w:rsidR="009D43D3">
        <w:rPr>
          <w:rFonts w:ascii="Times New Roman" w:hAnsi="Times New Roman" w:cs="Times New Roman"/>
          <w:sz w:val="24"/>
          <w:szCs w:val="24"/>
        </w:rPr>
        <w:t>dans ce cadre</w:t>
      </w:r>
      <w:r w:rsidR="00D34F1C">
        <w:rPr>
          <w:rFonts w:ascii="Times New Roman" w:hAnsi="Times New Roman" w:cs="Times New Roman"/>
          <w:sz w:val="24"/>
          <w:szCs w:val="24"/>
        </w:rPr>
        <w:t xml:space="preserve"> et du coup plus </w:t>
      </w:r>
      <w:r w:rsidR="000F05F8">
        <w:rPr>
          <w:rFonts w:ascii="Times New Roman" w:hAnsi="Times New Roman" w:cs="Times New Roman"/>
          <w:sz w:val="24"/>
          <w:szCs w:val="24"/>
        </w:rPr>
        <w:t>indulgent</w:t>
      </w:r>
      <w:r w:rsidR="00D34F1C">
        <w:rPr>
          <w:rFonts w:ascii="Times New Roman" w:hAnsi="Times New Roman" w:cs="Times New Roman"/>
          <w:sz w:val="24"/>
          <w:szCs w:val="24"/>
        </w:rPr>
        <w:t xml:space="preserve"> et à l’écoute…</w:t>
      </w:r>
      <w:r w:rsidR="009D43D3">
        <w:rPr>
          <w:rFonts w:ascii="Times New Roman" w:hAnsi="Times New Roman" w:cs="Times New Roman"/>
          <w:sz w:val="24"/>
          <w:szCs w:val="24"/>
        </w:rPr>
        <w:t xml:space="preserve"> I</w:t>
      </w:r>
      <w:r w:rsidR="001F2D64">
        <w:rPr>
          <w:rFonts w:ascii="Times New Roman" w:hAnsi="Times New Roman" w:cs="Times New Roman"/>
          <w:sz w:val="24"/>
          <w:szCs w:val="24"/>
        </w:rPr>
        <w:t>ls se sentent observés et apprécient d’être sous le regard du professeur qui,</w:t>
      </w:r>
      <w:r w:rsidR="00BE4AFA">
        <w:rPr>
          <w:rFonts w:ascii="Times New Roman" w:hAnsi="Times New Roman" w:cs="Times New Roman"/>
          <w:sz w:val="24"/>
          <w:szCs w:val="24"/>
        </w:rPr>
        <w:t xml:space="preserve"> </w:t>
      </w:r>
      <w:r w:rsidR="001F2D64">
        <w:rPr>
          <w:rFonts w:ascii="Times New Roman" w:hAnsi="Times New Roman" w:cs="Times New Roman"/>
          <w:sz w:val="24"/>
          <w:szCs w:val="24"/>
        </w:rPr>
        <w:t>lui</w:t>
      </w:r>
      <w:r w:rsidR="00BE4AFA">
        <w:rPr>
          <w:rFonts w:ascii="Times New Roman" w:hAnsi="Times New Roman" w:cs="Times New Roman"/>
          <w:sz w:val="24"/>
          <w:szCs w:val="24"/>
        </w:rPr>
        <w:t>,</w:t>
      </w:r>
      <w:r w:rsidR="001F2D64">
        <w:rPr>
          <w:rFonts w:ascii="Times New Roman" w:hAnsi="Times New Roman" w:cs="Times New Roman"/>
          <w:sz w:val="24"/>
          <w:szCs w:val="24"/>
        </w:rPr>
        <w:t xml:space="preserve"> du coup, peut prendre le temps d’analyser les stratégies, les erreurs…</w:t>
      </w:r>
      <w:r w:rsidR="00A6507B">
        <w:rPr>
          <w:rFonts w:ascii="Times New Roman" w:hAnsi="Times New Roman" w:cs="Times New Roman"/>
          <w:sz w:val="24"/>
          <w:szCs w:val="24"/>
        </w:rPr>
        <w:t xml:space="preserve"> </w:t>
      </w:r>
      <w:r w:rsidR="001F2D64">
        <w:rPr>
          <w:rFonts w:ascii="Times New Roman" w:hAnsi="Times New Roman" w:cs="Times New Roman"/>
          <w:sz w:val="24"/>
          <w:szCs w:val="24"/>
        </w:rPr>
        <w:t>Via le jeu, le professeur peut mieux connaître ses élèves, leurs forces et faiblesses. Il voit les élèves meneurs sur lesquels il p</w:t>
      </w:r>
      <w:r w:rsidR="006405ED">
        <w:rPr>
          <w:rFonts w:ascii="Times New Roman" w:hAnsi="Times New Roman" w:cs="Times New Roman"/>
          <w:sz w:val="24"/>
          <w:szCs w:val="24"/>
        </w:rPr>
        <w:t>ourra</w:t>
      </w:r>
      <w:r w:rsidR="001F2D64">
        <w:rPr>
          <w:rFonts w:ascii="Times New Roman" w:hAnsi="Times New Roman" w:cs="Times New Roman"/>
          <w:sz w:val="24"/>
          <w:szCs w:val="24"/>
        </w:rPr>
        <w:t xml:space="preserve"> </w:t>
      </w:r>
      <w:r w:rsidR="006405ED">
        <w:rPr>
          <w:rFonts w:ascii="Times New Roman" w:hAnsi="Times New Roman" w:cs="Times New Roman"/>
          <w:sz w:val="24"/>
          <w:szCs w:val="24"/>
        </w:rPr>
        <w:t xml:space="preserve">s’appuyer </w:t>
      </w:r>
      <w:r w:rsidR="001F2D64">
        <w:rPr>
          <w:rFonts w:ascii="Times New Roman" w:hAnsi="Times New Roman" w:cs="Times New Roman"/>
          <w:sz w:val="24"/>
          <w:szCs w:val="24"/>
        </w:rPr>
        <w:t>comme moteur</w:t>
      </w:r>
      <w:r w:rsidR="006405ED">
        <w:rPr>
          <w:rFonts w:ascii="Times New Roman" w:hAnsi="Times New Roman" w:cs="Times New Roman"/>
          <w:sz w:val="24"/>
          <w:szCs w:val="24"/>
        </w:rPr>
        <w:t>s pour de futures activités de classe ;</w:t>
      </w:r>
      <w:r w:rsidR="001F2D64">
        <w:rPr>
          <w:rFonts w:ascii="Times New Roman" w:hAnsi="Times New Roman" w:cs="Times New Roman"/>
          <w:sz w:val="24"/>
          <w:szCs w:val="24"/>
        </w:rPr>
        <w:t xml:space="preserve"> il repère des difficultés chez certains et va pouvoir ensuite leur p</w:t>
      </w:r>
      <w:r w:rsidR="00B26232">
        <w:rPr>
          <w:rFonts w:ascii="Times New Roman" w:hAnsi="Times New Roman" w:cs="Times New Roman"/>
          <w:sz w:val="24"/>
          <w:szCs w:val="24"/>
        </w:rPr>
        <w:t>roposer une remédiation adaptée.</w:t>
      </w:r>
    </w:p>
    <w:p w:rsidR="00357EDD" w:rsidRDefault="009D43D3" w:rsidP="00B16329">
      <w:pPr>
        <w:spacing w:after="120"/>
        <w:ind w:firstLine="708"/>
        <w:jc w:val="both"/>
        <w:rPr>
          <w:rFonts w:ascii="Times New Roman" w:hAnsi="Times New Roman" w:cs="Times New Roman"/>
          <w:sz w:val="24"/>
          <w:szCs w:val="24"/>
        </w:rPr>
      </w:pPr>
      <w:r>
        <w:rPr>
          <w:rFonts w:ascii="Times New Roman" w:hAnsi="Times New Roman" w:cs="Times New Roman"/>
          <w:sz w:val="24"/>
          <w:szCs w:val="24"/>
        </w:rPr>
        <w:t>L</w:t>
      </w:r>
      <w:r w:rsidR="00F33426">
        <w:rPr>
          <w:rFonts w:ascii="Times New Roman" w:hAnsi="Times New Roman" w:cs="Times New Roman"/>
          <w:sz w:val="24"/>
          <w:szCs w:val="24"/>
        </w:rPr>
        <w:t xml:space="preserve">e professeur qui </w:t>
      </w:r>
      <w:r>
        <w:rPr>
          <w:rFonts w:ascii="Times New Roman" w:hAnsi="Times New Roman" w:cs="Times New Roman"/>
          <w:sz w:val="24"/>
          <w:szCs w:val="24"/>
        </w:rPr>
        <w:t>choisit</w:t>
      </w:r>
      <w:r w:rsidR="00F33426">
        <w:rPr>
          <w:rFonts w:ascii="Times New Roman" w:hAnsi="Times New Roman" w:cs="Times New Roman"/>
          <w:sz w:val="24"/>
          <w:szCs w:val="24"/>
        </w:rPr>
        <w:t xml:space="preserve"> de faire jouer ses élèves décide aussi de jouer un autre rôle ; il va changer de posture. Ce n’est plus le schéma où c’est lui qui donne la bonne parole et l’élève qui reçoit, c’est un vrai moment d’échanges entre pairs, le professeur est un accompagnant, il est </w:t>
      </w:r>
      <w:r w:rsidR="000F05F8">
        <w:rPr>
          <w:rFonts w:ascii="Times New Roman" w:hAnsi="Times New Roman" w:cs="Times New Roman"/>
          <w:sz w:val="24"/>
          <w:szCs w:val="24"/>
        </w:rPr>
        <w:t>compréhensif</w:t>
      </w:r>
      <w:r w:rsidR="00F33426">
        <w:rPr>
          <w:rFonts w:ascii="Times New Roman" w:hAnsi="Times New Roman" w:cs="Times New Roman"/>
          <w:sz w:val="24"/>
          <w:szCs w:val="24"/>
        </w:rPr>
        <w:t>, il apporte son aide en fonction des besoins. Chez certains collègues, on p</w:t>
      </w:r>
      <w:r w:rsidR="00357EDD">
        <w:rPr>
          <w:rFonts w:ascii="Times New Roman" w:hAnsi="Times New Roman" w:cs="Times New Roman"/>
          <w:sz w:val="24"/>
          <w:szCs w:val="24"/>
        </w:rPr>
        <w:t xml:space="preserve">eut </w:t>
      </w:r>
      <w:r w:rsidR="00F33426">
        <w:rPr>
          <w:rFonts w:ascii="Times New Roman" w:hAnsi="Times New Roman" w:cs="Times New Roman"/>
          <w:sz w:val="24"/>
          <w:szCs w:val="24"/>
        </w:rPr>
        <w:t>sentir cette crainte, cette réticence à changer de posture</w:t>
      </w:r>
      <w:r w:rsidR="00DA4CA4">
        <w:rPr>
          <w:rFonts w:ascii="Times New Roman" w:hAnsi="Times New Roman" w:cs="Times New Roman"/>
          <w:sz w:val="24"/>
          <w:szCs w:val="24"/>
        </w:rPr>
        <w:t xml:space="preserve"> mais cela </w:t>
      </w:r>
      <w:r w:rsidR="00357EDD">
        <w:rPr>
          <w:rFonts w:ascii="Times New Roman" w:hAnsi="Times New Roman" w:cs="Times New Roman"/>
          <w:sz w:val="24"/>
          <w:szCs w:val="24"/>
        </w:rPr>
        <w:t xml:space="preserve">est </w:t>
      </w:r>
      <w:r w:rsidR="00DA4CA4">
        <w:rPr>
          <w:rFonts w:ascii="Times New Roman" w:hAnsi="Times New Roman" w:cs="Times New Roman"/>
          <w:sz w:val="24"/>
          <w:szCs w:val="24"/>
        </w:rPr>
        <w:t>certainement dû</w:t>
      </w:r>
      <w:r w:rsidR="00F33426">
        <w:rPr>
          <w:rFonts w:ascii="Times New Roman" w:hAnsi="Times New Roman" w:cs="Times New Roman"/>
          <w:sz w:val="24"/>
          <w:szCs w:val="24"/>
        </w:rPr>
        <w:t xml:space="preserve"> au fait qu’ils ne sav</w:t>
      </w:r>
      <w:r w:rsidR="00357EDD">
        <w:rPr>
          <w:rFonts w:ascii="Times New Roman" w:hAnsi="Times New Roman" w:cs="Times New Roman"/>
          <w:sz w:val="24"/>
          <w:szCs w:val="24"/>
        </w:rPr>
        <w:t xml:space="preserve">ent </w:t>
      </w:r>
      <w:r w:rsidR="00F33426">
        <w:rPr>
          <w:rFonts w:ascii="Times New Roman" w:hAnsi="Times New Roman" w:cs="Times New Roman"/>
          <w:sz w:val="24"/>
          <w:szCs w:val="24"/>
        </w:rPr>
        <w:t>pas forcément quels jeux proposer e</w:t>
      </w:r>
      <w:r w:rsidR="0043589C">
        <w:rPr>
          <w:rFonts w:ascii="Times New Roman" w:hAnsi="Times New Roman" w:cs="Times New Roman"/>
          <w:sz w:val="24"/>
          <w:szCs w:val="24"/>
        </w:rPr>
        <w:t xml:space="preserve">t comment les mettre en œuvre. </w:t>
      </w:r>
    </w:p>
    <w:p w:rsidR="000F02B2" w:rsidRDefault="00357EDD" w:rsidP="00B16329">
      <w:pPr>
        <w:spacing w:after="120"/>
        <w:ind w:firstLine="708"/>
        <w:jc w:val="both"/>
        <w:rPr>
          <w:rFonts w:ascii="Times New Roman" w:hAnsi="Times New Roman" w:cs="Times New Roman"/>
          <w:sz w:val="24"/>
          <w:szCs w:val="24"/>
        </w:rPr>
      </w:pPr>
      <w:r>
        <w:rPr>
          <w:rFonts w:ascii="Times New Roman" w:hAnsi="Times New Roman" w:cs="Times New Roman"/>
          <w:sz w:val="24"/>
          <w:szCs w:val="24"/>
        </w:rPr>
        <w:t xml:space="preserve">Aucun </w:t>
      </w:r>
      <w:r w:rsidR="00F33426">
        <w:rPr>
          <w:rFonts w:ascii="Times New Roman" w:hAnsi="Times New Roman" w:cs="Times New Roman"/>
          <w:sz w:val="24"/>
          <w:szCs w:val="24"/>
        </w:rPr>
        <w:t>professeur ay</w:t>
      </w:r>
      <w:r>
        <w:rPr>
          <w:rFonts w:ascii="Times New Roman" w:hAnsi="Times New Roman" w:cs="Times New Roman"/>
          <w:sz w:val="24"/>
          <w:szCs w:val="24"/>
        </w:rPr>
        <w:t>ant mis en place des jeux avec s</w:t>
      </w:r>
      <w:r w:rsidR="00F33426">
        <w:rPr>
          <w:rFonts w:ascii="Times New Roman" w:hAnsi="Times New Roman" w:cs="Times New Roman"/>
          <w:sz w:val="24"/>
          <w:szCs w:val="24"/>
        </w:rPr>
        <w:t xml:space="preserve">es élèves </w:t>
      </w:r>
      <w:r>
        <w:rPr>
          <w:rFonts w:ascii="Times New Roman" w:hAnsi="Times New Roman" w:cs="Times New Roman"/>
          <w:sz w:val="24"/>
          <w:szCs w:val="24"/>
        </w:rPr>
        <w:t>ne s’est plaint</w:t>
      </w:r>
      <w:r w:rsidR="00F33426">
        <w:rPr>
          <w:rFonts w:ascii="Times New Roman" w:hAnsi="Times New Roman" w:cs="Times New Roman"/>
          <w:sz w:val="24"/>
          <w:szCs w:val="24"/>
        </w:rPr>
        <w:t xml:space="preserve"> que ceux-ci le respectaient moins, que son autorité de profess</w:t>
      </w:r>
      <w:r w:rsidR="0043589C">
        <w:rPr>
          <w:rFonts w:ascii="Times New Roman" w:hAnsi="Times New Roman" w:cs="Times New Roman"/>
          <w:sz w:val="24"/>
          <w:szCs w:val="24"/>
        </w:rPr>
        <w:t xml:space="preserve">eur avait été remise en cause. </w:t>
      </w:r>
      <w:r w:rsidR="00F33426">
        <w:rPr>
          <w:rFonts w:ascii="Times New Roman" w:hAnsi="Times New Roman" w:cs="Times New Roman"/>
          <w:sz w:val="24"/>
          <w:szCs w:val="24"/>
        </w:rPr>
        <w:t>Au contraire, certains ont dit que les relations au sein du groupe s’étaient améliorées et que les conflits devenaient plus rares</w:t>
      </w:r>
      <w:r w:rsidR="001F7958">
        <w:rPr>
          <w:rFonts w:ascii="Times New Roman" w:hAnsi="Times New Roman" w:cs="Times New Roman"/>
          <w:sz w:val="24"/>
          <w:szCs w:val="24"/>
        </w:rPr>
        <w:t>. S</w:t>
      </w:r>
      <w:r w:rsidR="001F2D64">
        <w:rPr>
          <w:rFonts w:ascii="Times New Roman" w:hAnsi="Times New Roman" w:cs="Times New Roman"/>
          <w:sz w:val="24"/>
          <w:szCs w:val="24"/>
        </w:rPr>
        <w:t xml:space="preserve">i le professeur accepte </w:t>
      </w:r>
      <w:r w:rsidR="00D34F1C">
        <w:rPr>
          <w:rFonts w:ascii="Times New Roman" w:hAnsi="Times New Roman" w:cs="Times New Roman"/>
          <w:sz w:val="24"/>
          <w:szCs w:val="24"/>
        </w:rPr>
        <w:t>le</w:t>
      </w:r>
      <w:r w:rsidR="001F2D64">
        <w:rPr>
          <w:rFonts w:ascii="Times New Roman" w:hAnsi="Times New Roman" w:cs="Times New Roman"/>
          <w:sz w:val="24"/>
          <w:szCs w:val="24"/>
        </w:rPr>
        <w:t xml:space="preserve"> changement de posture qu’implique</w:t>
      </w:r>
      <w:r w:rsidR="003F411B">
        <w:rPr>
          <w:rFonts w:ascii="Times New Roman" w:hAnsi="Times New Roman" w:cs="Times New Roman"/>
          <w:sz w:val="24"/>
          <w:szCs w:val="24"/>
        </w:rPr>
        <w:t>nt</w:t>
      </w:r>
      <w:r w:rsidR="001F2D64">
        <w:rPr>
          <w:rFonts w:ascii="Times New Roman" w:hAnsi="Times New Roman" w:cs="Times New Roman"/>
          <w:sz w:val="24"/>
          <w:szCs w:val="24"/>
        </w:rPr>
        <w:t xml:space="preserve"> les phases de jeu il pourra en tirer des bénéfices au niveau de la motivation, de l’implication des élèves, du climat de classe, des apprentissages qui vont être favorisés…. </w:t>
      </w:r>
      <w:r w:rsidR="00D34F1C">
        <w:rPr>
          <w:rFonts w:ascii="Times New Roman" w:hAnsi="Times New Roman" w:cs="Times New Roman"/>
          <w:sz w:val="24"/>
          <w:szCs w:val="24"/>
        </w:rPr>
        <w:t xml:space="preserve"> </w:t>
      </w:r>
    </w:p>
    <w:p w:rsidR="00507F58" w:rsidRDefault="00507F58" w:rsidP="00920151">
      <w:pPr>
        <w:spacing w:after="0"/>
        <w:jc w:val="both"/>
        <w:rPr>
          <w:rFonts w:ascii="Times New Roman" w:hAnsi="Times New Roman" w:cs="Times New Roman"/>
          <w:sz w:val="24"/>
          <w:szCs w:val="24"/>
        </w:rPr>
      </w:pPr>
    </w:p>
    <w:p w:rsidR="00C63AF3" w:rsidRPr="00C63AF3" w:rsidRDefault="00C63AF3" w:rsidP="00920151">
      <w:pPr>
        <w:spacing w:after="0"/>
        <w:jc w:val="both"/>
        <w:rPr>
          <w:rFonts w:ascii="Times New Roman" w:hAnsi="Times New Roman" w:cs="Times New Roman"/>
          <w:b/>
          <w:sz w:val="24"/>
          <w:szCs w:val="24"/>
        </w:rPr>
      </w:pPr>
      <w:r w:rsidRPr="00C63AF3">
        <w:rPr>
          <w:rFonts w:ascii="Times New Roman" w:hAnsi="Times New Roman" w:cs="Times New Roman"/>
          <w:b/>
          <w:sz w:val="24"/>
          <w:szCs w:val="24"/>
        </w:rPr>
        <w:t xml:space="preserve">Conclusion </w:t>
      </w:r>
    </w:p>
    <w:p w:rsidR="00C63AF3" w:rsidRPr="00C63AF3" w:rsidRDefault="00507F58" w:rsidP="00C63AF3">
      <w:pPr>
        <w:spacing w:after="0"/>
        <w:ind w:firstLine="708"/>
        <w:jc w:val="both"/>
        <w:rPr>
          <w:rFonts w:ascii="Times New Roman" w:hAnsi="Times New Roman" w:cs="Times New Roman"/>
          <w:i/>
          <w:sz w:val="24"/>
          <w:szCs w:val="24"/>
        </w:rPr>
      </w:pPr>
      <w:r>
        <w:rPr>
          <w:rFonts w:ascii="Times New Roman" w:hAnsi="Times New Roman" w:cs="Times New Roman"/>
          <w:sz w:val="24"/>
          <w:szCs w:val="24"/>
        </w:rPr>
        <w:t xml:space="preserve">Philippe </w:t>
      </w:r>
      <w:proofErr w:type="spellStart"/>
      <w:r>
        <w:rPr>
          <w:rFonts w:ascii="Times New Roman" w:hAnsi="Times New Roman" w:cs="Times New Roman"/>
          <w:sz w:val="24"/>
          <w:szCs w:val="24"/>
        </w:rPr>
        <w:t>Meirieu</w:t>
      </w:r>
      <w:proofErr w:type="spellEnd"/>
      <w:r>
        <w:rPr>
          <w:rFonts w:ascii="Times New Roman" w:hAnsi="Times New Roman" w:cs="Times New Roman"/>
          <w:sz w:val="24"/>
          <w:szCs w:val="24"/>
        </w:rPr>
        <w:t xml:space="preserve">, </w:t>
      </w:r>
      <w:r w:rsidR="00310BDB">
        <w:rPr>
          <w:rFonts w:ascii="Times New Roman" w:hAnsi="Times New Roman" w:cs="Times New Roman"/>
          <w:sz w:val="24"/>
          <w:szCs w:val="24"/>
        </w:rPr>
        <w:t xml:space="preserve">dans son livre </w:t>
      </w:r>
      <w:r w:rsidRPr="00507F58">
        <w:rPr>
          <w:rFonts w:ascii="Times New Roman" w:hAnsi="Times New Roman" w:cs="Times New Roman"/>
          <w:i/>
          <w:sz w:val="24"/>
          <w:szCs w:val="24"/>
        </w:rPr>
        <w:t>C’est quoi apprendre ?</w:t>
      </w:r>
      <w:r>
        <w:rPr>
          <w:rFonts w:ascii="Times New Roman" w:hAnsi="Times New Roman" w:cs="Times New Roman"/>
          <w:sz w:val="24"/>
          <w:szCs w:val="24"/>
        </w:rPr>
        <w:t xml:space="preserve"> </w:t>
      </w:r>
      <w:r w:rsidR="00310BDB">
        <w:rPr>
          <w:rFonts w:ascii="Times New Roman" w:hAnsi="Times New Roman" w:cs="Times New Roman"/>
          <w:sz w:val="24"/>
          <w:szCs w:val="24"/>
        </w:rPr>
        <w:t>(</w:t>
      </w:r>
      <w:r>
        <w:rPr>
          <w:rFonts w:ascii="Times New Roman" w:hAnsi="Times New Roman" w:cs="Times New Roman"/>
          <w:sz w:val="24"/>
          <w:szCs w:val="24"/>
        </w:rPr>
        <w:t>2015</w:t>
      </w:r>
      <w:r w:rsidR="00310BDB">
        <w:rPr>
          <w:rFonts w:ascii="Times New Roman" w:hAnsi="Times New Roman" w:cs="Times New Roman"/>
          <w:sz w:val="24"/>
          <w:szCs w:val="24"/>
        </w:rPr>
        <w:t>)</w:t>
      </w:r>
      <w:r w:rsidR="00410671">
        <w:rPr>
          <w:rFonts w:ascii="Times New Roman" w:hAnsi="Times New Roman" w:cs="Times New Roman"/>
          <w:sz w:val="24"/>
          <w:szCs w:val="24"/>
        </w:rPr>
        <w:t>,</w:t>
      </w:r>
      <w:r w:rsidR="00310BDB">
        <w:rPr>
          <w:rFonts w:ascii="Times New Roman" w:hAnsi="Times New Roman" w:cs="Times New Roman"/>
          <w:sz w:val="24"/>
          <w:szCs w:val="24"/>
        </w:rPr>
        <w:t xml:space="preserve"> dit très justement :</w:t>
      </w:r>
      <w:r>
        <w:rPr>
          <w:rFonts w:ascii="Times New Roman" w:hAnsi="Times New Roman" w:cs="Times New Roman"/>
          <w:sz w:val="24"/>
          <w:szCs w:val="24"/>
        </w:rPr>
        <w:t xml:space="preserve"> « </w:t>
      </w:r>
      <w:r w:rsidRPr="00507F58">
        <w:rPr>
          <w:rFonts w:ascii="Times New Roman" w:hAnsi="Times New Roman" w:cs="Times New Roman"/>
          <w:i/>
          <w:sz w:val="24"/>
          <w:szCs w:val="24"/>
        </w:rPr>
        <w:t>Ainsi, même si l’histoire de la pédagogie nous a légué de fabuleuses trouvailles que l’on n’a pas fini de red</w:t>
      </w:r>
      <w:r>
        <w:rPr>
          <w:rFonts w:ascii="Times New Roman" w:hAnsi="Times New Roman" w:cs="Times New Roman"/>
          <w:i/>
          <w:sz w:val="24"/>
          <w:szCs w:val="24"/>
        </w:rPr>
        <w:t>é</w:t>
      </w:r>
      <w:r w:rsidRPr="00507F58">
        <w:rPr>
          <w:rFonts w:ascii="Times New Roman" w:hAnsi="Times New Roman" w:cs="Times New Roman"/>
          <w:i/>
          <w:sz w:val="24"/>
          <w:szCs w:val="24"/>
        </w:rPr>
        <w:t>couvrir et de mieux utiliser, l’acte d’enseigner est bien toujours à réinventer. C’est pourquoi je crois que tout enseignant doit être, de la maternelle à l’université, un véritable « enseignant-chercheur ».</w:t>
      </w:r>
      <w:r>
        <w:rPr>
          <w:rFonts w:ascii="Times New Roman" w:hAnsi="Times New Roman" w:cs="Times New Roman"/>
          <w:i/>
          <w:sz w:val="24"/>
          <w:szCs w:val="24"/>
        </w:rPr>
        <w:t xml:space="preserve"> </w:t>
      </w:r>
      <w:r>
        <w:rPr>
          <w:rFonts w:ascii="Times New Roman" w:hAnsi="Times New Roman" w:cs="Times New Roman"/>
          <w:sz w:val="24"/>
          <w:szCs w:val="24"/>
        </w:rPr>
        <w:t xml:space="preserve">C’est exactement ce que </w:t>
      </w:r>
      <w:r w:rsidR="00C63AF3">
        <w:rPr>
          <w:rFonts w:ascii="Times New Roman" w:hAnsi="Times New Roman" w:cs="Times New Roman"/>
          <w:sz w:val="24"/>
          <w:szCs w:val="24"/>
        </w:rPr>
        <w:t>les professeurs vivent au quotidien dans les classes ;</w:t>
      </w:r>
      <w:r>
        <w:rPr>
          <w:rFonts w:ascii="Times New Roman" w:hAnsi="Times New Roman" w:cs="Times New Roman"/>
          <w:sz w:val="24"/>
          <w:szCs w:val="24"/>
        </w:rPr>
        <w:t xml:space="preserve"> il faut sans cesse réinventer son enseignement pour s’adapter à l’évolution des élèves</w:t>
      </w:r>
      <w:r w:rsidR="0086671B">
        <w:rPr>
          <w:rFonts w:ascii="Times New Roman" w:hAnsi="Times New Roman" w:cs="Times New Roman"/>
          <w:sz w:val="24"/>
          <w:szCs w:val="24"/>
        </w:rPr>
        <w:t xml:space="preserve"> et les motiver ; le jeu est un outil intéressant pour cela.</w:t>
      </w:r>
    </w:p>
    <w:p w:rsidR="0061730C" w:rsidRDefault="0061730C" w:rsidP="005929C5">
      <w:pPr>
        <w:ind w:firstLine="708"/>
        <w:jc w:val="both"/>
        <w:rPr>
          <w:rFonts w:ascii="Times New Roman" w:hAnsi="Times New Roman" w:cs="Times New Roman"/>
          <w:sz w:val="24"/>
          <w:szCs w:val="24"/>
        </w:rPr>
      </w:pPr>
      <w:r>
        <w:rPr>
          <w:rFonts w:ascii="Times New Roman" w:hAnsi="Times New Roman" w:cs="Times New Roman"/>
          <w:sz w:val="24"/>
          <w:szCs w:val="24"/>
        </w:rPr>
        <w:t>Bien évidemment le jeu n’est pas la seule</w:t>
      </w:r>
      <w:r w:rsidR="00554AD9">
        <w:rPr>
          <w:rFonts w:ascii="Times New Roman" w:hAnsi="Times New Roman" w:cs="Times New Roman"/>
          <w:sz w:val="24"/>
          <w:szCs w:val="24"/>
        </w:rPr>
        <w:t xml:space="preserve"> </w:t>
      </w:r>
      <w:r>
        <w:rPr>
          <w:rFonts w:ascii="Times New Roman" w:hAnsi="Times New Roman" w:cs="Times New Roman"/>
          <w:sz w:val="24"/>
          <w:szCs w:val="24"/>
        </w:rPr>
        <w:t>réponse aux problémati</w:t>
      </w:r>
      <w:r w:rsidR="00554AD9">
        <w:rPr>
          <w:rFonts w:ascii="Times New Roman" w:hAnsi="Times New Roman" w:cs="Times New Roman"/>
          <w:sz w:val="24"/>
          <w:szCs w:val="24"/>
        </w:rPr>
        <w:t>q</w:t>
      </w:r>
      <w:r>
        <w:rPr>
          <w:rFonts w:ascii="Times New Roman" w:hAnsi="Times New Roman" w:cs="Times New Roman"/>
          <w:sz w:val="24"/>
          <w:szCs w:val="24"/>
        </w:rPr>
        <w:t>ues évoquées, la pédagogie de projet</w:t>
      </w:r>
      <w:r w:rsidR="001E2521">
        <w:rPr>
          <w:rFonts w:ascii="Times New Roman" w:hAnsi="Times New Roman" w:cs="Times New Roman"/>
          <w:sz w:val="24"/>
          <w:szCs w:val="24"/>
        </w:rPr>
        <w:t>,</w:t>
      </w:r>
      <w:r>
        <w:rPr>
          <w:rFonts w:ascii="Times New Roman" w:hAnsi="Times New Roman" w:cs="Times New Roman"/>
          <w:sz w:val="24"/>
          <w:szCs w:val="24"/>
        </w:rPr>
        <w:t xml:space="preserve"> la pédagogie différenciée</w:t>
      </w:r>
      <w:r w:rsidR="001E2521">
        <w:rPr>
          <w:rFonts w:ascii="Times New Roman" w:hAnsi="Times New Roman" w:cs="Times New Roman"/>
          <w:sz w:val="24"/>
          <w:szCs w:val="24"/>
        </w:rPr>
        <w:t>, la pédagogie de contrat</w:t>
      </w:r>
      <w:r>
        <w:rPr>
          <w:rFonts w:ascii="Times New Roman" w:hAnsi="Times New Roman" w:cs="Times New Roman"/>
          <w:sz w:val="24"/>
          <w:szCs w:val="24"/>
        </w:rPr>
        <w:t xml:space="preserve"> sont des méthodes qui</w:t>
      </w:r>
      <w:r w:rsidR="001E2521">
        <w:rPr>
          <w:rFonts w:ascii="Times New Roman" w:hAnsi="Times New Roman" w:cs="Times New Roman"/>
          <w:sz w:val="24"/>
          <w:szCs w:val="24"/>
        </w:rPr>
        <w:t>,</w:t>
      </w:r>
      <w:r>
        <w:rPr>
          <w:rFonts w:ascii="Times New Roman" w:hAnsi="Times New Roman" w:cs="Times New Roman"/>
          <w:sz w:val="24"/>
          <w:szCs w:val="24"/>
        </w:rPr>
        <w:t xml:space="preserve"> elles aussi</w:t>
      </w:r>
      <w:r w:rsidR="001E2521">
        <w:rPr>
          <w:rFonts w:ascii="Times New Roman" w:hAnsi="Times New Roman" w:cs="Times New Roman"/>
          <w:sz w:val="24"/>
          <w:szCs w:val="24"/>
        </w:rPr>
        <w:t>,</w:t>
      </w:r>
      <w:r>
        <w:rPr>
          <w:rFonts w:ascii="Times New Roman" w:hAnsi="Times New Roman" w:cs="Times New Roman"/>
          <w:sz w:val="24"/>
          <w:szCs w:val="24"/>
        </w:rPr>
        <w:t xml:space="preserve"> font réussir les élèves</w:t>
      </w:r>
      <w:r w:rsidR="001E2521">
        <w:rPr>
          <w:rFonts w:ascii="Times New Roman" w:hAnsi="Times New Roman" w:cs="Times New Roman"/>
          <w:sz w:val="24"/>
          <w:szCs w:val="24"/>
        </w:rPr>
        <w:t> ; cependant leur mise en œuvre n’est pas toujours aussi simple et attrayante que pour le jeu.</w:t>
      </w:r>
    </w:p>
    <w:p w:rsidR="00D612C1" w:rsidRDefault="00C63AF3" w:rsidP="0086671B">
      <w:pPr>
        <w:ind w:firstLine="708"/>
        <w:jc w:val="both"/>
        <w:rPr>
          <w:rFonts w:ascii="Times New Roman" w:hAnsi="Times New Roman" w:cs="Times New Roman"/>
          <w:sz w:val="24"/>
          <w:szCs w:val="24"/>
        </w:rPr>
      </w:pPr>
      <w:r>
        <w:rPr>
          <w:rFonts w:ascii="Times New Roman" w:hAnsi="Times New Roman" w:cs="Times New Roman"/>
          <w:sz w:val="24"/>
          <w:szCs w:val="24"/>
        </w:rPr>
        <w:t>L</w:t>
      </w:r>
      <w:r w:rsidR="00320F7B">
        <w:rPr>
          <w:rFonts w:ascii="Times New Roman" w:hAnsi="Times New Roman" w:cs="Times New Roman"/>
          <w:sz w:val="24"/>
          <w:szCs w:val="24"/>
        </w:rPr>
        <w:t xml:space="preserve">e jeu </w:t>
      </w:r>
      <w:r>
        <w:rPr>
          <w:rFonts w:ascii="Times New Roman" w:hAnsi="Times New Roman" w:cs="Times New Roman"/>
          <w:sz w:val="24"/>
          <w:szCs w:val="24"/>
        </w:rPr>
        <w:t xml:space="preserve">va très certainement, dans les années à venir, continuer à </w:t>
      </w:r>
      <w:r w:rsidR="00320F7B">
        <w:rPr>
          <w:rFonts w:ascii="Times New Roman" w:hAnsi="Times New Roman" w:cs="Times New Roman"/>
          <w:sz w:val="24"/>
          <w:szCs w:val="24"/>
        </w:rPr>
        <w:t xml:space="preserve">être au cœur des recherches des pédagogues et </w:t>
      </w:r>
      <w:r>
        <w:rPr>
          <w:rFonts w:ascii="Times New Roman" w:hAnsi="Times New Roman" w:cs="Times New Roman"/>
          <w:sz w:val="24"/>
          <w:szCs w:val="24"/>
        </w:rPr>
        <w:t xml:space="preserve">être </w:t>
      </w:r>
      <w:r w:rsidR="00320F7B">
        <w:rPr>
          <w:rFonts w:ascii="Times New Roman" w:hAnsi="Times New Roman" w:cs="Times New Roman"/>
          <w:sz w:val="24"/>
          <w:szCs w:val="24"/>
        </w:rPr>
        <w:t>source de plaisir et de connaissances pour beaucoup d’élèves</w:t>
      </w:r>
      <w:r w:rsidR="00D16C9B">
        <w:rPr>
          <w:rFonts w:ascii="Times New Roman" w:hAnsi="Times New Roman" w:cs="Times New Roman"/>
          <w:sz w:val="24"/>
          <w:szCs w:val="24"/>
        </w:rPr>
        <w:t xml:space="preserve"> car comme le disait </w:t>
      </w:r>
      <w:r w:rsidR="00D16C9B" w:rsidRPr="00310D84">
        <w:rPr>
          <w:rFonts w:ascii="Times New Roman" w:hAnsi="Times New Roman" w:cs="Times New Roman"/>
          <w:sz w:val="24"/>
          <w:szCs w:val="24"/>
        </w:rPr>
        <w:t xml:space="preserve">Leibniz : </w:t>
      </w:r>
      <w:r w:rsidR="00D16C9B" w:rsidRPr="005B2D2F">
        <w:rPr>
          <w:rFonts w:ascii="Times New Roman" w:hAnsi="Times New Roman" w:cs="Times New Roman"/>
          <w:i/>
          <w:sz w:val="24"/>
          <w:szCs w:val="24"/>
        </w:rPr>
        <w:t>« nous réussissons mieux ce que nous faisons avec plaisir »</w:t>
      </w:r>
      <w:r w:rsidR="00B13F2D" w:rsidRPr="00C362B0">
        <w:rPr>
          <w:rFonts w:ascii="Times New Roman" w:hAnsi="Times New Roman" w:cs="Times New Roman"/>
          <w:sz w:val="24"/>
          <w:szCs w:val="24"/>
        </w:rPr>
        <w:t>.</w:t>
      </w:r>
      <w:r w:rsidR="00B13F2D">
        <w:rPr>
          <w:rFonts w:ascii="Times New Roman" w:hAnsi="Times New Roman" w:cs="Times New Roman"/>
          <w:sz w:val="24"/>
          <w:szCs w:val="24"/>
        </w:rPr>
        <w:t xml:space="preserve"> Apprendre en s’amusant, que demander de mieux ?</w:t>
      </w:r>
    </w:p>
    <w:p w:rsidR="0077372B" w:rsidRDefault="0077372B">
      <w:pPr>
        <w:rPr>
          <w:rFonts w:ascii="Times New Roman" w:hAnsi="Times New Roman" w:cs="Times New Roman"/>
          <w:sz w:val="24"/>
          <w:szCs w:val="24"/>
        </w:rPr>
      </w:pPr>
      <w:r>
        <w:rPr>
          <w:rFonts w:ascii="Times New Roman" w:hAnsi="Times New Roman" w:cs="Times New Roman"/>
          <w:sz w:val="24"/>
          <w:szCs w:val="24"/>
        </w:rPr>
        <w:br w:type="page"/>
      </w:r>
    </w:p>
    <w:p w:rsidR="004D5D70" w:rsidRDefault="008E3DDD" w:rsidP="00743719">
      <w:pPr>
        <w:rPr>
          <w:rFonts w:ascii="Times New Roman" w:hAnsi="Times New Roman" w:cs="Times New Roman"/>
          <w:b/>
          <w:sz w:val="24"/>
          <w:szCs w:val="24"/>
        </w:rPr>
      </w:pPr>
      <w:r w:rsidRPr="00561B57">
        <w:rPr>
          <w:rFonts w:ascii="Times New Roman" w:hAnsi="Times New Roman" w:cs="Times New Roman"/>
          <w:b/>
          <w:sz w:val="24"/>
          <w:szCs w:val="24"/>
        </w:rPr>
        <w:lastRenderedPageBreak/>
        <w:t>Bi</w:t>
      </w:r>
      <w:r w:rsidR="00FD4817" w:rsidRPr="00561B57">
        <w:rPr>
          <w:rFonts w:ascii="Times New Roman" w:hAnsi="Times New Roman" w:cs="Times New Roman"/>
          <w:b/>
          <w:sz w:val="24"/>
          <w:szCs w:val="24"/>
        </w:rPr>
        <w:t>bliographie</w:t>
      </w:r>
    </w:p>
    <w:p w:rsidR="0080129A" w:rsidRPr="00561B57" w:rsidRDefault="0080129A" w:rsidP="00743719">
      <w:pPr>
        <w:rPr>
          <w:rFonts w:ascii="Times New Roman" w:hAnsi="Times New Roman" w:cs="Times New Roman"/>
          <w:b/>
          <w:sz w:val="24"/>
          <w:szCs w:val="24"/>
        </w:rPr>
      </w:pPr>
    </w:p>
    <w:p w:rsidR="00854CFC" w:rsidRPr="006A313A" w:rsidRDefault="0066181D" w:rsidP="00854CFC">
      <w:pPr>
        <w:rPr>
          <w:rFonts w:ascii="Times New Roman" w:hAnsi="Times New Roman" w:cs="Times New Roman"/>
          <w:i/>
          <w:sz w:val="24"/>
          <w:szCs w:val="24"/>
        </w:rPr>
      </w:pPr>
      <w:proofErr w:type="spellStart"/>
      <w:r w:rsidRPr="0066181D">
        <w:rPr>
          <w:rFonts w:ascii="Times New Roman" w:hAnsi="Times New Roman" w:cs="Times New Roman"/>
          <w:sz w:val="24"/>
          <w:szCs w:val="24"/>
        </w:rPr>
        <w:t>Piaget.J</w:t>
      </w:r>
      <w:proofErr w:type="spellEnd"/>
      <w:r>
        <w:rPr>
          <w:rFonts w:ascii="Times New Roman" w:hAnsi="Times New Roman" w:cs="Times New Roman"/>
          <w:sz w:val="24"/>
          <w:szCs w:val="24"/>
        </w:rPr>
        <w:t>.</w:t>
      </w:r>
      <w:r w:rsidRPr="0066181D">
        <w:rPr>
          <w:rFonts w:ascii="Times New Roman" w:hAnsi="Times New Roman" w:cs="Times New Roman"/>
          <w:sz w:val="24"/>
          <w:szCs w:val="24"/>
        </w:rPr>
        <w:t xml:space="preserve"> (1948)</w:t>
      </w:r>
      <w:r>
        <w:rPr>
          <w:rFonts w:ascii="Times New Roman" w:hAnsi="Times New Roman" w:cs="Times New Roman"/>
          <w:sz w:val="24"/>
          <w:szCs w:val="24"/>
        </w:rPr>
        <w:t>.</w:t>
      </w:r>
      <w:r w:rsidRPr="0066181D">
        <w:rPr>
          <w:rFonts w:ascii="Times New Roman" w:hAnsi="Times New Roman" w:cs="Times New Roman"/>
          <w:sz w:val="24"/>
          <w:szCs w:val="24"/>
        </w:rPr>
        <w:t xml:space="preserve"> </w:t>
      </w:r>
      <w:r w:rsidRPr="0066181D">
        <w:rPr>
          <w:rFonts w:ascii="Times New Roman" w:hAnsi="Times New Roman" w:cs="Times New Roman"/>
          <w:i/>
          <w:sz w:val="24"/>
          <w:szCs w:val="24"/>
        </w:rPr>
        <w:t>Où va l’éducation</w:t>
      </w:r>
      <w:r>
        <w:rPr>
          <w:rFonts w:ascii="Times New Roman" w:hAnsi="Times New Roman" w:cs="Times New Roman"/>
          <w:sz w:val="24"/>
          <w:szCs w:val="24"/>
        </w:rPr>
        <w:t xml:space="preserve">. </w:t>
      </w:r>
      <w:r w:rsidRPr="006A313A">
        <w:rPr>
          <w:rFonts w:ascii="Times New Roman" w:hAnsi="Times New Roman" w:cs="Times New Roman"/>
          <w:i/>
          <w:sz w:val="24"/>
          <w:szCs w:val="24"/>
        </w:rPr>
        <w:t>Saint-Amand : Folio.</w:t>
      </w:r>
    </w:p>
    <w:p w:rsidR="00225B1E" w:rsidRPr="00225B1E" w:rsidRDefault="00225B1E" w:rsidP="00854CFC">
      <w:pPr>
        <w:rPr>
          <w:rFonts w:ascii="Times New Roman" w:hAnsi="Times New Roman" w:cs="Times New Roman"/>
          <w:sz w:val="24"/>
          <w:szCs w:val="24"/>
        </w:rPr>
      </w:pPr>
      <w:proofErr w:type="spellStart"/>
      <w:r w:rsidRPr="00A5558F">
        <w:rPr>
          <w:rFonts w:ascii="Times New Roman" w:hAnsi="Times New Roman" w:cs="Times New Roman"/>
          <w:sz w:val="24"/>
          <w:szCs w:val="24"/>
        </w:rPr>
        <w:t>Lieury</w:t>
      </w:r>
      <w:proofErr w:type="spellEnd"/>
      <w:r w:rsidRPr="00A5558F">
        <w:rPr>
          <w:rFonts w:ascii="Times New Roman" w:hAnsi="Times New Roman" w:cs="Times New Roman"/>
          <w:sz w:val="24"/>
          <w:szCs w:val="24"/>
        </w:rPr>
        <w:t xml:space="preserve">. </w:t>
      </w:r>
      <w:r w:rsidRPr="001E1067">
        <w:rPr>
          <w:rFonts w:ascii="Times New Roman" w:hAnsi="Times New Roman" w:cs="Times New Roman"/>
          <w:sz w:val="24"/>
          <w:szCs w:val="24"/>
        </w:rPr>
        <w:t xml:space="preserve">A. &amp; </w:t>
      </w:r>
      <w:proofErr w:type="spellStart"/>
      <w:r w:rsidRPr="001E1067">
        <w:rPr>
          <w:rFonts w:ascii="Times New Roman" w:hAnsi="Times New Roman" w:cs="Times New Roman"/>
          <w:sz w:val="24"/>
          <w:szCs w:val="24"/>
        </w:rPr>
        <w:t>Fenouillet.F</w:t>
      </w:r>
      <w:proofErr w:type="spellEnd"/>
      <w:r w:rsidRPr="001E1067">
        <w:rPr>
          <w:rFonts w:ascii="Times New Roman" w:hAnsi="Times New Roman" w:cs="Times New Roman"/>
          <w:sz w:val="24"/>
          <w:szCs w:val="24"/>
        </w:rPr>
        <w:t>.</w:t>
      </w:r>
      <w:r w:rsidR="001E1067">
        <w:rPr>
          <w:rFonts w:ascii="Times New Roman" w:hAnsi="Times New Roman" w:cs="Times New Roman"/>
          <w:i/>
          <w:sz w:val="24"/>
          <w:szCs w:val="24"/>
        </w:rPr>
        <w:t xml:space="preserve"> </w:t>
      </w:r>
      <w:r w:rsidR="001E1067" w:rsidRPr="001E1067">
        <w:rPr>
          <w:rFonts w:ascii="Times New Roman" w:hAnsi="Times New Roman" w:cs="Times New Roman"/>
          <w:sz w:val="24"/>
          <w:szCs w:val="24"/>
        </w:rPr>
        <w:t>(1996</w:t>
      </w:r>
      <w:r w:rsidRPr="001E1067">
        <w:rPr>
          <w:rFonts w:ascii="Times New Roman" w:hAnsi="Times New Roman" w:cs="Times New Roman"/>
          <w:sz w:val="24"/>
          <w:szCs w:val="24"/>
        </w:rPr>
        <w:t>).</w:t>
      </w:r>
      <w:r w:rsidRPr="006A313A">
        <w:rPr>
          <w:rFonts w:ascii="Times New Roman" w:hAnsi="Times New Roman" w:cs="Times New Roman"/>
          <w:i/>
          <w:sz w:val="24"/>
          <w:szCs w:val="24"/>
        </w:rPr>
        <w:t xml:space="preserve"> Motivation et réussite scolaire</w:t>
      </w:r>
      <w:r>
        <w:rPr>
          <w:rFonts w:ascii="Times New Roman" w:hAnsi="Times New Roman" w:cs="Times New Roman"/>
          <w:sz w:val="24"/>
          <w:szCs w:val="24"/>
        </w:rPr>
        <w:t xml:space="preserve">. Clamecy : </w:t>
      </w:r>
      <w:proofErr w:type="spellStart"/>
      <w:r w:rsidR="006A313A">
        <w:rPr>
          <w:rFonts w:ascii="Times New Roman" w:hAnsi="Times New Roman" w:cs="Times New Roman"/>
          <w:sz w:val="24"/>
          <w:szCs w:val="24"/>
        </w:rPr>
        <w:t>Dunod</w:t>
      </w:r>
      <w:proofErr w:type="spellEnd"/>
      <w:r w:rsidR="006A313A">
        <w:rPr>
          <w:rFonts w:ascii="Times New Roman" w:hAnsi="Times New Roman" w:cs="Times New Roman"/>
          <w:sz w:val="24"/>
          <w:szCs w:val="24"/>
        </w:rPr>
        <w:t>.</w:t>
      </w:r>
    </w:p>
    <w:p w:rsidR="00854CFC" w:rsidRDefault="003C6047" w:rsidP="00854CFC">
      <w:pPr>
        <w:rPr>
          <w:rFonts w:ascii="Times New Roman" w:hAnsi="Times New Roman" w:cs="Times New Roman"/>
          <w:sz w:val="24"/>
          <w:szCs w:val="24"/>
        </w:rPr>
      </w:pPr>
      <w:proofErr w:type="spellStart"/>
      <w:r w:rsidRPr="00225B1E">
        <w:rPr>
          <w:rFonts w:ascii="Times New Roman" w:hAnsi="Times New Roman" w:cs="Times New Roman"/>
          <w:sz w:val="24"/>
          <w:szCs w:val="24"/>
        </w:rPr>
        <w:t>Sotto.A</w:t>
      </w:r>
      <w:proofErr w:type="spellEnd"/>
      <w:r w:rsidRPr="00225B1E">
        <w:rPr>
          <w:rFonts w:ascii="Times New Roman" w:hAnsi="Times New Roman" w:cs="Times New Roman"/>
          <w:sz w:val="24"/>
          <w:szCs w:val="24"/>
        </w:rPr>
        <w:t xml:space="preserve"> &amp;</w:t>
      </w:r>
      <w:proofErr w:type="spellStart"/>
      <w:r w:rsidRPr="00225B1E">
        <w:rPr>
          <w:rFonts w:ascii="Times New Roman" w:hAnsi="Times New Roman" w:cs="Times New Roman"/>
          <w:sz w:val="24"/>
          <w:szCs w:val="24"/>
        </w:rPr>
        <w:t>Oberto</w:t>
      </w:r>
      <w:proofErr w:type="spellEnd"/>
      <w:r w:rsidRPr="00225B1E">
        <w:rPr>
          <w:rFonts w:ascii="Times New Roman" w:hAnsi="Times New Roman" w:cs="Times New Roman"/>
          <w:sz w:val="24"/>
          <w:szCs w:val="24"/>
        </w:rPr>
        <w:t xml:space="preserve">. </w:t>
      </w:r>
      <w:r w:rsidRPr="00A5558F">
        <w:rPr>
          <w:rFonts w:ascii="Times New Roman" w:hAnsi="Times New Roman" w:cs="Times New Roman"/>
          <w:sz w:val="24"/>
          <w:szCs w:val="24"/>
        </w:rPr>
        <w:t>V</w:t>
      </w:r>
      <w:r w:rsidR="0066181D" w:rsidRPr="00A5558F">
        <w:rPr>
          <w:rFonts w:ascii="Times New Roman" w:hAnsi="Times New Roman" w:cs="Times New Roman"/>
          <w:sz w:val="24"/>
          <w:szCs w:val="24"/>
        </w:rPr>
        <w:t>.</w:t>
      </w:r>
      <w:r w:rsidRPr="00A5558F">
        <w:rPr>
          <w:rFonts w:ascii="Times New Roman" w:hAnsi="Times New Roman" w:cs="Times New Roman"/>
          <w:sz w:val="24"/>
          <w:szCs w:val="24"/>
        </w:rPr>
        <w:t xml:space="preserve"> (2010)</w:t>
      </w:r>
      <w:r w:rsidR="0066181D" w:rsidRPr="00A5558F">
        <w:rPr>
          <w:rFonts w:ascii="Times New Roman" w:hAnsi="Times New Roman" w:cs="Times New Roman"/>
          <w:sz w:val="24"/>
          <w:szCs w:val="24"/>
        </w:rPr>
        <w:t>.</w:t>
      </w:r>
      <w:r w:rsidRPr="00A5558F">
        <w:rPr>
          <w:rFonts w:ascii="Times New Roman" w:hAnsi="Times New Roman" w:cs="Times New Roman"/>
          <w:sz w:val="24"/>
          <w:szCs w:val="24"/>
        </w:rPr>
        <w:t xml:space="preserve"> </w:t>
      </w:r>
      <w:r w:rsidRPr="003C6047">
        <w:rPr>
          <w:rFonts w:ascii="Times New Roman" w:hAnsi="Times New Roman" w:cs="Times New Roman"/>
          <w:i/>
          <w:sz w:val="24"/>
          <w:szCs w:val="24"/>
        </w:rPr>
        <w:t>Donner l’envie d’apprendre</w:t>
      </w:r>
      <w:r>
        <w:rPr>
          <w:rFonts w:ascii="Times New Roman" w:hAnsi="Times New Roman" w:cs="Times New Roman"/>
          <w:sz w:val="24"/>
          <w:szCs w:val="24"/>
        </w:rPr>
        <w:t>. Bruxelles :</w:t>
      </w:r>
      <w:r w:rsidRPr="003C6047">
        <w:rPr>
          <w:rFonts w:ascii="Times New Roman" w:hAnsi="Times New Roman" w:cs="Times New Roman"/>
          <w:sz w:val="24"/>
          <w:szCs w:val="24"/>
        </w:rPr>
        <w:t xml:space="preserve"> </w:t>
      </w:r>
      <w:r w:rsidR="0066181D">
        <w:rPr>
          <w:rFonts w:ascii="Times New Roman" w:hAnsi="Times New Roman" w:cs="Times New Roman"/>
          <w:sz w:val="24"/>
          <w:szCs w:val="24"/>
        </w:rPr>
        <w:t>I</w:t>
      </w:r>
      <w:r>
        <w:rPr>
          <w:rFonts w:ascii="Times New Roman" w:hAnsi="Times New Roman" w:cs="Times New Roman"/>
          <w:sz w:val="24"/>
          <w:szCs w:val="24"/>
        </w:rPr>
        <w:t>xelles éditions.</w:t>
      </w:r>
    </w:p>
    <w:p w:rsidR="008F48F6" w:rsidRDefault="008F48F6" w:rsidP="00854CFC">
      <w:pPr>
        <w:rPr>
          <w:rFonts w:ascii="Times New Roman" w:hAnsi="Times New Roman" w:cs="Times New Roman"/>
          <w:sz w:val="24"/>
          <w:szCs w:val="24"/>
        </w:rPr>
      </w:pPr>
      <w:r>
        <w:rPr>
          <w:rFonts w:ascii="Times New Roman" w:hAnsi="Times New Roman" w:cs="Times New Roman"/>
          <w:sz w:val="24"/>
          <w:szCs w:val="24"/>
        </w:rPr>
        <w:t xml:space="preserve">De </w:t>
      </w:r>
      <w:proofErr w:type="spellStart"/>
      <w:r>
        <w:rPr>
          <w:rFonts w:ascii="Times New Roman" w:hAnsi="Times New Roman" w:cs="Times New Roman"/>
          <w:sz w:val="24"/>
          <w:szCs w:val="24"/>
        </w:rPr>
        <w:t>Vecchi</w:t>
      </w:r>
      <w:proofErr w:type="spellEnd"/>
      <w:r>
        <w:rPr>
          <w:rFonts w:ascii="Times New Roman" w:hAnsi="Times New Roman" w:cs="Times New Roman"/>
          <w:sz w:val="24"/>
          <w:szCs w:val="24"/>
        </w:rPr>
        <w:t xml:space="preserve">. G. (2000) </w:t>
      </w:r>
      <w:r w:rsidRPr="001E1067">
        <w:rPr>
          <w:rFonts w:ascii="Times New Roman" w:hAnsi="Times New Roman" w:cs="Times New Roman"/>
          <w:i/>
          <w:sz w:val="24"/>
          <w:szCs w:val="24"/>
        </w:rPr>
        <w:t>Aider les élèves à apprendre</w:t>
      </w:r>
      <w:r>
        <w:rPr>
          <w:rFonts w:ascii="Times New Roman" w:hAnsi="Times New Roman" w:cs="Times New Roman"/>
          <w:sz w:val="24"/>
          <w:szCs w:val="24"/>
        </w:rPr>
        <w:t>. France : Hachette Education</w:t>
      </w:r>
    </w:p>
    <w:p w:rsidR="005F31EC" w:rsidRDefault="005F31EC" w:rsidP="00854CFC">
      <w:pPr>
        <w:rPr>
          <w:rFonts w:ascii="Times New Roman" w:hAnsi="Times New Roman" w:cs="Times New Roman"/>
          <w:sz w:val="24"/>
          <w:szCs w:val="24"/>
        </w:rPr>
      </w:pPr>
      <w:r>
        <w:rPr>
          <w:rFonts w:ascii="Times New Roman" w:hAnsi="Times New Roman" w:cs="Times New Roman"/>
          <w:sz w:val="24"/>
          <w:szCs w:val="24"/>
        </w:rPr>
        <w:t xml:space="preserve">Alexandre. D. (2015) </w:t>
      </w:r>
      <w:r w:rsidRPr="005F31EC">
        <w:rPr>
          <w:rFonts w:ascii="Times New Roman" w:hAnsi="Times New Roman" w:cs="Times New Roman"/>
          <w:i/>
          <w:sz w:val="24"/>
          <w:szCs w:val="24"/>
        </w:rPr>
        <w:t>Les méthodes qui font réussir les élèves</w:t>
      </w:r>
      <w:r>
        <w:rPr>
          <w:rFonts w:ascii="Times New Roman" w:hAnsi="Times New Roman" w:cs="Times New Roman"/>
          <w:sz w:val="24"/>
          <w:szCs w:val="24"/>
        </w:rPr>
        <w:t xml:space="preserve">. </w:t>
      </w:r>
      <w:proofErr w:type="spellStart"/>
      <w:r>
        <w:rPr>
          <w:rFonts w:ascii="Times New Roman" w:hAnsi="Times New Roman" w:cs="Times New Roman"/>
          <w:sz w:val="24"/>
          <w:szCs w:val="24"/>
        </w:rPr>
        <w:t>Bielsko</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Esf</w:t>
      </w:r>
      <w:proofErr w:type="spellEnd"/>
      <w:r>
        <w:rPr>
          <w:rFonts w:ascii="Times New Roman" w:hAnsi="Times New Roman" w:cs="Times New Roman"/>
          <w:sz w:val="24"/>
          <w:szCs w:val="24"/>
        </w:rPr>
        <w:t xml:space="preserve"> éditeurs.</w:t>
      </w:r>
    </w:p>
    <w:p w:rsidR="008F48F6" w:rsidRDefault="008F48F6" w:rsidP="00854CFC">
      <w:pPr>
        <w:rPr>
          <w:rFonts w:ascii="Times New Roman" w:hAnsi="Times New Roman" w:cs="Times New Roman"/>
          <w:sz w:val="24"/>
          <w:szCs w:val="24"/>
        </w:rPr>
      </w:pPr>
      <w:proofErr w:type="spellStart"/>
      <w:r>
        <w:rPr>
          <w:rFonts w:ascii="Times New Roman" w:hAnsi="Times New Roman" w:cs="Times New Roman"/>
          <w:sz w:val="24"/>
          <w:szCs w:val="24"/>
        </w:rPr>
        <w:t>Przesmycki.H</w:t>
      </w:r>
      <w:proofErr w:type="spellEnd"/>
      <w:r>
        <w:rPr>
          <w:rFonts w:ascii="Times New Roman" w:hAnsi="Times New Roman" w:cs="Times New Roman"/>
          <w:sz w:val="24"/>
          <w:szCs w:val="24"/>
        </w:rPr>
        <w:t xml:space="preserve"> (2004). </w:t>
      </w:r>
      <w:r w:rsidR="00593F50" w:rsidRPr="001E1067">
        <w:rPr>
          <w:rFonts w:ascii="Times New Roman" w:hAnsi="Times New Roman" w:cs="Times New Roman"/>
          <w:i/>
          <w:sz w:val="24"/>
          <w:szCs w:val="24"/>
        </w:rPr>
        <w:t>L</w:t>
      </w:r>
      <w:r w:rsidRPr="001E1067">
        <w:rPr>
          <w:rFonts w:ascii="Times New Roman" w:hAnsi="Times New Roman" w:cs="Times New Roman"/>
          <w:i/>
          <w:sz w:val="24"/>
          <w:szCs w:val="24"/>
        </w:rPr>
        <w:t>a pédagogie différenciée</w:t>
      </w:r>
      <w:r>
        <w:rPr>
          <w:rFonts w:ascii="Times New Roman" w:hAnsi="Times New Roman" w:cs="Times New Roman"/>
          <w:sz w:val="24"/>
          <w:szCs w:val="24"/>
        </w:rPr>
        <w:t>.</w:t>
      </w:r>
      <w:r w:rsidR="001E1067">
        <w:rPr>
          <w:rFonts w:ascii="Times New Roman" w:hAnsi="Times New Roman" w:cs="Times New Roman"/>
          <w:sz w:val="24"/>
          <w:szCs w:val="24"/>
        </w:rPr>
        <w:t xml:space="preserve"> </w:t>
      </w:r>
      <w:r>
        <w:rPr>
          <w:rFonts w:ascii="Times New Roman" w:hAnsi="Times New Roman" w:cs="Times New Roman"/>
          <w:sz w:val="24"/>
          <w:szCs w:val="24"/>
        </w:rPr>
        <w:t xml:space="preserve">Evreux : Hachette </w:t>
      </w:r>
      <w:proofErr w:type="spellStart"/>
      <w:r>
        <w:rPr>
          <w:rFonts w:ascii="Times New Roman" w:hAnsi="Times New Roman" w:cs="Times New Roman"/>
          <w:sz w:val="24"/>
          <w:szCs w:val="24"/>
        </w:rPr>
        <w:t>education</w:t>
      </w:r>
      <w:proofErr w:type="spellEnd"/>
      <w:r>
        <w:rPr>
          <w:rFonts w:ascii="Times New Roman" w:hAnsi="Times New Roman" w:cs="Times New Roman"/>
          <w:sz w:val="24"/>
          <w:szCs w:val="24"/>
        </w:rPr>
        <w:t>.</w:t>
      </w:r>
    </w:p>
    <w:p w:rsidR="00593F50" w:rsidRDefault="00593F50" w:rsidP="00854CFC">
      <w:pPr>
        <w:rPr>
          <w:rFonts w:ascii="Times New Roman" w:hAnsi="Times New Roman" w:cs="Times New Roman"/>
          <w:sz w:val="24"/>
          <w:szCs w:val="24"/>
        </w:rPr>
      </w:pPr>
      <w:proofErr w:type="spellStart"/>
      <w:r>
        <w:rPr>
          <w:rFonts w:ascii="Times New Roman" w:hAnsi="Times New Roman" w:cs="Times New Roman"/>
          <w:sz w:val="24"/>
          <w:szCs w:val="24"/>
        </w:rPr>
        <w:t>Bonnéry</w:t>
      </w:r>
      <w:proofErr w:type="spellEnd"/>
      <w:r>
        <w:rPr>
          <w:rFonts w:ascii="Times New Roman" w:hAnsi="Times New Roman" w:cs="Times New Roman"/>
          <w:sz w:val="24"/>
          <w:szCs w:val="24"/>
        </w:rPr>
        <w:t xml:space="preserve">. S. (2007).  </w:t>
      </w:r>
      <w:r w:rsidRPr="00593F50">
        <w:rPr>
          <w:rFonts w:ascii="Times New Roman" w:hAnsi="Times New Roman" w:cs="Times New Roman"/>
          <w:i/>
          <w:sz w:val="24"/>
          <w:szCs w:val="24"/>
        </w:rPr>
        <w:t>Comprendre l’échec scolaire</w:t>
      </w:r>
      <w:r>
        <w:rPr>
          <w:rFonts w:ascii="Times New Roman" w:hAnsi="Times New Roman" w:cs="Times New Roman"/>
          <w:sz w:val="24"/>
          <w:szCs w:val="24"/>
        </w:rPr>
        <w:t>. Courtry : La dispute.</w:t>
      </w:r>
    </w:p>
    <w:p w:rsidR="00593F50" w:rsidRDefault="0024649E" w:rsidP="00854CFC">
      <w:pPr>
        <w:rPr>
          <w:rFonts w:ascii="Times New Roman" w:hAnsi="Times New Roman" w:cs="Times New Roman"/>
          <w:sz w:val="24"/>
          <w:szCs w:val="24"/>
        </w:rPr>
      </w:pPr>
      <w:proofErr w:type="spellStart"/>
      <w:r w:rsidRPr="0024649E">
        <w:rPr>
          <w:rFonts w:ascii="Times New Roman" w:hAnsi="Times New Roman" w:cs="Times New Roman"/>
          <w:sz w:val="24"/>
          <w:szCs w:val="24"/>
        </w:rPr>
        <w:t>Gio</w:t>
      </w:r>
      <w:r>
        <w:rPr>
          <w:rFonts w:ascii="Times New Roman" w:hAnsi="Times New Roman" w:cs="Times New Roman"/>
          <w:sz w:val="24"/>
          <w:szCs w:val="24"/>
        </w:rPr>
        <w:t>r</w:t>
      </w:r>
      <w:r w:rsidRPr="0024649E">
        <w:rPr>
          <w:rFonts w:ascii="Times New Roman" w:hAnsi="Times New Roman" w:cs="Times New Roman"/>
          <w:sz w:val="24"/>
          <w:szCs w:val="24"/>
        </w:rPr>
        <w:t>dan.A</w:t>
      </w:r>
      <w:proofErr w:type="spellEnd"/>
      <w:proofErr w:type="gramStart"/>
      <w:r w:rsidRPr="0024649E">
        <w:rPr>
          <w:rFonts w:ascii="Times New Roman" w:hAnsi="Times New Roman" w:cs="Times New Roman"/>
          <w:sz w:val="24"/>
          <w:szCs w:val="24"/>
        </w:rPr>
        <w:t>.&amp;</w:t>
      </w:r>
      <w:proofErr w:type="spellStart"/>
      <w:proofErr w:type="gramEnd"/>
      <w:r w:rsidRPr="0024649E">
        <w:rPr>
          <w:rFonts w:ascii="Times New Roman" w:hAnsi="Times New Roman" w:cs="Times New Roman"/>
          <w:sz w:val="24"/>
          <w:szCs w:val="24"/>
        </w:rPr>
        <w:t>Saltet.J</w:t>
      </w:r>
      <w:proofErr w:type="spellEnd"/>
      <w:r w:rsidRPr="0024649E">
        <w:rPr>
          <w:rFonts w:ascii="Times New Roman" w:hAnsi="Times New Roman" w:cs="Times New Roman"/>
          <w:sz w:val="24"/>
          <w:szCs w:val="24"/>
        </w:rPr>
        <w:t xml:space="preserve">. (2007) </w:t>
      </w:r>
      <w:r w:rsidRPr="00381506">
        <w:rPr>
          <w:rFonts w:ascii="Times New Roman" w:hAnsi="Times New Roman" w:cs="Times New Roman"/>
          <w:i/>
          <w:sz w:val="24"/>
          <w:szCs w:val="24"/>
        </w:rPr>
        <w:t>Apprendre à apprendre</w:t>
      </w:r>
      <w:r>
        <w:rPr>
          <w:rFonts w:ascii="Times New Roman" w:hAnsi="Times New Roman" w:cs="Times New Roman"/>
          <w:sz w:val="24"/>
          <w:szCs w:val="24"/>
        </w:rPr>
        <w:t xml:space="preserve">. Paris : </w:t>
      </w:r>
      <w:proofErr w:type="spellStart"/>
      <w:r>
        <w:rPr>
          <w:rFonts w:ascii="Times New Roman" w:hAnsi="Times New Roman" w:cs="Times New Roman"/>
          <w:sz w:val="24"/>
          <w:szCs w:val="24"/>
        </w:rPr>
        <w:t>Librio</w:t>
      </w:r>
      <w:proofErr w:type="spellEnd"/>
    </w:p>
    <w:p w:rsidR="0024649E" w:rsidRDefault="0024649E" w:rsidP="00854CFC">
      <w:pPr>
        <w:rPr>
          <w:rFonts w:ascii="Times New Roman" w:hAnsi="Times New Roman" w:cs="Times New Roman"/>
          <w:sz w:val="24"/>
          <w:szCs w:val="24"/>
        </w:rPr>
      </w:pPr>
      <w:proofErr w:type="spellStart"/>
      <w:r>
        <w:rPr>
          <w:rFonts w:ascii="Times New Roman" w:hAnsi="Times New Roman" w:cs="Times New Roman"/>
          <w:sz w:val="24"/>
          <w:szCs w:val="24"/>
        </w:rPr>
        <w:t>Giordan.A</w:t>
      </w:r>
      <w:proofErr w:type="spellEnd"/>
      <w:r>
        <w:rPr>
          <w:rFonts w:ascii="Times New Roman" w:hAnsi="Times New Roman" w:cs="Times New Roman"/>
          <w:sz w:val="24"/>
          <w:szCs w:val="24"/>
        </w:rPr>
        <w:t xml:space="preserve">. (2016). </w:t>
      </w:r>
      <w:r w:rsidRPr="0024649E">
        <w:rPr>
          <w:rFonts w:ascii="Times New Roman" w:hAnsi="Times New Roman" w:cs="Times New Roman"/>
          <w:i/>
          <w:sz w:val="24"/>
          <w:szCs w:val="24"/>
        </w:rPr>
        <w:t>Apprendre !</w:t>
      </w:r>
      <w:r>
        <w:rPr>
          <w:rFonts w:ascii="Times New Roman" w:hAnsi="Times New Roman" w:cs="Times New Roman"/>
          <w:sz w:val="24"/>
          <w:szCs w:val="24"/>
        </w:rPr>
        <w:t xml:space="preserve"> Paris : Alpha</w:t>
      </w:r>
    </w:p>
    <w:p w:rsidR="00593F50" w:rsidRDefault="0024649E" w:rsidP="00854CFC">
      <w:pPr>
        <w:rPr>
          <w:rFonts w:ascii="Times New Roman" w:hAnsi="Times New Roman" w:cs="Times New Roman"/>
          <w:sz w:val="24"/>
          <w:szCs w:val="24"/>
        </w:rPr>
      </w:pPr>
      <w:proofErr w:type="spellStart"/>
      <w:r>
        <w:rPr>
          <w:rFonts w:ascii="Times New Roman" w:hAnsi="Times New Roman" w:cs="Times New Roman"/>
          <w:sz w:val="24"/>
          <w:szCs w:val="24"/>
        </w:rPr>
        <w:t>Meirieu</w:t>
      </w:r>
      <w:proofErr w:type="spellEnd"/>
      <w:r>
        <w:rPr>
          <w:rFonts w:ascii="Times New Roman" w:hAnsi="Times New Roman" w:cs="Times New Roman"/>
          <w:sz w:val="24"/>
          <w:szCs w:val="24"/>
        </w:rPr>
        <w:t xml:space="preserve">. P (2015). </w:t>
      </w:r>
      <w:r w:rsidRPr="0080129A">
        <w:rPr>
          <w:rFonts w:ascii="Times New Roman" w:hAnsi="Times New Roman" w:cs="Times New Roman"/>
          <w:i/>
          <w:sz w:val="24"/>
          <w:szCs w:val="24"/>
        </w:rPr>
        <w:t>C’est quoi apprendre</w:t>
      </w:r>
      <w:r w:rsidR="0080129A" w:rsidRPr="0080129A">
        <w:rPr>
          <w:rFonts w:ascii="Times New Roman" w:hAnsi="Times New Roman" w:cs="Times New Roman"/>
          <w:i/>
          <w:sz w:val="24"/>
          <w:szCs w:val="24"/>
        </w:rPr>
        <w:t> ?</w:t>
      </w:r>
      <w:r w:rsidR="00B501FC">
        <w:rPr>
          <w:rFonts w:ascii="Times New Roman" w:hAnsi="Times New Roman" w:cs="Times New Roman"/>
          <w:sz w:val="24"/>
          <w:szCs w:val="24"/>
        </w:rPr>
        <w:t> La Tour d’Aigues : L’aube</w:t>
      </w:r>
    </w:p>
    <w:p w:rsidR="0024649E" w:rsidRDefault="0024649E" w:rsidP="00854CFC">
      <w:pPr>
        <w:rPr>
          <w:rFonts w:ascii="Times New Roman" w:hAnsi="Times New Roman" w:cs="Times New Roman"/>
          <w:sz w:val="24"/>
          <w:szCs w:val="24"/>
        </w:rPr>
      </w:pPr>
    </w:p>
    <w:p w:rsidR="0024649E" w:rsidRPr="00FD2E34" w:rsidRDefault="0080129A" w:rsidP="00854CFC">
      <w:pPr>
        <w:rPr>
          <w:rFonts w:ascii="Times New Roman" w:hAnsi="Times New Roman" w:cs="Times New Roman"/>
          <w:b/>
          <w:sz w:val="24"/>
          <w:szCs w:val="24"/>
        </w:rPr>
      </w:pPr>
      <w:r w:rsidRPr="00FD2E34">
        <w:rPr>
          <w:rFonts w:ascii="Times New Roman" w:hAnsi="Times New Roman" w:cs="Times New Roman"/>
          <w:b/>
          <w:sz w:val="24"/>
          <w:szCs w:val="24"/>
        </w:rPr>
        <w:t xml:space="preserve">Sites Web </w:t>
      </w:r>
    </w:p>
    <w:p w:rsidR="00854CFC" w:rsidRPr="00FD2E34" w:rsidRDefault="00854CFC" w:rsidP="00854CFC">
      <w:pPr>
        <w:rPr>
          <w:rFonts w:ascii="Times New Roman" w:hAnsi="Times New Roman" w:cs="Times New Roman"/>
          <w:sz w:val="24"/>
          <w:szCs w:val="24"/>
        </w:rPr>
      </w:pPr>
      <w:r w:rsidRPr="00FD2E34">
        <w:rPr>
          <w:rFonts w:ascii="Times New Roman" w:hAnsi="Times New Roman" w:cs="Times New Roman"/>
          <w:sz w:val="24"/>
          <w:szCs w:val="24"/>
        </w:rPr>
        <w:t>http://eduscol.education.fr/cid57577/etat-des-lieux-sur-les-jeux-serieux.html</w:t>
      </w:r>
    </w:p>
    <w:p w:rsidR="00854CFC" w:rsidRPr="00FD2E34" w:rsidRDefault="00854CFC" w:rsidP="00854CFC">
      <w:pPr>
        <w:rPr>
          <w:rFonts w:ascii="Times New Roman" w:hAnsi="Times New Roman" w:cs="Times New Roman"/>
          <w:sz w:val="24"/>
          <w:szCs w:val="24"/>
        </w:rPr>
      </w:pPr>
      <w:r w:rsidRPr="00FD2E34">
        <w:rPr>
          <w:rFonts w:ascii="Times New Roman" w:hAnsi="Times New Roman" w:cs="Times New Roman"/>
          <w:sz w:val="24"/>
          <w:szCs w:val="24"/>
        </w:rPr>
        <w:t>http://jeuxserieux.ac-creteil.fr/</w:t>
      </w:r>
    </w:p>
    <w:p w:rsidR="00854CFC" w:rsidRPr="00FD2E34" w:rsidRDefault="0083257E" w:rsidP="00854CFC">
      <w:pPr>
        <w:rPr>
          <w:rFonts w:ascii="Times New Roman" w:hAnsi="Times New Roman" w:cs="Times New Roman"/>
          <w:sz w:val="24"/>
          <w:szCs w:val="24"/>
        </w:rPr>
      </w:pPr>
      <w:hyperlink r:id="rId9" w:history="1">
        <w:r w:rsidR="009F5EA9" w:rsidRPr="00FD2E34">
          <w:rPr>
            <w:rStyle w:val="Lienhypertexte"/>
            <w:rFonts w:ascii="Times New Roman" w:hAnsi="Times New Roman" w:cs="Times New Roman"/>
            <w:color w:val="auto"/>
            <w:sz w:val="24"/>
            <w:szCs w:val="24"/>
            <w:u w:val="none"/>
          </w:rPr>
          <w:t>http://jeuxserieux.ac-creteil.fr/?p=7697</w:t>
        </w:r>
      </w:hyperlink>
    </w:p>
    <w:p w:rsidR="009F5EA9" w:rsidRPr="00FD2E34" w:rsidRDefault="0083257E" w:rsidP="009F5EA9">
      <w:pPr>
        <w:rPr>
          <w:rFonts w:ascii="Times New Roman" w:hAnsi="Times New Roman" w:cs="Times New Roman"/>
          <w:sz w:val="24"/>
          <w:szCs w:val="24"/>
        </w:rPr>
      </w:pPr>
      <w:hyperlink r:id="rId10" w:history="1">
        <w:r w:rsidR="009F5EA9" w:rsidRPr="00FD2E34">
          <w:rPr>
            <w:rStyle w:val="Lienhypertexte"/>
            <w:rFonts w:ascii="Times New Roman" w:hAnsi="Times New Roman" w:cs="Times New Roman"/>
            <w:color w:val="auto"/>
            <w:sz w:val="24"/>
            <w:szCs w:val="24"/>
            <w:u w:val="none"/>
          </w:rPr>
          <w:t>http://www.education.gouv.fr/cid88125/qu-apprendront-les-eleves-de-6-a-16-ans-a-la-rentree-2016-decouvrez-le-socle-commun-de-connaissances-de-competences-et-de-culture.html</w:t>
        </w:r>
      </w:hyperlink>
    </w:p>
    <w:p w:rsidR="009F5EA9" w:rsidRPr="00FD2E34" w:rsidRDefault="0083257E" w:rsidP="009F5EA9">
      <w:pPr>
        <w:rPr>
          <w:rFonts w:ascii="Times New Roman" w:hAnsi="Times New Roman" w:cs="Times New Roman"/>
          <w:sz w:val="24"/>
          <w:szCs w:val="24"/>
        </w:rPr>
      </w:pPr>
      <w:hyperlink r:id="rId11" w:history="1">
        <w:r w:rsidR="009F5EA9" w:rsidRPr="00FD2E34">
          <w:rPr>
            <w:rStyle w:val="Lienhypertexte"/>
            <w:rFonts w:ascii="Times New Roman" w:hAnsi="Times New Roman" w:cs="Times New Roman"/>
            <w:color w:val="auto"/>
            <w:sz w:val="24"/>
            <w:szCs w:val="24"/>
            <w:u w:val="none"/>
          </w:rPr>
          <w:t>http://www.ac-nice.fr/ienash/ash/file/Centre_Ressources/Jeux_serieux/Le_jeu_en_pedagogie.pdf</w:t>
        </w:r>
      </w:hyperlink>
    </w:p>
    <w:p w:rsidR="009F5EA9" w:rsidRPr="004A41D9" w:rsidRDefault="0083257E" w:rsidP="00854CFC">
      <w:pPr>
        <w:rPr>
          <w:rFonts w:ascii="Times New Roman" w:hAnsi="Times New Roman" w:cs="Times New Roman"/>
          <w:sz w:val="24"/>
          <w:szCs w:val="24"/>
        </w:rPr>
      </w:pPr>
      <w:hyperlink r:id="rId12" w:history="1">
        <w:r w:rsidR="004A41D9" w:rsidRPr="004A41D9">
          <w:rPr>
            <w:rStyle w:val="Lienhypertexte"/>
            <w:rFonts w:ascii="Times New Roman" w:hAnsi="Times New Roman" w:cs="Times New Roman"/>
            <w:color w:val="auto"/>
            <w:sz w:val="24"/>
            <w:szCs w:val="24"/>
            <w:u w:val="none"/>
          </w:rPr>
          <w:t>http://www.ufapec.be/files/files/analyses/5%20Analyse%20Les%20jeux.pdf</w:t>
        </w:r>
      </w:hyperlink>
    </w:p>
    <w:p w:rsidR="004A41D9" w:rsidRPr="00FD2E34" w:rsidRDefault="004A41D9" w:rsidP="00854CFC">
      <w:pPr>
        <w:rPr>
          <w:rFonts w:ascii="Times New Roman" w:hAnsi="Times New Roman" w:cs="Times New Roman"/>
          <w:sz w:val="24"/>
          <w:szCs w:val="24"/>
        </w:rPr>
      </w:pPr>
      <w:r w:rsidRPr="004A41D9">
        <w:rPr>
          <w:rFonts w:ascii="Times New Roman" w:hAnsi="Times New Roman" w:cs="Times New Roman"/>
          <w:sz w:val="24"/>
          <w:szCs w:val="24"/>
        </w:rPr>
        <w:t>https://learningapps.org/</w:t>
      </w:r>
    </w:p>
    <w:p w:rsidR="009F5EA9" w:rsidRPr="00FD2E34" w:rsidRDefault="00C56F39" w:rsidP="009F5EA9">
      <w:pPr>
        <w:spacing w:after="0"/>
        <w:rPr>
          <w:rFonts w:ascii="Times New Roman" w:hAnsi="Times New Roman" w:cs="Times New Roman"/>
          <w:sz w:val="24"/>
          <w:szCs w:val="24"/>
        </w:rPr>
      </w:pPr>
      <w:r w:rsidRPr="00FD2E34">
        <w:rPr>
          <w:rFonts w:ascii="Times New Roman" w:hAnsi="Times New Roman" w:cs="Times New Roman"/>
          <w:sz w:val="24"/>
          <w:szCs w:val="24"/>
          <w:vertAlign w:val="subscript"/>
        </w:rPr>
        <w:t>1</w:t>
      </w:r>
      <w:r w:rsidRPr="00FD2E34">
        <w:rPr>
          <w:rFonts w:ascii="Times New Roman" w:hAnsi="Times New Roman" w:cs="Times New Roman"/>
          <w:sz w:val="24"/>
          <w:szCs w:val="24"/>
        </w:rPr>
        <w:t xml:space="preserve"> : </w:t>
      </w:r>
      <w:r w:rsidR="009F5EA9" w:rsidRPr="00FD2E34">
        <w:rPr>
          <w:rFonts w:ascii="Times New Roman" w:hAnsi="Times New Roman" w:cs="Times New Roman"/>
          <w:sz w:val="24"/>
          <w:szCs w:val="24"/>
        </w:rPr>
        <w:t>Évolution des effectifs du second degré dans les établissements sous tutelle du MENESR de 2012 à 2015</w:t>
      </w:r>
    </w:p>
    <w:p w:rsidR="00854CFC" w:rsidRPr="00FD2E34" w:rsidRDefault="00854CFC" w:rsidP="00854CFC">
      <w:pPr>
        <w:rPr>
          <w:rFonts w:ascii="Times New Roman" w:hAnsi="Times New Roman" w:cs="Times New Roman"/>
          <w:sz w:val="24"/>
          <w:szCs w:val="24"/>
        </w:rPr>
      </w:pPr>
      <w:r w:rsidRPr="00FD2E34">
        <w:rPr>
          <w:rFonts w:ascii="Times New Roman" w:hAnsi="Times New Roman" w:cs="Times New Roman"/>
          <w:sz w:val="24"/>
          <w:szCs w:val="24"/>
        </w:rPr>
        <w:t>http://www.education.gouv.fr/cid57096/reperes-et-references-statistiques.html#Les élèves du second degré</w:t>
      </w:r>
    </w:p>
    <w:p w:rsidR="009F5EA9" w:rsidRPr="00FD2E34" w:rsidRDefault="00C56F39" w:rsidP="009F5EA9">
      <w:pPr>
        <w:spacing w:after="0"/>
        <w:rPr>
          <w:rFonts w:ascii="Times New Roman" w:hAnsi="Times New Roman" w:cs="Times New Roman"/>
          <w:sz w:val="24"/>
          <w:szCs w:val="24"/>
        </w:rPr>
      </w:pPr>
      <w:r w:rsidRPr="00FD2E34">
        <w:rPr>
          <w:rFonts w:ascii="Times New Roman" w:hAnsi="Times New Roman" w:cs="Times New Roman"/>
          <w:sz w:val="24"/>
          <w:szCs w:val="24"/>
          <w:vertAlign w:val="superscript"/>
        </w:rPr>
        <w:t>2</w:t>
      </w:r>
      <w:r w:rsidRPr="00FD2E34">
        <w:rPr>
          <w:rFonts w:ascii="Times New Roman" w:hAnsi="Times New Roman" w:cs="Times New Roman"/>
          <w:sz w:val="24"/>
          <w:szCs w:val="24"/>
        </w:rPr>
        <w:t xml:space="preserve"> : </w:t>
      </w:r>
      <w:r w:rsidR="009F5EA9" w:rsidRPr="00FD2E34">
        <w:rPr>
          <w:rFonts w:ascii="Times New Roman" w:hAnsi="Times New Roman" w:cs="Times New Roman"/>
          <w:sz w:val="24"/>
          <w:szCs w:val="24"/>
        </w:rPr>
        <w:t xml:space="preserve">L’origine sociale des élèves du second degré </w:t>
      </w:r>
    </w:p>
    <w:p w:rsidR="009F5EA9" w:rsidRDefault="0083257E">
      <w:pPr>
        <w:rPr>
          <w:rFonts w:ascii="Times New Roman" w:hAnsi="Times New Roman" w:cs="Times New Roman"/>
          <w:sz w:val="24"/>
          <w:szCs w:val="24"/>
        </w:rPr>
      </w:pPr>
      <w:hyperlink r:id="rId13" w:history="1">
        <w:r w:rsidR="00C56F39" w:rsidRPr="00FD2E34">
          <w:rPr>
            <w:rStyle w:val="Lienhypertexte"/>
            <w:rFonts w:ascii="Times New Roman" w:hAnsi="Times New Roman" w:cs="Times New Roman"/>
            <w:color w:val="auto"/>
            <w:sz w:val="24"/>
            <w:szCs w:val="24"/>
            <w:u w:val="none"/>
          </w:rPr>
          <w:t>http://www.enseignementsup-recherche.gouv.fr/cid92179/reperes-et-references-statistiques-edition-aout-2015.html</w:t>
        </w:r>
      </w:hyperlink>
    </w:p>
    <w:sectPr w:rsidR="009F5EA9" w:rsidSect="001B11DA">
      <w:footerReference w:type="default" r:id="rId14"/>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74F" w:rsidRDefault="0078774F" w:rsidP="00FA2FDF">
      <w:pPr>
        <w:spacing w:after="0" w:line="240" w:lineRule="auto"/>
      </w:pPr>
      <w:r>
        <w:separator/>
      </w:r>
    </w:p>
  </w:endnote>
  <w:endnote w:type="continuationSeparator" w:id="0">
    <w:p w:rsidR="0078774F" w:rsidRDefault="0078774F" w:rsidP="00FA2F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CR A Extended">
    <w:panose1 w:val="02010509020102010303"/>
    <w:charset w:val="00"/>
    <w:family w:val="moder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17153"/>
      <w:docPartObj>
        <w:docPartGallery w:val="Page Numbers (Bottom of Page)"/>
        <w:docPartUnique/>
      </w:docPartObj>
    </w:sdtPr>
    <w:sdtContent>
      <w:p w:rsidR="00592E13" w:rsidRDefault="0083257E">
        <w:pPr>
          <w:pStyle w:val="Pieddepage"/>
          <w:jc w:val="center"/>
        </w:pPr>
        <w:fldSimple w:instr=" PAGE   \* MERGEFORMAT ">
          <w:r w:rsidR="00CF394F">
            <w:rPr>
              <w:noProof/>
            </w:rPr>
            <w:t>18</w:t>
          </w:r>
        </w:fldSimple>
      </w:p>
    </w:sdtContent>
  </w:sdt>
  <w:p w:rsidR="00592E13" w:rsidRDefault="00592E1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74F" w:rsidRDefault="0078774F" w:rsidP="00FA2FDF">
      <w:pPr>
        <w:spacing w:after="0" w:line="240" w:lineRule="auto"/>
      </w:pPr>
      <w:r>
        <w:separator/>
      </w:r>
    </w:p>
  </w:footnote>
  <w:footnote w:type="continuationSeparator" w:id="0">
    <w:p w:rsidR="0078774F" w:rsidRDefault="0078774F" w:rsidP="00FA2F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A4D18"/>
    <w:multiLevelType w:val="hybridMultilevel"/>
    <w:tmpl w:val="FB2C5AA6"/>
    <w:lvl w:ilvl="0" w:tplc="3E9C6BF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151D71"/>
    <w:multiLevelType w:val="hybridMultilevel"/>
    <w:tmpl w:val="284E80C4"/>
    <w:lvl w:ilvl="0" w:tplc="00262A5A">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
    <w:nsid w:val="08C931EF"/>
    <w:multiLevelType w:val="hybridMultilevel"/>
    <w:tmpl w:val="40AA368E"/>
    <w:lvl w:ilvl="0" w:tplc="859AF2C0">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0A493D3C"/>
    <w:multiLevelType w:val="hybridMultilevel"/>
    <w:tmpl w:val="CF62A18E"/>
    <w:lvl w:ilvl="0" w:tplc="659A212A">
      <w:start w:val="6"/>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0BCB2BDD"/>
    <w:multiLevelType w:val="hybridMultilevel"/>
    <w:tmpl w:val="AA82D780"/>
    <w:lvl w:ilvl="0" w:tplc="C5F87310">
      <w:start w:val="1"/>
      <w:numFmt w:val="upperRoman"/>
      <w:lvlText w:val="%1."/>
      <w:lvlJc w:val="left"/>
      <w:pPr>
        <w:ind w:left="780" w:hanging="720"/>
      </w:pPr>
      <w:rPr>
        <w:rFonts w:hint="default"/>
        <w:strike w:val="0"/>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5">
    <w:nsid w:val="0D302246"/>
    <w:multiLevelType w:val="hybridMultilevel"/>
    <w:tmpl w:val="F656DC8E"/>
    <w:lvl w:ilvl="0" w:tplc="30B88D0E">
      <w:start w:val="1"/>
      <w:numFmt w:val="decimal"/>
      <w:lvlText w:val="%1)"/>
      <w:lvlJc w:val="left"/>
      <w:pPr>
        <w:ind w:left="1140" w:hanging="360"/>
      </w:pPr>
      <w:rPr>
        <w:rFonts w:hint="default"/>
      </w:r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6">
    <w:nsid w:val="154B19F2"/>
    <w:multiLevelType w:val="hybridMultilevel"/>
    <w:tmpl w:val="E3F86472"/>
    <w:lvl w:ilvl="0" w:tplc="E098C902">
      <w:start w:val="1"/>
      <w:numFmt w:val="decimal"/>
      <w:lvlText w:val="%1)"/>
      <w:lvlJc w:val="left"/>
      <w:pPr>
        <w:ind w:left="720" w:hanging="360"/>
      </w:pPr>
      <w:rPr>
        <w:rFonts w:ascii="Calibri" w:eastAsia="Calibri" w:hAnsi="Calibri" w:cs="Times New Roman"/>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77510AA"/>
    <w:multiLevelType w:val="hybridMultilevel"/>
    <w:tmpl w:val="8D5EE63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8203B02"/>
    <w:multiLevelType w:val="hybridMultilevel"/>
    <w:tmpl w:val="8884965A"/>
    <w:lvl w:ilvl="0" w:tplc="A3FC68F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D7A0E4B"/>
    <w:multiLevelType w:val="hybridMultilevel"/>
    <w:tmpl w:val="F656DC8E"/>
    <w:lvl w:ilvl="0" w:tplc="30B88D0E">
      <w:start w:val="1"/>
      <w:numFmt w:val="decimal"/>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0">
    <w:nsid w:val="1F8B6214"/>
    <w:multiLevelType w:val="hybridMultilevel"/>
    <w:tmpl w:val="27381968"/>
    <w:lvl w:ilvl="0" w:tplc="040C000F">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1">
    <w:nsid w:val="263E530D"/>
    <w:multiLevelType w:val="hybridMultilevel"/>
    <w:tmpl w:val="0CDCCFDC"/>
    <w:lvl w:ilvl="0" w:tplc="7818B0B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D375AC5"/>
    <w:multiLevelType w:val="hybridMultilevel"/>
    <w:tmpl w:val="90489610"/>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nsid w:val="311410BA"/>
    <w:multiLevelType w:val="hybridMultilevel"/>
    <w:tmpl w:val="5A780B68"/>
    <w:lvl w:ilvl="0" w:tplc="ED58FA12">
      <w:start w:val="1"/>
      <w:numFmt w:val="decimal"/>
      <w:lvlText w:val="%1)"/>
      <w:lvlJc w:val="left"/>
      <w:pPr>
        <w:ind w:left="720" w:hanging="360"/>
      </w:pPr>
      <w:rPr>
        <w:rFonts w:ascii="Calibri" w:eastAsia="Calibri" w:hAnsi="Calibri" w:cs="Times New Roman"/>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12B7C97"/>
    <w:multiLevelType w:val="hybridMultilevel"/>
    <w:tmpl w:val="33EEB5E2"/>
    <w:lvl w:ilvl="0" w:tplc="F0EAFD6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3434720F"/>
    <w:multiLevelType w:val="hybridMultilevel"/>
    <w:tmpl w:val="F656DC8E"/>
    <w:lvl w:ilvl="0" w:tplc="30B88D0E">
      <w:start w:val="1"/>
      <w:numFmt w:val="decimal"/>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6">
    <w:nsid w:val="34EF01C7"/>
    <w:multiLevelType w:val="hybridMultilevel"/>
    <w:tmpl w:val="51442844"/>
    <w:lvl w:ilvl="0" w:tplc="ABF0CA52">
      <w:start w:val="7"/>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7">
    <w:nsid w:val="3AE94E53"/>
    <w:multiLevelType w:val="hybridMultilevel"/>
    <w:tmpl w:val="012A10BA"/>
    <w:lvl w:ilvl="0" w:tplc="1A2E9B60">
      <w:start w:val="1"/>
      <w:numFmt w:val="bullet"/>
      <w:lvlText w:val="•"/>
      <w:lvlJc w:val="left"/>
      <w:pPr>
        <w:tabs>
          <w:tab w:val="num" w:pos="720"/>
        </w:tabs>
        <w:ind w:left="720" w:hanging="360"/>
      </w:pPr>
      <w:rPr>
        <w:rFonts w:ascii="Arial" w:hAnsi="Arial" w:hint="default"/>
      </w:rPr>
    </w:lvl>
    <w:lvl w:ilvl="1" w:tplc="24A2A864" w:tentative="1">
      <w:start w:val="1"/>
      <w:numFmt w:val="bullet"/>
      <w:lvlText w:val="•"/>
      <w:lvlJc w:val="left"/>
      <w:pPr>
        <w:tabs>
          <w:tab w:val="num" w:pos="1440"/>
        </w:tabs>
        <w:ind w:left="1440" w:hanging="360"/>
      </w:pPr>
      <w:rPr>
        <w:rFonts w:ascii="Arial" w:hAnsi="Arial" w:hint="default"/>
      </w:rPr>
    </w:lvl>
    <w:lvl w:ilvl="2" w:tplc="924A9278" w:tentative="1">
      <w:start w:val="1"/>
      <w:numFmt w:val="bullet"/>
      <w:lvlText w:val="•"/>
      <w:lvlJc w:val="left"/>
      <w:pPr>
        <w:tabs>
          <w:tab w:val="num" w:pos="2160"/>
        </w:tabs>
        <w:ind w:left="2160" w:hanging="360"/>
      </w:pPr>
      <w:rPr>
        <w:rFonts w:ascii="Arial" w:hAnsi="Arial" w:hint="default"/>
      </w:rPr>
    </w:lvl>
    <w:lvl w:ilvl="3" w:tplc="86FAACB2" w:tentative="1">
      <w:start w:val="1"/>
      <w:numFmt w:val="bullet"/>
      <w:lvlText w:val="•"/>
      <w:lvlJc w:val="left"/>
      <w:pPr>
        <w:tabs>
          <w:tab w:val="num" w:pos="2880"/>
        </w:tabs>
        <w:ind w:left="2880" w:hanging="360"/>
      </w:pPr>
      <w:rPr>
        <w:rFonts w:ascii="Arial" w:hAnsi="Arial" w:hint="default"/>
      </w:rPr>
    </w:lvl>
    <w:lvl w:ilvl="4" w:tplc="B1CC7ED8" w:tentative="1">
      <w:start w:val="1"/>
      <w:numFmt w:val="bullet"/>
      <w:lvlText w:val="•"/>
      <w:lvlJc w:val="left"/>
      <w:pPr>
        <w:tabs>
          <w:tab w:val="num" w:pos="3600"/>
        </w:tabs>
        <w:ind w:left="3600" w:hanging="360"/>
      </w:pPr>
      <w:rPr>
        <w:rFonts w:ascii="Arial" w:hAnsi="Arial" w:hint="default"/>
      </w:rPr>
    </w:lvl>
    <w:lvl w:ilvl="5" w:tplc="AF98D4C8" w:tentative="1">
      <w:start w:val="1"/>
      <w:numFmt w:val="bullet"/>
      <w:lvlText w:val="•"/>
      <w:lvlJc w:val="left"/>
      <w:pPr>
        <w:tabs>
          <w:tab w:val="num" w:pos="4320"/>
        </w:tabs>
        <w:ind w:left="4320" w:hanging="360"/>
      </w:pPr>
      <w:rPr>
        <w:rFonts w:ascii="Arial" w:hAnsi="Arial" w:hint="default"/>
      </w:rPr>
    </w:lvl>
    <w:lvl w:ilvl="6" w:tplc="AADE941E" w:tentative="1">
      <w:start w:val="1"/>
      <w:numFmt w:val="bullet"/>
      <w:lvlText w:val="•"/>
      <w:lvlJc w:val="left"/>
      <w:pPr>
        <w:tabs>
          <w:tab w:val="num" w:pos="5040"/>
        </w:tabs>
        <w:ind w:left="5040" w:hanging="360"/>
      </w:pPr>
      <w:rPr>
        <w:rFonts w:ascii="Arial" w:hAnsi="Arial" w:hint="default"/>
      </w:rPr>
    </w:lvl>
    <w:lvl w:ilvl="7" w:tplc="E7E25A54" w:tentative="1">
      <w:start w:val="1"/>
      <w:numFmt w:val="bullet"/>
      <w:lvlText w:val="•"/>
      <w:lvlJc w:val="left"/>
      <w:pPr>
        <w:tabs>
          <w:tab w:val="num" w:pos="5760"/>
        </w:tabs>
        <w:ind w:left="5760" w:hanging="360"/>
      </w:pPr>
      <w:rPr>
        <w:rFonts w:ascii="Arial" w:hAnsi="Arial" w:hint="default"/>
      </w:rPr>
    </w:lvl>
    <w:lvl w:ilvl="8" w:tplc="A5D8ECDE" w:tentative="1">
      <w:start w:val="1"/>
      <w:numFmt w:val="bullet"/>
      <w:lvlText w:val="•"/>
      <w:lvlJc w:val="left"/>
      <w:pPr>
        <w:tabs>
          <w:tab w:val="num" w:pos="6480"/>
        </w:tabs>
        <w:ind w:left="6480" w:hanging="360"/>
      </w:pPr>
      <w:rPr>
        <w:rFonts w:ascii="Arial" w:hAnsi="Arial" w:hint="default"/>
      </w:rPr>
    </w:lvl>
  </w:abstractNum>
  <w:abstractNum w:abstractNumId="18">
    <w:nsid w:val="3B0915A4"/>
    <w:multiLevelType w:val="hybridMultilevel"/>
    <w:tmpl w:val="734C9A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B364E1B"/>
    <w:multiLevelType w:val="hybridMultilevel"/>
    <w:tmpl w:val="DA56D348"/>
    <w:lvl w:ilvl="0" w:tplc="24FC1E3E">
      <w:start w:val="1"/>
      <w:numFmt w:val="decimal"/>
      <w:lvlText w:val="%1)"/>
      <w:lvlJc w:val="left"/>
      <w:pPr>
        <w:ind w:left="720" w:hanging="360"/>
      </w:pPr>
      <w:rPr>
        <w:rFonts w:ascii="Calibri" w:eastAsia="Calibri" w:hAnsi="Calibri"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BE9157E"/>
    <w:multiLevelType w:val="hybridMultilevel"/>
    <w:tmpl w:val="2C76350A"/>
    <w:lvl w:ilvl="0" w:tplc="040C0011">
      <w:start w:val="1"/>
      <w:numFmt w:val="decimal"/>
      <w:lvlText w:val="%1)"/>
      <w:lvlJc w:val="left"/>
      <w:pPr>
        <w:ind w:left="1140" w:hanging="360"/>
      </w:pPr>
      <w:rPr>
        <w:rFonts w:hint="default"/>
      </w:r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21">
    <w:nsid w:val="3DB51B6A"/>
    <w:multiLevelType w:val="hybridMultilevel"/>
    <w:tmpl w:val="8D5EE63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DC56F94"/>
    <w:multiLevelType w:val="hybridMultilevel"/>
    <w:tmpl w:val="04580F30"/>
    <w:lvl w:ilvl="0" w:tplc="E4089860">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nsid w:val="4117506D"/>
    <w:multiLevelType w:val="hybridMultilevel"/>
    <w:tmpl w:val="D13EDC5C"/>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nsid w:val="42167C51"/>
    <w:multiLevelType w:val="hybridMultilevel"/>
    <w:tmpl w:val="6BD44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54529E1"/>
    <w:multiLevelType w:val="hybridMultilevel"/>
    <w:tmpl w:val="DB90A41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69B72EA"/>
    <w:multiLevelType w:val="hybridMultilevel"/>
    <w:tmpl w:val="A07C3FF2"/>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
    <w:nsid w:val="486F0373"/>
    <w:multiLevelType w:val="hybridMultilevel"/>
    <w:tmpl w:val="4EB4E21E"/>
    <w:lvl w:ilvl="0" w:tplc="4C269DD4">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nsid w:val="48BD378E"/>
    <w:multiLevelType w:val="hybridMultilevel"/>
    <w:tmpl w:val="295AD4A8"/>
    <w:lvl w:ilvl="0" w:tplc="040C0011">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nsid w:val="48DE2014"/>
    <w:multiLevelType w:val="hybridMultilevel"/>
    <w:tmpl w:val="B70A831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DD77462"/>
    <w:multiLevelType w:val="hybridMultilevel"/>
    <w:tmpl w:val="F7E22B04"/>
    <w:lvl w:ilvl="0" w:tplc="6806398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1736D19"/>
    <w:multiLevelType w:val="hybridMultilevel"/>
    <w:tmpl w:val="6BC4BBD4"/>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nsid w:val="52390F8E"/>
    <w:multiLevelType w:val="hybridMultilevel"/>
    <w:tmpl w:val="8884965A"/>
    <w:lvl w:ilvl="0" w:tplc="A3FC68F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34711D3"/>
    <w:multiLevelType w:val="hybridMultilevel"/>
    <w:tmpl w:val="C8EA5580"/>
    <w:lvl w:ilvl="0" w:tplc="9A52AC2C">
      <w:start w:val="1"/>
      <w:numFmt w:val="decimal"/>
      <w:lvlText w:val="%1)"/>
      <w:lvlJc w:val="left"/>
      <w:pPr>
        <w:ind w:left="360" w:hanging="360"/>
      </w:pPr>
    </w:lvl>
    <w:lvl w:ilvl="1" w:tplc="040C0019">
      <w:start w:val="1"/>
      <w:numFmt w:val="decimal"/>
      <w:lvlText w:val="%2."/>
      <w:lvlJc w:val="left"/>
      <w:pPr>
        <w:tabs>
          <w:tab w:val="num" w:pos="720"/>
        </w:tabs>
        <w:ind w:left="720" w:hanging="360"/>
      </w:pPr>
    </w:lvl>
    <w:lvl w:ilvl="2" w:tplc="040C001B">
      <w:start w:val="1"/>
      <w:numFmt w:val="decimal"/>
      <w:lvlText w:val="%3."/>
      <w:lvlJc w:val="left"/>
      <w:pPr>
        <w:tabs>
          <w:tab w:val="num" w:pos="1440"/>
        </w:tabs>
        <w:ind w:left="1440" w:hanging="360"/>
      </w:pPr>
    </w:lvl>
    <w:lvl w:ilvl="3" w:tplc="040C000F">
      <w:start w:val="1"/>
      <w:numFmt w:val="decimal"/>
      <w:lvlText w:val="%4."/>
      <w:lvlJc w:val="left"/>
      <w:pPr>
        <w:tabs>
          <w:tab w:val="num" w:pos="2160"/>
        </w:tabs>
        <w:ind w:left="2160" w:hanging="360"/>
      </w:pPr>
    </w:lvl>
    <w:lvl w:ilvl="4" w:tplc="040C0019">
      <w:start w:val="1"/>
      <w:numFmt w:val="decimal"/>
      <w:lvlText w:val="%5."/>
      <w:lvlJc w:val="left"/>
      <w:pPr>
        <w:tabs>
          <w:tab w:val="num" w:pos="2880"/>
        </w:tabs>
        <w:ind w:left="2880" w:hanging="360"/>
      </w:pPr>
    </w:lvl>
    <w:lvl w:ilvl="5" w:tplc="040C001B">
      <w:start w:val="1"/>
      <w:numFmt w:val="decimal"/>
      <w:lvlText w:val="%6."/>
      <w:lvlJc w:val="left"/>
      <w:pPr>
        <w:tabs>
          <w:tab w:val="num" w:pos="3600"/>
        </w:tabs>
        <w:ind w:left="3600" w:hanging="360"/>
      </w:pPr>
    </w:lvl>
    <w:lvl w:ilvl="6" w:tplc="040C000F">
      <w:start w:val="1"/>
      <w:numFmt w:val="decimal"/>
      <w:lvlText w:val="%7."/>
      <w:lvlJc w:val="left"/>
      <w:pPr>
        <w:tabs>
          <w:tab w:val="num" w:pos="4320"/>
        </w:tabs>
        <w:ind w:left="4320" w:hanging="360"/>
      </w:pPr>
    </w:lvl>
    <w:lvl w:ilvl="7" w:tplc="040C0019">
      <w:start w:val="1"/>
      <w:numFmt w:val="decimal"/>
      <w:lvlText w:val="%8."/>
      <w:lvlJc w:val="left"/>
      <w:pPr>
        <w:tabs>
          <w:tab w:val="num" w:pos="5040"/>
        </w:tabs>
        <w:ind w:left="5040" w:hanging="360"/>
      </w:pPr>
    </w:lvl>
    <w:lvl w:ilvl="8" w:tplc="040C001B">
      <w:start w:val="1"/>
      <w:numFmt w:val="decimal"/>
      <w:lvlText w:val="%9."/>
      <w:lvlJc w:val="left"/>
      <w:pPr>
        <w:tabs>
          <w:tab w:val="num" w:pos="5760"/>
        </w:tabs>
        <w:ind w:left="5760" w:hanging="360"/>
      </w:pPr>
    </w:lvl>
  </w:abstractNum>
  <w:abstractNum w:abstractNumId="34">
    <w:nsid w:val="53580E2E"/>
    <w:multiLevelType w:val="hybridMultilevel"/>
    <w:tmpl w:val="DA56D348"/>
    <w:lvl w:ilvl="0" w:tplc="24FC1E3E">
      <w:start w:val="1"/>
      <w:numFmt w:val="decimal"/>
      <w:lvlText w:val="%1)"/>
      <w:lvlJc w:val="left"/>
      <w:pPr>
        <w:ind w:left="720" w:hanging="360"/>
      </w:pPr>
      <w:rPr>
        <w:rFonts w:ascii="Calibri" w:eastAsia="Calibri" w:hAnsi="Calibri"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7A63415"/>
    <w:multiLevelType w:val="hybridMultilevel"/>
    <w:tmpl w:val="32F41E26"/>
    <w:lvl w:ilvl="0" w:tplc="80E2F39C">
      <w:start w:val="1"/>
      <w:numFmt w:val="upp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6">
    <w:nsid w:val="5840456B"/>
    <w:multiLevelType w:val="hybridMultilevel"/>
    <w:tmpl w:val="F95E147A"/>
    <w:lvl w:ilvl="0" w:tplc="AEC0A60E">
      <w:start w:val="1"/>
      <w:numFmt w:val="upperRoman"/>
      <w:lvlText w:val="%1."/>
      <w:lvlJc w:val="left"/>
      <w:pPr>
        <w:ind w:left="1428"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7">
    <w:nsid w:val="5B993873"/>
    <w:multiLevelType w:val="hybridMultilevel"/>
    <w:tmpl w:val="7E866B22"/>
    <w:lvl w:ilvl="0" w:tplc="BE36A30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BEB08AD"/>
    <w:multiLevelType w:val="hybridMultilevel"/>
    <w:tmpl w:val="FFE6C2E0"/>
    <w:lvl w:ilvl="0" w:tplc="53EE432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5DBB0C91"/>
    <w:multiLevelType w:val="hybridMultilevel"/>
    <w:tmpl w:val="C8EA5580"/>
    <w:lvl w:ilvl="0" w:tplc="9A52AC2C">
      <w:start w:val="1"/>
      <w:numFmt w:val="decimal"/>
      <w:lvlText w:val="%1)"/>
      <w:lvlJc w:val="left"/>
      <w:pPr>
        <w:ind w:left="360" w:hanging="360"/>
      </w:pPr>
    </w:lvl>
    <w:lvl w:ilvl="1" w:tplc="040C0019">
      <w:start w:val="1"/>
      <w:numFmt w:val="decimal"/>
      <w:lvlText w:val="%2."/>
      <w:lvlJc w:val="left"/>
      <w:pPr>
        <w:tabs>
          <w:tab w:val="num" w:pos="720"/>
        </w:tabs>
        <w:ind w:left="720" w:hanging="360"/>
      </w:pPr>
    </w:lvl>
    <w:lvl w:ilvl="2" w:tplc="040C001B">
      <w:start w:val="1"/>
      <w:numFmt w:val="decimal"/>
      <w:lvlText w:val="%3."/>
      <w:lvlJc w:val="left"/>
      <w:pPr>
        <w:tabs>
          <w:tab w:val="num" w:pos="1440"/>
        </w:tabs>
        <w:ind w:left="1440" w:hanging="360"/>
      </w:pPr>
    </w:lvl>
    <w:lvl w:ilvl="3" w:tplc="040C000F">
      <w:start w:val="1"/>
      <w:numFmt w:val="decimal"/>
      <w:lvlText w:val="%4."/>
      <w:lvlJc w:val="left"/>
      <w:pPr>
        <w:tabs>
          <w:tab w:val="num" w:pos="2160"/>
        </w:tabs>
        <w:ind w:left="2160" w:hanging="360"/>
      </w:pPr>
    </w:lvl>
    <w:lvl w:ilvl="4" w:tplc="040C0019">
      <w:start w:val="1"/>
      <w:numFmt w:val="decimal"/>
      <w:lvlText w:val="%5."/>
      <w:lvlJc w:val="left"/>
      <w:pPr>
        <w:tabs>
          <w:tab w:val="num" w:pos="2880"/>
        </w:tabs>
        <w:ind w:left="2880" w:hanging="360"/>
      </w:pPr>
    </w:lvl>
    <w:lvl w:ilvl="5" w:tplc="040C001B">
      <w:start w:val="1"/>
      <w:numFmt w:val="decimal"/>
      <w:lvlText w:val="%6."/>
      <w:lvlJc w:val="left"/>
      <w:pPr>
        <w:tabs>
          <w:tab w:val="num" w:pos="3600"/>
        </w:tabs>
        <w:ind w:left="3600" w:hanging="360"/>
      </w:pPr>
    </w:lvl>
    <w:lvl w:ilvl="6" w:tplc="040C000F">
      <w:start w:val="1"/>
      <w:numFmt w:val="decimal"/>
      <w:lvlText w:val="%7."/>
      <w:lvlJc w:val="left"/>
      <w:pPr>
        <w:tabs>
          <w:tab w:val="num" w:pos="4320"/>
        </w:tabs>
        <w:ind w:left="4320" w:hanging="360"/>
      </w:pPr>
    </w:lvl>
    <w:lvl w:ilvl="7" w:tplc="040C0019">
      <w:start w:val="1"/>
      <w:numFmt w:val="decimal"/>
      <w:lvlText w:val="%8."/>
      <w:lvlJc w:val="left"/>
      <w:pPr>
        <w:tabs>
          <w:tab w:val="num" w:pos="5040"/>
        </w:tabs>
        <w:ind w:left="5040" w:hanging="360"/>
      </w:pPr>
    </w:lvl>
    <w:lvl w:ilvl="8" w:tplc="040C001B">
      <w:start w:val="1"/>
      <w:numFmt w:val="decimal"/>
      <w:lvlText w:val="%9."/>
      <w:lvlJc w:val="left"/>
      <w:pPr>
        <w:tabs>
          <w:tab w:val="num" w:pos="5760"/>
        </w:tabs>
        <w:ind w:left="5760" w:hanging="360"/>
      </w:pPr>
    </w:lvl>
  </w:abstractNum>
  <w:abstractNum w:abstractNumId="40">
    <w:nsid w:val="5FE52AD7"/>
    <w:multiLevelType w:val="hybridMultilevel"/>
    <w:tmpl w:val="A07C3FF2"/>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nsid w:val="6557131B"/>
    <w:multiLevelType w:val="hybridMultilevel"/>
    <w:tmpl w:val="8A72D052"/>
    <w:lvl w:ilvl="0" w:tplc="F3406376">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2">
    <w:nsid w:val="6AA228B4"/>
    <w:multiLevelType w:val="hybridMultilevel"/>
    <w:tmpl w:val="81C4B6CA"/>
    <w:lvl w:ilvl="0" w:tplc="040C0019">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43">
    <w:nsid w:val="6F1D0CCC"/>
    <w:multiLevelType w:val="hybridMultilevel"/>
    <w:tmpl w:val="A07C3FF2"/>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4">
    <w:nsid w:val="717E446B"/>
    <w:multiLevelType w:val="hybridMultilevel"/>
    <w:tmpl w:val="CABAFCBA"/>
    <w:lvl w:ilvl="0" w:tplc="180E3D86">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5">
    <w:nsid w:val="721B57AB"/>
    <w:multiLevelType w:val="hybridMultilevel"/>
    <w:tmpl w:val="3DD8F0F2"/>
    <w:lvl w:ilvl="0" w:tplc="CC76793A">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6">
    <w:nsid w:val="729806DC"/>
    <w:multiLevelType w:val="hybridMultilevel"/>
    <w:tmpl w:val="6A9C8488"/>
    <w:lvl w:ilvl="0" w:tplc="74869AC2">
      <w:numFmt w:val="bullet"/>
      <w:lvlText w:val="-"/>
      <w:lvlJc w:val="left"/>
      <w:pPr>
        <w:ind w:left="720" w:hanging="360"/>
      </w:pPr>
      <w:rPr>
        <w:rFonts w:ascii="Calibri" w:eastAsiaTheme="minorHAnsi" w:hAnsi="Calibri" w:cstheme="minorBid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7">
    <w:nsid w:val="77BF3256"/>
    <w:multiLevelType w:val="hybridMultilevel"/>
    <w:tmpl w:val="B3425E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7E217C6C"/>
    <w:multiLevelType w:val="hybridMultilevel"/>
    <w:tmpl w:val="C8EA5580"/>
    <w:lvl w:ilvl="0" w:tplc="9A52AC2C">
      <w:start w:val="1"/>
      <w:numFmt w:val="decimal"/>
      <w:lvlText w:val="%1)"/>
      <w:lvlJc w:val="left"/>
      <w:pPr>
        <w:ind w:left="360" w:hanging="360"/>
      </w:pPr>
    </w:lvl>
    <w:lvl w:ilvl="1" w:tplc="040C0019">
      <w:start w:val="1"/>
      <w:numFmt w:val="decimal"/>
      <w:lvlText w:val="%2."/>
      <w:lvlJc w:val="left"/>
      <w:pPr>
        <w:tabs>
          <w:tab w:val="num" w:pos="720"/>
        </w:tabs>
        <w:ind w:left="720" w:hanging="360"/>
      </w:pPr>
    </w:lvl>
    <w:lvl w:ilvl="2" w:tplc="040C001B">
      <w:start w:val="1"/>
      <w:numFmt w:val="decimal"/>
      <w:lvlText w:val="%3."/>
      <w:lvlJc w:val="left"/>
      <w:pPr>
        <w:tabs>
          <w:tab w:val="num" w:pos="1440"/>
        </w:tabs>
        <w:ind w:left="1440" w:hanging="360"/>
      </w:pPr>
    </w:lvl>
    <w:lvl w:ilvl="3" w:tplc="040C000F">
      <w:start w:val="1"/>
      <w:numFmt w:val="decimal"/>
      <w:lvlText w:val="%4."/>
      <w:lvlJc w:val="left"/>
      <w:pPr>
        <w:tabs>
          <w:tab w:val="num" w:pos="2160"/>
        </w:tabs>
        <w:ind w:left="2160" w:hanging="360"/>
      </w:pPr>
    </w:lvl>
    <w:lvl w:ilvl="4" w:tplc="040C0019">
      <w:start w:val="1"/>
      <w:numFmt w:val="decimal"/>
      <w:lvlText w:val="%5."/>
      <w:lvlJc w:val="left"/>
      <w:pPr>
        <w:tabs>
          <w:tab w:val="num" w:pos="2880"/>
        </w:tabs>
        <w:ind w:left="2880" w:hanging="360"/>
      </w:pPr>
    </w:lvl>
    <w:lvl w:ilvl="5" w:tplc="040C001B">
      <w:start w:val="1"/>
      <w:numFmt w:val="decimal"/>
      <w:lvlText w:val="%6."/>
      <w:lvlJc w:val="left"/>
      <w:pPr>
        <w:tabs>
          <w:tab w:val="num" w:pos="3600"/>
        </w:tabs>
        <w:ind w:left="3600" w:hanging="360"/>
      </w:pPr>
    </w:lvl>
    <w:lvl w:ilvl="6" w:tplc="040C000F">
      <w:start w:val="1"/>
      <w:numFmt w:val="decimal"/>
      <w:lvlText w:val="%7."/>
      <w:lvlJc w:val="left"/>
      <w:pPr>
        <w:tabs>
          <w:tab w:val="num" w:pos="4320"/>
        </w:tabs>
        <w:ind w:left="4320" w:hanging="360"/>
      </w:pPr>
    </w:lvl>
    <w:lvl w:ilvl="7" w:tplc="040C0019">
      <w:start w:val="1"/>
      <w:numFmt w:val="decimal"/>
      <w:lvlText w:val="%8."/>
      <w:lvlJc w:val="left"/>
      <w:pPr>
        <w:tabs>
          <w:tab w:val="num" w:pos="5040"/>
        </w:tabs>
        <w:ind w:left="5040" w:hanging="360"/>
      </w:pPr>
    </w:lvl>
    <w:lvl w:ilvl="8" w:tplc="040C001B">
      <w:start w:val="1"/>
      <w:numFmt w:val="decimal"/>
      <w:lvlText w:val="%9."/>
      <w:lvlJc w:val="left"/>
      <w:pPr>
        <w:tabs>
          <w:tab w:val="num" w:pos="5760"/>
        </w:tabs>
        <w:ind w:left="5760" w:hanging="360"/>
      </w:pPr>
    </w:lvl>
  </w:abstractNum>
  <w:num w:numId="1">
    <w:abstractNumId w:val="37"/>
  </w:num>
  <w:num w:numId="2">
    <w:abstractNumId w:val="8"/>
  </w:num>
  <w:num w:numId="3">
    <w:abstractNumId w:val="23"/>
  </w:num>
  <w:num w:numId="4">
    <w:abstractNumId w:val="31"/>
  </w:num>
  <w:num w:numId="5">
    <w:abstractNumId w:val="32"/>
  </w:num>
  <w:num w:numId="6">
    <w:abstractNumId w:val="26"/>
  </w:num>
  <w:num w:numId="7">
    <w:abstractNumId w:val="45"/>
  </w:num>
  <w:num w:numId="8">
    <w:abstractNumId w:val="38"/>
  </w:num>
  <w:num w:numId="9">
    <w:abstractNumId w:val="15"/>
  </w:num>
  <w:num w:numId="10">
    <w:abstractNumId w:val="42"/>
  </w:num>
  <w:num w:numId="11">
    <w:abstractNumId w:val="25"/>
  </w:num>
  <w:num w:numId="12">
    <w:abstractNumId w:val="7"/>
  </w:num>
  <w:num w:numId="13">
    <w:abstractNumId w:val="21"/>
  </w:num>
  <w:num w:numId="14">
    <w:abstractNumId w:val="22"/>
  </w:num>
  <w:num w:numId="15">
    <w:abstractNumId w:val="35"/>
  </w:num>
  <w:num w:numId="16">
    <w:abstractNumId w:val="9"/>
  </w:num>
  <w:num w:numId="17">
    <w:abstractNumId w:val="4"/>
  </w:num>
  <w:num w:numId="18">
    <w:abstractNumId w:val="11"/>
  </w:num>
  <w:num w:numId="19">
    <w:abstractNumId w:val="13"/>
  </w:num>
  <w:num w:numId="20">
    <w:abstractNumId w:val="6"/>
  </w:num>
  <w:num w:numId="21">
    <w:abstractNumId w:val="19"/>
  </w:num>
  <w:num w:numId="22">
    <w:abstractNumId w:val="34"/>
  </w:num>
  <w:num w:numId="23">
    <w:abstractNumId w:val="20"/>
  </w:num>
  <w:num w:numId="24">
    <w:abstractNumId w:val="30"/>
  </w:num>
  <w:num w:numId="25">
    <w:abstractNumId w:val="12"/>
  </w:num>
  <w:num w:numId="26">
    <w:abstractNumId w:val="27"/>
  </w:num>
  <w:num w:numId="27">
    <w:abstractNumId w:val="0"/>
  </w:num>
  <w:num w:numId="28">
    <w:abstractNumId w:val="5"/>
  </w:num>
  <w:num w:numId="29">
    <w:abstractNumId w:val="43"/>
  </w:num>
  <w:num w:numId="30">
    <w:abstractNumId w:val="40"/>
  </w:num>
  <w:num w:numId="31">
    <w:abstractNumId w:val="18"/>
  </w:num>
  <w:num w:numId="32">
    <w:abstractNumId w:val="47"/>
  </w:num>
  <w:num w:numId="33">
    <w:abstractNumId w:val="17"/>
  </w:num>
  <w:num w:numId="34">
    <w:abstractNumId w:val="29"/>
  </w:num>
  <w:num w:numId="35">
    <w:abstractNumId w:val="14"/>
  </w:num>
  <w:num w:numId="36">
    <w:abstractNumId w:val="28"/>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48"/>
  </w:num>
  <w:num w:numId="40">
    <w:abstractNumId w:val="33"/>
  </w:num>
  <w:num w:numId="41">
    <w:abstractNumId w:val="2"/>
  </w:num>
  <w:num w:numId="42">
    <w:abstractNumId w:val="44"/>
  </w:num>
  <w:num w:numId="4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num>
  <w:num w:numId="45">
    <w:abstractNumId w:val="1"/>
  </w:num>
  <w:num w:numId="46">
    <w:abstractNumId w:val="24"/>
  </w:num>
  <w:num w:numId="47">
    <w:abstractNumId w:val="41"/>
  </w:num>
  <w:num w:numId="48">
    <w:abstractNumId w:val="10"/>
  </w:num>
  <w:num w:numId="49">
    <w:abstractNumId w:val="16"/>
  </w:num>
  <w:num w:numId="5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8174F9"/>
    <w:rsid w:val="00000528"/>
    <w:rsid w:val="00000A6C"/>
    <w:rsid w:val="00001FE7"/>
    <w:rsid w:val="0000384B"/>
    <w:rsid w:val="000043EA"/>
    <w:rsid w:val="000063AD"/>
    <w:rsid w:val="00006E74"/>
    <w:rsid w:val="000074C1"/>
    <w:rsid w:val="00007CA6"/>
    <w:rsid w:val="000100CD"/>
    <w:rsid w:val="00013448"/>
    <w:rsid w:val="00013784"/>
    <w:rsid w:val="00017AE6"/>
    <w:rsid w:val="00017CF0"/>
    <w:rsid w:val="0002094D"/>
    <w:rsid w:val="0002172D"/>
    <w:rsid w:val="000218A6"/>
    <w:rsid w:val="000244EF"/>
    <w:rsid w:val="00025969"/>
    <w:rsid w:val="0002629A"/>
    <w:rsid w:val="00027B70"/>
    <w:rsid w:val="00027F21"/>
    <w:rsid w:val="00032164"/>
    <w:rsid w:val="00032A48"/>
    <w:rsid w:val="00033E6B"/>
    <w:rsid w:val="000363B6"/>
    <w:rsid w:val="00041021"/>
    <w:rsid w:val="0004496A"/>
    <w:rsid w:val="00046A00"/>
    <w:rsid w:val="00047208"/>
    <w:rsid w:val="000507C7"/>
    <w:rsid w:val="0005360A"/>
    <w:rsid w:val="00053B7E"/>
    <w:rsid w:val="000559D4"/>
    <w:rsid w:val="00057D84"/>
    <w:rsid w:val="00063322"/>
    <w:rsid w:val="00063724"/>
    <w:rsid w:val="00064468"/>
    <w:rsid w:val="0006547A"/>
    <w:rsid w:val="00070B5E"/>
    <w:rsid w:val="00070DDB"/>
    <w:rsid w:val="00071288"/>
    <w:rsid w:val="0007261D"/>
    <w:rsid w:val="00072D24"/>
    <w:rsid w:val="00073387"/>
    <w:rsid w:val="000754BD"/>
    <w:rsid w:val="000758C5"/>
    <w:rsid w:val="00075967"/>
    <w:rsid w:val="00075A73"/>
    <w:rsid w:val="00075DD8"/>
    <w:rsid w:val="00077E6D"/>
    <w:rsid w:val="00081418"/>
    <w:rsid w:val="00081B58"/>
    <w:rsid w:val="00084028"/>
    <w:rsid w:val="00084D82"/>
    <w:rsid w:val="00085F7C"/>
    <w:rsid w:val="00086EDB"/>
    <w:rsid w:val="000904C2"/>
    <w:rsid w:val="00094A06"/>
    <w:rsid w:val="00095B85"/>
    <w:rsid w:val="000A378F"/>
    <w:rsid w:val="000A4255"/>
    <w:rsid w:val="000A4324"/>
    <w:rsid w:val="000B1248"/>
    <w:rsid w:val="000B56E5"/>
    <w:rsid w:val="000C058C"/>
    <w:rsid w:val="000C14C4"/>
    <w:rsid w:val="000C36CF"/>
    <w:rsid w:val="000C3B5E"/>
    <w:rsid w:val="000C3FC6"/>
    <w:rsid w:val="000C6F41"/>
    <w:rsid w:val="000C7042"/>
    <w:rsid w:val="000C763F"/>
    <w:rsid w:val="000D1326"/>
    <w:rsid w:val="000D2154"/>
    <w:rsid w:val="000D35D1"/>
    <w:rsid w:val="000D3C69"/>
    <w:rsid w:val="000D6270"/>
    <w:rsid w:val="000E0AB8"/>
    <w:rsid w:val="000E2037"/>
    <w:rsid w:val="000F02B2"/>
    <w:rsid w:val="000F05F8"/>
    <w:rsid w:val="000F4399"/>
    <w:rsid w:val="000F56B7"/>
    <w:rsid w:val="000F6F05"/>
    <w:rsid w:val="0010080D"/>
    <w:rsid w:val="00101189"/>
    <w:rsid w:val="00101A0A"/>
    <w:rsid w:val="00101FCF"/>
    <w:rsid w:val="00102194"/>
    <w:rsid w:val="00106312"/>
    <w:rsid w:val="00110526"/>
    <w:rsid w:val="00110747"/>
    <w:rsid w:val="00110C28"/>
    <w:rsid w:val="00111185"/>
    <w:rsid w:val="00111512"/>
    <w:rsid w:val="00111745"/>
    <w:rsid w:val="001120BF"/>
    <w:rsid w:val="00113B01"/>
    <w:rsid w:val="00115776"/>
    <w:rsid w:val="00116CD6"/>
    <w:rsid w:val="001175A6"/>
    <w:rsid w:val="001202BF"/>
    <w:rsid w:val="0012164F"/>
    <w:rsid w:val="00122333"/>
    <w:rsid w:val="001240CE"/>
    <w:rsid w:val="00125A66"/>
    <w:rsid w:val="001278F5"/>
    <w:rsid w:val="00141881"/>
    <w:rsid w:val="00144071"/>
    <w:rsid w:val="00146A7E"/>
    <w:rsid w:val="00147B9E"/>
    <w:rsid w:val="00151C70"/>
    <w:rsid w:val="001555BC"/>
    <w:rsid w:val="001576A4"/>
    <w:rsid w:val="00167D05"/>
    <w:rsid w:val="001742C9"/>
    <w:rsid w:val="00181DA7"/>
    <w:rsid w:val="00182238"/>
    <w:rsid w:val="00182A39"/>
    <w:rsid w:val="00183905"/>
    <w:rsid w:val="00184414"/>
    <w:rsid w:val="001906EB"/>
    <w:rsid w:val="00192AC4"/>
    <w:rsid w:val="00193380"/>
    <w:rsid w:val="001976FC"/>
    <w:rsid w:val="001A0022"/>
    <w:rsid w:val="001A0ECF"/>
    <w:rsid w:val="001A1A22"/>
    <w:rsid w:val="001B11DA"/>
    <w:rsid w:val="001B2A63"/>
    <w:rsid w:val="001B32E2"/>
    <w:rsid w:val="001B3F2D"/>
    <w:rsid w:val="001B48B9"/>
    <w:rsid w:val="001B5B3F"/>
    <w:rsid w:val="001C1B6E"/>
    <w:rsid w:val="001C2D6E"/>
    <w:rsid w:val="001C3867"/>
    <w:rsid w:val="001C52F8"/>
    <w:rsid w:val="001C6409"/>
    <w:rsid w:val="001C6AB6"/>
    <w:rsid w:val="001D1B6F"/>
    <w:rsid w:val="001D402F"/>
    <w:rsid w:val="001D4E3B"/>
    <w:rsid w:val="001D5241"/>
    <w:rsid w:val="001D5CA6"/>
    <w:rsid w:val="001E06C1"/>
    <w:rsid w:val="001E1067"/>
    <w:rsid w:val="001E1635"/>
    <w:rsid w:val="001E2521"/>
    <w:rsid w:val="001E254B"/>
    <w:rsid w:val="001E2FEC"/>
    <w:rsid w:val="001E3313"/>
    <w:rsid w:val="001E3B40"/>
    <w:rsid w:val="001E4BE7"/>
    <w:rsid w:val="001F0DE1"/>
    <w:rsid w:val="001F2D64"/>
    <w:rsid w:val="001F3AFE"/>
    <w:rsid w:val="001F43C4"/>
    <w:rsid w:val="001F61DB"/>
    <w:rsid w:val="001F66EB"/>
    <w:rsid w:val="001F6B65"/>
    <w:rsid w:val="001F7958"/>
    <w:rsid w:val="002027D9"/>
    <w:rsid w:val="00203C95"/>
    <w:rsid w:val="00211C6B"/>
    <w:rsid w:val="00212BB8"/>
    <w:rsid w:val="002132A7"/>
    <w:rsid w:val="00216379"/>
    <w:rsid w:val="0021711B"/>
    <w:rsid w:val="0022455A"/>
    <w:rsid w:val="00225B1E"/>
    <w:rsid w:val="002269A1"/>
    <w:rsid w:val="00230050"/>
    <w:rsid w:val="0023390F"/>
    <w:rsid w:val="002365C8"/>
    <w:rsid w:val="00240785"/>
    <w:rsid w:val="00241180"/>
    <w:rsid w:val="00242DE0"/>
    <w:rsid w:val="002438C1"/>
    <w:rsid w:val="00243C7A"/>
    <w:rsid w:val="0024573D"/>
    <w:rsid w:val="0024649E"/>
    <w:rsid w:val="002467C7"/>
    <w:rsid w:val="002477C2"/>
    <w:rsid w:val="002515F6"/>
    <w:rsid w:val="00251E10"/>
    <w:rsid w:val="002530AB"/>
    <w:rsid w:val="00253548"/>
    <w:rsid w:val="00255931"/>
    <w:rsid w:val="002560F1"/>
    <w:rsid w:val="002562D8"/>
    <w:rsid w:val="002563BA"/>
    <w:rsid w:val="002606E2"/>
    <w:rsid w:val="002638C1"/>
    <w:rsid w:val="00266D72"/>
    <w:rsid w:val="002708A2"/>
    <w:rsid w:val="00272F0A"/>
    <w:rsid w:val="0027386D"/>
    <w:rsid w:val="002778C7"/>
    <w:rsid w:val="00280573"/>
    <w:rsid w:val="00281E89"/>
    <w:rsid w:val="00282050"/>
    <w:rsid w:val="0028574E"/>
    <w:rsid w:val="00285F69"/>
    <w:rsid w:val="00287DEB"/>
    <w:rsid w:val="0029116C"/>
    <w:rsid w:val="00291726"/>
    <w:rsid w:val="002925A1"/>
    <w:rsid w:val="00292804"/>
    <w:rsid w:val="00292E08"/>
    <w:rsid w:val="00292EB1"/>
    <w:rsid w:val="00293E84"/>
    <w:rsid w:val="00293ECB"/>
    <w:rsid w:val="0029493A"/>
    <w:rsid w:val="00295D8F"/>
    <w:rsid w:val="002A049D"/>
    <w:rsid w:val="002A060B"/>
    <w:rsid w:val="002A08A2"/>
    <w:rsid w:val="002A22BA"/>
    <w:rsid w:val="002A4213"/>
    <w:rsid w:val="002A4240"/>
    <w:rsid w:val="002A5DB4"/>
    <w:rsid w:val="002A7B3E"/>
    <w:rsid w:val="002B0877"/>
    <w:rsid w:val="002B235E"/>
    <w:rsid w:val="002B3F0F"/>
    <w:rsid w:val="002B63DB"/>
    <w:rsid w:val="002B7A21"/>
    <w:rsid w:val="002C0E66"/>
    <w:rsid w:val="002C11A8"/>
    <w:rsid w:val="002C11C1"/>
    <w:rsid w:val="002C13D7"/>
    <w:rsid w:val="002C2F20"/>
    <w:rsid w:val="002C4E21"/>
    <w:rsid w:val="002C59DF"/>
    <w:rsid w:val="002C7C09"/>
    <w:rsid w:val="002D2C55"/>
    <w:rsid w:val="002D2E8A"/>
    <w:rsid w:val="002D3B7B"/>
    <w:rsid w:val="002D3E7A"/>
    <w:rsid w:val="002D4930"/>
    <w:rsid w:val="002D4C47"/>
    <w:rsid w:val="002D5CC6"/>
    <w:rsid w:val="002D60E8"/>
    <w:rsid w:val="002E21C6"/>
    <w:rsid w:val="002E2602"/>
    <w:rsid w:val="002E33E5"/>
    <w:rsid w:val="002E51E6"/>
    <w:rsid w:val="002F0FD6"/>
    <w:rsid w:val="002F23FC"/>
    <w:rsid w:val="002F3D73"/>
    <w:rsid w:val="002F69FD"/>
    <w:rsid w:val="002F6E84"/>
    <w:rsid w:val="002F72A9"/>
    <w:rsid w:val="00305177"/>
    <w:rsid w:val="00305317"/>
    <w:rsid w:val="00306938"/>
    <w:rsid w:val="00306DAD"/>
    <w:rsid w:val="00307969"/>
    <w:rsid w:val="00310BDB"/>
    <w:rsid w:val="00310D84"/>
    <w:rsid w:val="00311D7B"/>
    <w:rsid w:val="00314641"/>
    <w:rsid w:val="00315D7C"/>
    <w:rsid w:val="00320F7B"/>
    <w:rsid w:val="00321BEE"/>
    <w:rsid w:val="0032296F"/>
    <w:rsid w:val="00324A85"/>
    <w:rsid w:val="00326C3D"/>
    <w:rsid w:val="00326E0B"/>
    <w:rsid w:val="00327EB9"/>
    <w:rsid w:val="00331892"/>
    <w:rsid w:val="003341E2"/>
    <w:rsid w:val="00340329"/>
    <w:rsid w:val="00342C0F"/>
    <w:rsid w:val="003432CC"/>
    <w:rsid w:val="003448AF"/>
    <w:rsid w:val="003460E7"/>
    <w:rsid w:val="0035279A"/>
    <w:rsid w:val="00352B04"/>
    <w:rsid w:val="00353CA7"/>
    <w:rsid w:val="00353FC2"/>
    <w:rsid w:val="00357EDD"/>
    <w:rsid w:val="00360B18"/>
    <w:rsid w:val="00360DD6"/>
    <w:rsid w:val="0036340A"/>
    <w:rsid w:val="003642D3"/>
    <w:rsid w:val="00364A0B"/>
    <w:rsid w:val="00370C9A"/>
    <w:rsid w:val="00375B28"/>
    <w:rsid w:val="00375BB3"/>
    <w:rsid w:val="00377C40"/>
    <w:rsid w:val="00381506"/>
    <w:rsid w:val="0038278A"/>
    <w:rsid w:val="003837FE"/>
    <w:rsid w:val="00387E9C"/>
    <w:rsid w:val="00391CB1"/>
    <w:rsid w:val="00392467"/>
    <w:rsid w:val="00392B19"/>
    <w:rsid w:val="00393B0D"/>
    <w:rsid w:val="0039477A"/>
    <w:rsid w:val="00394790"/>
    <w:rsid w:val="00396C15"/>
    <w:rsid w:val="003A1892"/>
    <w:rsid w:val="003A55C4"/>
    <w:rsid w:val="003A669F"/>
    <w:rsid w:val="003A778F"/>
    <w:rsid w:val="003B0068"/>
    <w:rsid w:val="003B097D"/>
    <w:rsid w:val="003B0ED9"/>
    <w:rsid w:val="003B1327"/>
    <w:rsid w:val="003B132B"/>
    <w:rsid w:val="003B37E4"/>
    <w:rsid w:val="003B6243"/>
    <w:rsid w:val="003B66BC"/>
    <w:rsid w:val="003C051C"/>
    <w:rsid w:val="003C1D89"/>
    <w:rsid w:val="003C4DB9"/>
    <w:rsid w:val="003C5C76"/>
    <w:rsid w:val="003C6047"/>
    <w:rsid w:val="003C6504"/>
    <w:rsid w:val="003C6719"/>
    <w:rsid w:val="003D1D42"/>
    <w:rsid w:val="003D26F5"/>
    <w:rsid w:val="003D45E2"/>
    <w:rsid w:val="003D6170"/>
    <w:rsid w:val="003D72F1"/>
    <w:rsid w:val="003E34B0"/>
    <w:rsid w:val="003E3E07"/>
    <w:rsid w:val="003E5E57"/>
    <w:rsid w:val="003E635F"/>
    <w:rsid w:val="003F1347"/>
    <w:rsid w:val="003F211B"/>
    <w:rsid w:val="003F36F1"/>
    <w:rsid w:val="003F411B"/>
    <w:rsid w:val="003F57A7"/>
    <w:rsid w:val="003F5C95"/>
    <w:rsid w:val="003F6713"/>
    <w:rsid w:val="00403B70"/>
    <w:rsid w:val="00403FF1"/>
    <w:rsid w:val="00404502"/>
    <w:rsid w:val="0040488F"/>
    <w:rsid w:val="00406E50"/>
    <w:rsid w:val="00406F22"/>
    <w:rsid w:val="00410671"/>
    <w:rsid w:val="00411625"/>
    <w:rsid w:val="00411916"/>
    <w:rsid w:val="004123B3"/>
    <w:rsid w:val="004124D8"/>
    <w:rsid w:val="00412D63"/>
    <w:rsid w:val="00416B8B"/>
    <w:rsid w:val="00417588"/>
    <w:rsid w:val="00420BC6"/>
    <w:rsid w:val="0042186E"/>
    <w:rsid w:val="00421BE1"/>
    <w:rsid w:val="00421F69"/>
    <w:rsid w:val="00422BED"/>
    <w:rsid w:val="004237A7"/>
    <w:rsid w:val="0042386C"/>
    <w:rsid w:val="00424FC3"/>
    <w:rsid w:val="00425501"/>
    <w:rsid w:val="00425A4B"/>
    <w:rsid w:val="00426D30"/>
    <w:rsid w:val="004305D2"/>
    <w:rsid w:val="00431813"/>
    <w:rsid w:val="004353D0"/>
    <w:rsid w:val="0043589C"/>
    <w:rsid w:val="00442346"/>
    <w:rsid w:val="0044266D"/>
    <w:rsid w:val="004429E4"/>
    <w:rsid w:val="0044574D"/>
    <w:rsid w:val="004505D7"/>
    <w:rsid w:val="00450A89"/>
    <w:rsid w:val="004512F0"/>
    <w:rsid w:val="00451863"/>
    <w:rsid w:val="00452AA0"/>
    <w:rsid w:val="00455026"/>
    <w:rsid w:val="00455F1E"/>
    <w:rsid w:val="00457942"/>
    <w:rsid w:val="00457CB9"/>
    <w:rsid w:val="00463B02"/>
    <w:rsid w:val="00466B92"/>
    <w:rsid w:val="004713B3"/>
    <w:rsid w:val="00475459"/>
    <w:rsid w:val="004756AF"/>
    <w:rsid w:val="00480AA9"/>
    <w:rsid w:val="00481E74"/>
    <w:rsid w:val="0048611B"/>
    <w:rsid w:val="00486CB0"/>
    <w:rsid w:val="004873FD"/>
    <w:rsid w:val="00491017"/>
    <w:rsid w:val="00491D22"/>
    <w:rsid w:val="00494736"/>
    <w:rsid w:val="0049487D"/>
    <w:rsid w:val="004A41D9"/>
    <w:rsid w:val="004A4445"/>
    <w:rsid w:val="004B05CF"/>
    <w:rsid w:val="004B14F1"/>
    <w:rsid w:val="004B2FB6"/>
    <w:rsid w:val="004B4311"/>
    <w:rsid w:val="004B5AA7"/>
    <w:rsid w:val="004B5E02"/>
    <w:rsid w:val="004C15B6"/>
    <w:rsid w:val="004C2144"/>
    <w:rsid w:val="004C3085"/>
    <w:rsid w:val="004C7078"/>
    <w:rsid w:val="004C7118"/>
    <w:rsid w:val="004C7EC0"/>
    <w:rsid w:val="004D0134"/>
    <w:rsid w:val="004D2E20"/>
    <w:rsid w:val="004D458D"/>
    <w:rsid w:val="004D5D70"/>
    <w:rsid w:val="004E28F3"/>
    <w:rsid w:val="004E7EBB"/>
    <w:rsid w:val="004F08E8"/>
    <w:rsid w:val="004F0C7D"/>
    <w:rsid w:val="004F26C3"/>
    <w:rsid w:val="004F2DD0"/>
    <w:rsid w:val="004F3948"/>
    <w:rsid w:val="004F5F70"/>
    <w:rsid w:val="00502A8E"/>
    <w:rsid w:val="00504C0C"/>
    <w:rsid w:val="00504D0A"/>
    <w:rsid w:val="0050571B"/>
    <w:rsid w:val="00506DCE"/>
    <w:rsid w:val="0050716C"/>
    <w:rsid w:val="00507F58"/>
    <w:rsid w:val="0051281B"/>
    <w:rsid w:val="00515BA3"/>
    <w:rsid w:val="00516615"/>
    <w:rsid w:val="005167FB"/>
    <w:rsid w:val="00521E1B"/>
    <w:rsid w:val="005225F7"/>
    <w:rsid w:val="00524021"/>
    <w:rsid w:val="00531FAA"/>
    <w:rsid w:val="00534664"/>
    <w:rsid w:val="00534FBB"/>
    <w:rsid w:val="00536361"/>
    <w:rsid w:val="0054219F"/>
    <w:rsid w:val="00545A7A"/>
    <w:rsid w:val="0055044E"/>
    <w:rsid w:val="00551383"/>
    <w:rsid w:val="00553277"/>
    <w:rsid w:val="00554AD9"/>
    <w:rsid w:val="00555A3C"/>
    <w:rsid w:val="00560004"/>
    <w:rsid w:val="00560396"/>
    <w:rsid w:val="005608A7"/>
    <w:rsid w:val="00561B57"/>
    <w:rsid w:val="00561C2C"/>
    <w:rsid w:val="00562278"/>
    <w:rsid w:val="00563005"/>
    <w:rsid w:val="00563DD1"/>
    <w:rsid w:val="005643BB"/>
    <w:rsid w:val="00564443"/>
    <w:rsid w:val="00567CB7"/>
    <w:rsid w:val="0057007C"/>
    <w:rsid w:val="005711D8"/>
    <w:rsid w:val="00574704"/>
    <w:rsid w:val="00574B1B"/>
    <w:rsid w:val="00576FC8"/>
    <w:rsid w:val="00584D3F"/>
    <w:rsid w:val="00585DED"/>
    <w:rsid w:val="00586304"/>
    <w:rsid w:val="00586D1C"/>
    <w:rsid w:val="00590B5C"/>
    <w:rsid w:val="00591179"/>
    <w:rsid w:val="005917DC"/>
    <w:rsid w:val="005923F4"/>
    <w:rsid w:val="005929C5"/>
    <w:rsid w:val="00592E13"/>
    <w:rsid w:val="00593F50"/>
    <w:rsid w:val="00594BD7"/>
    <w:rsid w:val="005959AA"/>
    <w:rsid w:val="005959E1"/>
    <w:rsid w:val="00596C19"/>
    <w:rsid w:val="005A34E9"/>
    <w:rsid w:val="005A3B53"/>
    <w:rsid w:val="005A404B"/>
    <w:rsid w:val="005A5DA1"/>
    <w:rsid w:val="005A7084"/>
    <w:rsid w:val="005B197F"/>
    <w:rsid w:val="005B20DE"/>
    <w:rsid w:val="005B233A"/>
    <w:rsid w:val="005B2D2F"/>
    <w:rsid w:val="005B4B93"/>
    <w:rsid w:val="005B5E7D"/>
    <w:rsid w:val="005B6E60"/>
    <w:rsid w:val="005C6A21"/>
    <w:rsid w:val="005C7D5E"/>
    <w:rsid w:val="005D18DD"/>
    <w:rsid w:val="005D553E"/>
    <w:rsid w:val="005D609A"/>
    <w:rsid w:val="005D6325"/>
    <w:rsid w:val="005D7D63"/>
    <w:rsid w:val="005E0C5B"/>
    <w:rsid w:val="005E1790"/>
    <w:rsid w:val="005E191C"/>
    <w:rsid w:val="005E3432"/>
    <w:rsid w:val="005E525B"/>
    <w:rsid w:val="005E7596"/>
    <w:rsid w:val="005F0E54"/>
    <w:rsid w:val="005F31EC"/>
    <w:rsid w:val="005F41FC"/>
    <w:rsid w:val="005F5671"/>
    <w:rsid w:val="006007B7"/>
    <w:rsid w:val="00601596"/>
    <w:rsid w:val="00601A60"/>
    <w:rsid w:val="00601D82"/>
    <w:rsid w:val="006042FE"/>
    <w:rsid w:val="0060521A"/>
    <w:rsid w:val="00606171"/>
    <w:rsid w:val="006069D9"/>
    <w:rsid w:val="006107C6"/>
    <w:rsid w:val="00611979"/>
    <w:rsid w:val="00613E61"/>
    <w:rsid w:val="00614EC3"/>
    <w:rsid w:val="0061576D"/>
    <w:rsid w:val="00616087"/>
    <w:rsid w:val="00616C1B"/>
    <w:rsid w:val="0061730C"/>
    <w:rsid w:val="00617406"/>
    <w:rsid w:val="006178BB"/>
    <w:rsid w:val="00620824"/>
    <w:rsid w:val="006223FE"/>
    <w:rsid w:val="006237F6"/>
    <w:rsid w:val="00624D3F"/>
    <w:rsid w:val="006255B7"/>
    <w:rsid w:val="00627E1A"/>
    <w:rsid w:val="00631F38"/>
    <w:rsid w:val="00633C2C"/>
    <w:rsid w:val="0063654F"/>
    <w:rsid w:val="006373A0"/>
    <w:rsid w:val="00637CE6"/>
    <w:rsid w:val="006405ED"/>
    <w:rsid w:val="006411E7"/>
    <w:rsid w:val="00641293"/>
    <w:rsid w:val="00645426"/>
    <w:rsid w:val="00647D84"/>
    <w:rsid w:val="00650C14"/>
    <w:rsid w:val="00650CDB"/>
    <w:rsid w:val="0065153C"/>
    <w:rsid w:val="00652B64"/>
    <w:rsid w:val="00661185"/>
    <w:rsid w:val="00661212"/>
    <w:rsid w:val="0066181D"/>
    <w:rsid w:val="00664114"/>
    <w:rsid w:val="00670E5B"/>
    <w:rsid w:val="00671E0F"/>
    <w:rsid w:val="00672A1D"/>
    <w:rsid w:val="00673130"/>
    <w:rsid w:val="00676252"/>
    <w:rsid w:val="00680773"/>
    <w:rsid w:val="006813A1"/>
    <w:rsid w:val="006828B0"/>
    <w:rsid w:val="00683E69"/>
    <w:rsid w:val="00691115"/>
    <w:rsid w:val="00691A93"/>
    <w:rsid w:val="00692643"/>
    <w:rsid w:val="00692A52"/>
    <w:rsid w:val="00694096"/>
    <w:rsid w:val="00695D60"/>
    <w:rsid w:val="006975D1"/>
    <w:rsid w:val="00697CD2"/>
    <w:rsid w:val="006A192F"/>
    <w:rsid w:val="006A28D2"/>
    <w:rsid w:val="006A309D"/>
    <w:rsid w:val="006A313A"/>
    <w:rsid w:val="006A49F8"/>
    <w:rsid w:val="006A6B45"/>
    <w:rsid w:val="006A6CD4"/>
    <w:rsid w:val="006A7729"/>
    <w:rsid w:val="006A7731"/>
    <w:rsid w:val="006B461E"/>
    <w:rsid w:val="006B7CD6"/>
    <w:rsid w:val="006C2E55"/>
    <w:rsid w:val="006C3BE7"/>
    <w:rsid w:val="006C6FAC"/>
    <w:rsid w:val="006C756F"/>
    <w:rsid w:val="006C7D55"/>
    <w:rsid w:val="006D098A"/>
    <w:rsid w:val="006D1917"/>
    <w:rsid w:val="006D351B"/>
    <w:rsid w:val="006D40DC"/>
    <w:rsid w:val="006D43CB"/>
    <w:rsid w:val="006D4E52"/>
    <w:rsid w:val="006D4F1D"/>
    <w:rsid w:val="006D6714"/>
    <w:rsid w:val="006E0913"/>
    <w:rsid w:val="006E0A51"/>
    <w:rsid w:val="006E3F3E"/>
    <w:rsid w:val="006E4A59"/>
    <w:rsid w:val="006F19AB"/>
    <w:rsid w:val="006F1CA5"/>
    <w:rsid w:val="006F3C1F"/>
    <w:rsid w:val="006F5A29"/>
    <w:rsid w:val="006F7CD5"/>
    <w:rsid w:val="0070294A"/>
    <w:rsid w:val="00704DC9"/>
    <w:rsid w:val="007062DD"/>
    <w:rsid w:val="00706C25"/>
    <w:rsid w:val="00712110"/>
    <w:rsid w:val="0071262F"/>
    <w:rsid w:val="00717E18"/>
    <w:rsid w:val="0072226D"/>
    <w:rsid w:val="007250AB"/>
    <w:rsid w:val="00725FC7"/>
    <w:rsid w:val="007310C5"/>
    <w:rsid w:val="00731561"/>
    <w:rsid w:val="007350DD"/>
    <w:rsid w:val="00737280"/>
    <w:rsid w:val="00741140"/>
    <w:rsid w:val="00741A90"/>
    <w:rsid w:val="00743719"/>
    <w:rsid w:val="00745D42"/>
    <w:rsid w:val="00750713"/>
    <w:rsid w:val="007508F8"/>
    <w:rsid w:val="00755C26"/>
    <w:rsid w:val="007608B6"/>
    <w:rsid w:val="00760B43"/>
    <w:rsid w:val="00762FF8"/>
    <w:rsid w:val="007648D2"/>
    <w:rsid w:val="007654F8"/>
    <w:rsid w:val="00765710"/>
    <w:rsid w:val="007714B8"/>
    <w:rsid w:val="00771876"/>
    <w:rsid w:val="0077372B"/>
    <w:rsid w:val="00773796"/>
    <w:rsid w:val="007767B9"/>
    <w:rsid w:val="00777B8E"/>
    <w:rsid w:val="00780EAA"/>
    <w:rsid w:val="0078774F"/>
    <w:rsid w:val="00787BE6"/>
    <w:rsid w:val="00793A15"/>
    <w:rsid w:val="00793D7B"/>
    <w:rsid w:val="00797456"/>
    <w:rsid w:val="00797750"/>
    <w:rsid w:val="00797FDA"/>
    <w:rsid w:val="007A03D1"/>
    <w:rsid w:val="007A21C5"/>
    <w:rsid w:val="007A2268"/>
    <w:rsid w:val="007A5955"/>
    <w:rsid w:val="007A7425"/>
    <w:rsid w:val="007B04CD"/>
    <w:rsid w:val="007B1C6D"/>
    <w:rsid w:val="007B1FB1"/>
    <w:rsid w:val="007B2284"/>
    <w:rsid w:val="007B2892"/>
    <w:rsid w:val="007B378A"/>
    <w:rsid w:val="007B7BF3"/>
    <w:rsid w:val="007C1A49"/>
    <w:rsid w:val="007D17AD"/>
    <w:rsid w:val="007D26B1"/>
    <w:rsid w:val="007D6B0D"/>
    <w:rsid w:val="007E106E"/>
    <w:rsid w:val="007E36E2"/>
    <w:rsid w:val="007E65F5"/>
    <w:rsid w:val="007E6D96"/>
    <w:rsid w:val="007F3505"/>
    <w:rsid w:val="007F45B9"/>
    <w:rsid w:val="007F6D48"/>
    <w:rsid w:val="0080129A"/>
    <w:rsid w:val="00801796"/>
    <w:rsid w:val="00801A5A"/>
    <w:rsid w:val="00813609"/>
    <w:rsid w:val="008138C1"/>
    <w:rsid w:val="008139F6"/>
    <w:rsid w:val="00815647"/>
    <w:rsid w:val="00815B6A"/>
    <w:rsid w:val="008174F9"/>
    <w:rsid w:val="00821998"/>
    <w:rsid w:val="00824509"/>
    <w:rsid w:val="008245E1"/>
    <w:rsid w:val="00826C31"/>
    <w:rsid w:val="00831D60"/>
    <w:rsid w:val="0083257E"/>
    <w:rsid w:val="00834B45"/>
    <w:rsid w:val="008360EF"/>
    <w:rsid w:val="0083671F"/>
    <w:rsid w:val="008368B2"/>
    <w:rsid w:val="00836D66"/>
    <w:rsid w:val="00841594"/>
    <w:rsid w:val="00842782"/>
    <w:rsid w:val="00844438"/>
    <w:rsid w:val="00844E97"/>
    <w:rsid w:val="00845846"/>
    <w:rsid w:val="0084749A"/>
    <w:rsid w:val="0084792E"/>
    <w:rsid w:val="008509CA"/>
    <w:rsid w:val="00850E0F"/>
    <w:rsid w:val="008519FD"/>
    <w:rsid w:val="008520BC"/>
    <w:rsid w:val="00852B2A"/>
    <w:rsid w:val="00853513"/>
    <w:rsid w:val="00854910"/>
    <w:rsid w:val="00854CFC"/>
    <w:rsid w:val="008567B0"/>
    <w:rsid w:val="00861831"/>
    <w:rsid w:val="0086406A"/>
    <w:rsid w:val="0086671B"/>
    <w:rsid w:val="008676EE"/>
    <w:rsid w:val="0086790D"/>
    <w:rsid w:val="00867BB1"/>
    <w:rsid w:val="008705D8"/>
    <w:rsid w:val="00870E9D"/>
    <w:rsid w:val="00871425"/>
    <w:rsid w:val="00873CBF"/>
    <w:rsid w:val="00877F63"/>
    <w:rsid w:val="008835CF"/>
    <w:rsid w:val="00886AB2"/>
    <w:rsid w:val="0089020C"/>
    <w:rsid w:val="0089030B"/>
    <w:rsid w:val="008973F3"/>
    <w:rsid w:val="008A0101"/>
    <w:rsid w:val="008A0617"/>
    <w:rsid w:val="008A654A"/>
    <w:rsid w:val="008A7588"/>
    <w:rsid w:val="008B00AA"/>
    <w:rsid w:val="008B37DF"/>
    <w:rsid w:val="008B560B"/>
    <w:rsid w:val="008B5C02"/>
    <w:rsid w:val="008B63E1"/>
    <w:rsid w:val="008B640B"/>
    <w:rsid w:val="008B7535"/>
    <w:rsid w:val="008C1A1D"/>
    <w:rsid w:val="008C23B9"/>
    <w:rsid w:val="008C2A1E"/>
    <w:rsid w:val="008C35D2"/>
    <w:rsid w:val="008D27CE"/>
    <w:rsid w:val="008D40E3"/>
    <w:rsid w:val="008E0071"/>
    <w:rsid w:val="008E345C"/>
    <w:rsid w:val="008E3DDD"/>
    <w:rsid w:val="008E4663"/>
    <w:rsid w:val="008E480C"/>
    <w:rsid w:val="008E4D31"/>
    <w:rsid w:val="008E71DF"/>
    <w:rsid w:val="008E7F78"/>
    <w:rsid w:val="008F1211"/>
    <w:rsid w:val="008F22D0"/>
    <w:rsid w:val="008F23F6"/>
    <w:rsid w:val="008F2F91"/>
    <w:rsid w:val="008F307C"/>
    <w:rsid w:val="008F48F6"/>
    <w:rsid w:val="008F5064"/>
    <w:rsid w:val="008F53FC"/>
    <w:rsid w:val="008F5C52"/>
    <w:rsid w:val="009041C2"/>
    <w:rsid w:val="009050DC"/>
    <w:rsid w:val="00907405"/>
    <w:rsid w:val="0090748A"/>
    <w:rsid w:val="009117B8"/>
    <w:rsid w:val="00912001"/>
    <w:rsid w:val="00912F80"/>
    <w:rsid w:val="009170A2"/>
    <w:rsid w:val="00920151"/>
    <w:rsid w:val="00923DAA"/>
    <w:rsid w:val="00924095"/>
    <w:rsid w:val="00924810"/>
    <w:rsid w:val="00925ED2"/>
    <w:rsid w:val="00926649"/>
    <w:rsid w:val="00927347"/>
    <w:rsid w:val="00927728"/>
    <w:rsid w:val="00930978"/>
    <w:rsid w:val="009318EC"/>
    <w:rsid w:val="009333B6"/>
    <w:rsid w:val="0093421E"/>
    <w:rsid w:val="00934905"/>
    <w:rsid w:val="009349B7"/>
    <w:rsid w:val="009355C5"/>
    <w:rsid w:val="00935908"/>
    <w:rsid w:val="00937831"/>
    <w:rsid w:val="00940367"/>
    <w:rsid w:val="0094036B"/>
    <w:rsid w:val="009406B3"/>
    <w:rsid w:val="0094184C"/>
    <w:rsid w:val="00941B5E"/>
    <w:rsid w:val="00944865"/>
    <w:rsid w:val="009459A8"/>
    <w:rsid w:val="00945CF8"/>
    <w:rsid w:val="00946A6C"/>
    <w:rsid w:val="009472C9"/>
    <w:rsid w:val="009510DD"/>
    <w:rsid w:val="00954954"/>
    <w:rsid w:val="00956AF2"/>
    <w:rsid w:val="0095775A"/>
    <w:rsid w:val="00960B73"/>
    <w:rsid w:val="00961D5A"/>
    <w:rsid w:val="00963C88"/>
    <w:rsid w:val="0096424C"/>
    <w:rsid w:val="00964920"/>
    <w:rsid w:val="00966013"/>
    <w:rsid w:val="00966ACB"/>
    <w:rsid w:val="00973CEE"/>
    <w:rsid w:val="00975406"/>
    <w:rsid w:val="00976012"/>
    <w:rsid w:val="0097668A"/>
    <w:rsid w:val="00983A60"/>
    <w:rsid w:val="009856D5"/>
    <w:rsid w:val="00985ECC"/>
    <w:rsid w:val="0098638C"/>
    <w:rsid w:val="00987327"/>
    <w:rsid w:val="00987C2C"/>
    <w:rsid w:val="009903BE"/>
    <w:rsid w:val="00994855"/>
    <w:rsid w:val="00994FDA"/>
    <w:rsid w:val="00995DD2"/>
    <w:rsid w:val="009961D8"/>
    <w:rsid w:val="0099758F"/>
    <w:rsid w:val="009A06EB"/>
    <w:rsid w:val="009A0731"/>
    <w:rsid w:val="009A0E1D"/>
    <w:rsid w:val="009A1196"/>
    <w:rsid w:val="009A1661"/>
    <w:rsid w:val="009A1820"/>
    <w:rsid w:val="009A28B5"/>
    <w:rsid w:val="009A3283"/>
    <w:rsid w:val="009A3FC1"/>
    <w:rsid w:val="009A413B"/>
    <w:rsid w:val="009A5B0D"/>
    <w:rsid w:val="009A6119"/>
    <w:rsid w:val="009A71F3"/>
    <w:rsid w:val="009B0735"/>
    <w:rsid w:val="009B1909"/>
    <w:rsid w:val="009B5861"/>
    <w:rsid w:val="009B6CF1"/>
    <w:rsid w:val="009B78B6"/>
    <w:rsid w:val="009C1B37"/>
    <w:rsid w:val="009C215A"/>
    <w:rsid w:val="009C61D3"/>
    <w:rsid w:val="009C623E"/>
    <w:rsid w:val="009C6B06"/>
    <w:rsid w:val="009D3169"/>
    <w:rsid w:val="009D43D3"/>
    <w:rsid w:val="009D4D6A"/>
    <w:rsid w:val="009D542C"/>
    <w:rsid w:val="009E24C5"/>
    <w:rsid w:val="009E4C44"/>
    <w:rsid w:val="009E75C9"/>
    <w:rsid w:val="009F0318"/>
    <w:rsid w:val="009F053A"/>
    <w:rsid w:val="009F2B41"/>
    <w:rsid w:val="009F3469"/>
    <w:rsid w:val="009F54CF"/>
    <w:rsid w:val="009F5D2C"/>
    <w:rsid w:val="009F5EA9"/>
    <w:rsid w:val="009F6765"/>
    <w:rsid w:val="009F6B92"/>
    <w:rsid w:val="009F7E6D"/>
    <w:rsid w:val="00A01371"/>
    <w:rsid w:val="00A033AC"/>
    <w:rsid w:val="00A06AF5"/>
    <w:rsid w:val="00A079E4"/>
    <w:rsid w:val="00A10C2E"/>
    <w:rsid w:val="00A13EE5"/>
    <w:rsid w:val="00A1434D"/>
    <w:rsid w:val="00A143A9"/>
    <w:rsid w:val="00A16D10"/>
    <w:rsid w:val="00A174A4"/>
    <w:rsid w:val="00A24B26"/>
    <w:rsid w:val="00A30131"/>
    <w:rsid w:val="00A31E05"/>
    <w:rsid w:val="00A33669"/>
    <w:rsid w:val="00A343B6"/>
    <w:rsid w:val="00A360D4"/>
    <w:rsid w:val="00A36265"/>
    <w:rsid w:val="00A37625"/>
    <w:rsid w:val="00A40531"/>
    <w:rsid w:val="00A40A04"/>
    <w:rsid w:val="00A46313"/>
    <w:rsid w:val="00A463A3"/>
    <w:rsid w:val="00A464AF"/>
    <w:rsid w:val="00A471A2"/>
    <w:rsid w:val="00A50380"/>
    <w:rsid w:val="00A51B3B"/>
    <w:rsid w:val="00A52E39"/>
    <w:rsid w:val="00A535CD"/>
    <w:rsid w:val="00A5558F"/>
    <w:rsid w:val="00A614AE"/>
    <w:rsid w:val="00A627D8"/>
    <w:rsid w:val="00A63BCE"/>
    <w:rsid w:val="00A63C8D"/>
    <w:rsid w:val="00A64ED4"/>
    <w:rsid w:val="00A6507B"/>
    <w:rsid w:val="00A654D3"/>
    <w:rsid w:val="00A6799E"/>
    <w:rsid w:val="00A67EC9"/>
    <w:rsid w:val="00A71C1D"/>
    <w:rsid w:val="00A71F88"/>
    <w:rsid w:val="00A720FA"/>
    <w:rsid w:val="00A74986"/>
    <w:rsid w:val="00A74F68"/>
    <w:rsid w:val="00A75B3D"/>
    <w:rsid w:val="00A75B75"/>
    <w:rsid w:val="00A763BE"/>
    <w:rsid w:val="00A77684"/>
    <w:rsid w:val="00A81A5E"/>
    <w:rsid w:val="00A83027"/>
    <w:rsid w:val="00A857DC"/>
    <w:rsid w:val="00A860D2"/>
    <w:rsid w:val="00A913D5"/>
    <w:rsid w:val="00A92A78"/>
    <w:rsid w:val="00A93983"/>
    <w:rsid w:val="00A94DF6"/>
    <w:rsid w:val="00A96817"/>
    <w:rsid w:val="00A96E27"/>
    <w:rsid w:val="00A96F2C"/>
    <w:rsid w:val="00A974AF"/>
    <w:rsid w:val="00AA0E39"/>
    <w:rsid w:val="00AA17B9"/>
    <w:rsid w:val="00AA515A"/>
    <w:rsid w:val="00AA5B95"/>
    <w:rsid w:val="00AB08BB"/>
    <w:rsid w:val="00AB3AC9"/>
    <w:rsid w:val="00AB59BC"/>
    <w:rsid w:val="00AB7519"/>
    <w:rsid w:val="00AB7EF3"/>
    <w:rsid w:val="00AC3F18"/>
    <w:rsid w:val="00AC708B"/>
    <w:rsid w:val="00AC7314"/>
    <w:rsid w:val="00AD01C0"/>
    <w:rsid w:val="00AD73A8"/>
    <w:rsid w:val="00AD784A"/>
    <w:rsid w:val="00AD7C97"/>
    <w:rsid w:val="00AD7D6B"/>
    <w:rsid w:val="00AD7FFA"/>
    <w:rsid w:val="00AE0CA6"/>
    <w:rsid w:val="00AE13AD"/>
    <w:rsid w:val="00AE2A8F"/>
    <w:rsid w:val="00AE35F9"/>
    <w:rsid w:val="00AE3E53"/>
    <w:rsid w:val="00AE4087"/>
    <w:rsid w:val="00AE5C53"/>
    <w:rsid w:val="00AE5E36"/>
    <w:rsid w:val="00AE5F33"/>
    <w:rsid w:val="00AE65A4"/>
    <w:rsid w:val="00AE66A5"/>
    <w:rsid w:val="00AF10A3"/>
    <w:rsid w:val="00AF3C92"/>
    <w:rsid w:val="00AF421F"/>
    <w:rsid w:val="00AF76F4"/>
    <w:rsid w:val="00B00E42"/>
    <w:rsid w:val="00B0300F"/>
    <w:rsid w:val="00B03EA0"/>
    <w:rsid w:val="00B070BE"/>
    <w:rsid w:val="00B10C79"/>
    <w:rsid w:val="00B117DB"/>
    <w:rsid w:val="00B13F2D"/>
    <w:rsid w:val="00B142AC"/>
    <w:rsid w:val="00B145FF"/>
    <w:rsid w:val="00B158EC"/>
    <w:rsid w:val="00B15BD5"/>
    <w:rsid w:val="00B16134"/>
    <w:rsid w:val="00B16329"/>
    <w:rsid w:val="00B168FD"/>
    <w:rsid w:val="00B26232"/>
    <w:rsid w:val="00B309AE"/>
    <w:rsid w:val="00B3136C"/>
    <w:rsid w:val="00B326C9"/>
    <w:rsid w:val="00B33CAA"/>
    <w:rsid w:val="00B3412F"/>
    <w:rsid w:val="00B34577"/>
    <w:rsid w:val="00B34A57"/>
    <w:rsid w:val="00B35A40"/>
    <w:rsid w:val="00B36112"/>
    <w:rsid w:val="00B40BFD"/>
    <w:rsid w:val="00B43130"/>
    <w:rsid w:val="00B4550E"/>
    <w:rsid w:val="00B46F03"/>
    <w:rsid w:val="00B501FC"/>
    <w:rsid w:val="00B62994"/>
    <w:rsid w:val="00B65E1A"/>
    <w:rsid w:val="00B71EA2"/>
    <w:rsid w:val="00B74137"/>
    <w:rsid w:val="00B748F9"/>
    <w:rsid w:val="00B75AAE"/>
    <w:rsid w:val="00B77E4D"/>
    <w:rsid w:val="00B85487"/>
    <w:rsid w:val="00B90B27"/>
    <w:rsid w:val="00B92526"/>
    <w:rsid w:val="00B93F11"/>
    <w:rsid w:val="00B9563B"/>
    <w:rsid w:val="00B96D9D"/>
    <w:rsid w:val="00BA3B2A"/>
    <w:rsid w:val="00BA55B4"/>
    <w:rsid w:val="00BA5F4A"/>
    <w:rsid w:val="00BA66B4"/>
    <w:rsid w:val="00BA7ABE"/>
    <w:rsid w:val="00BB06D5"/>
    <w:rsid w:val="00BB0D8B"/>
    <w:rsid w:val="00BB0F38"/>
    <w:rsid w:val="00BB1E03"/>
    <w:rsid w:val="00BB31FC"/>
    <w:rsid w:val="00BB6266"/>
    <w:rsid w:val="00BC001C"/>
    <w:rsid w:val="00BC03B0"/>
    <w:rsid w:val="00BC1089"/>
    <w:rsid w:val="00BC497F"/>
    <w:rsid w:val="00BC5CA3"/>
    <w:rsid w:val="00BD1D48"/>
    <w:rsid w:val="00BD3CD8"/>
    <w:rsid w:val="00BD499C"/>
    <w:rsid w:val="00BD62F6"/>
    <w:rsid w:val="00BD6603"/>
    <w:rsid w:val="00BD6F89"/>
    <w:rsid w:val="00BD74A0"/>
    <w:rsid w:val="00BE001F"/>
    <w:rsid w:val="00BE320E"/>
    <w:rsid w:val="00BE341D"/>
    <w:rsid w:val="00BE4AFA"/>
    <w:rsid w:val="00BE5B8B"/>
    <w:rsid w:val="00BF2D02"/>
    <w:rsid w:val="00BF5539"/>
    <w:rsid w:val="00C02CDB"/>
    <w:rsid w:val="00C03DD0"/>
    <w:rsid w:val="00C05D72"/>
    <w:rsid w:val="00C0782B"/>
    <w:rsid w:val="00C108E3"/>
    <w:rsid w:val="00C1177E"/>
    <w:rsid w:val="00C1552C"/>
    <w:rsid w:val="00C16A2F"/>
    <w:rsid w:val="00C21401"/>
    <w:rsid w:val="00C2316C"/>
    <w:rsid w:val="00C236A7"/>
    <w:rsid w:val="00C30931"/>
    <w:rsid w:val="00C31107"/>
    <w:rsid w:val="00C34912"/>
    <w:rsid w:val="00C362B0"/>
    <w:rsid w:val="00C36798"/>
    <w:rsid w:val="00C36F49"/>
    <w:rsid w:val="00C371E9"/>
    <w:rsid w:val="00C37E3D"/>
    <w:rsid w:val="00C37E50"/>
    <w:rsid w:val="00C402E4"/>
    <w:rsid w:val="00C41D1E"/>
    <w:rsid w:val="00C4293C"/>
    <w:rsid w:val="00C43093"/>
    <w:rsid w:val="00C4394D"/>
    <w:rsid w:val="00C45DF0"/>
    <w:rsid w:val="00C460A9"/>
    <w:rsid w:val="00C46163"/>
    <w:rsid w:val="00C46FC0"/>
    <w:rsid w:val="00C50857"/>
    <w:rsid w:val="00C51D44"/>
    <w:rsid w:val="00C5211C"/>
    <w:rsid w:val="00C522AB"/>
    <w:rsid w:val="00C52B18"/>
    <w:rsid w:val="00C531A8"/>
    <w:rsid w:val="00C53E8E"/>
    <w:rsid w:val="00C55631"/>
    <w:rsid w:val="00C56F39"/>
    <w:rsid w:val="00C5788F"/>
    <w:rsid w:val="00C57EA4"/>
    <w:rsid w:val="00C60E42"/>
    <w:rsid w:val="00C630B7"/>
    <w:rsid w:val="00C6325E"/>
    <w:rsid w:val="00C63AF3"/>
    <w:rsid w:val="00C64443"/>
    <w:rsid w:val="00C66A2A"/>
    <w:rsid w:val="00C71B9F"/>
    <w:rsid w:val="00C7267E"/>
    <w:rsid w:val="00C727B4"/>
    <w:rsid w:val="00C74551"/>
    <w:rsid w:val="00C77CD7"/>
    <w:rsid w:val="00C802F4"/>
    <w:rsid w:val="00C82451"/>
    <w:rsid w:val="00C825A8"/>
    <w:rsid w:val="00C82814"/>
    <w:rsid w:val="00C84438"/>
    <w:rsid w:val="00C864FE"/>
    <w:rsid w:val="00C8650C"/>
    <w:rsid w:val="00C86CF4"/>
    <w:rsid w:val="00C9052B"/>
    <w:rsid w:val="00C94916"/>
    <w:rsid w:val="00C95C7B"/>
    <w:rsid w:val="00C96E58"/>
    <w:rsid w:val="00C97A60"/>
    <w:rsid w:val="00CA0092"/>
    <w:rsid w:val="00CA57D5"/>
    <w:rsid w:val="00CB1100"/>
    <w:rsid w:val="00CB17A3"/>
    <w:rsid w:val="00CB30FB"/>
    <w:rsid w:val="00CC1D4A"/>
    <w:rsid w:val="00CC473D"/>
    <w:rsid w:val="00CC6DD6"/>
    <w:rsid w:val="00CC7A9D"/>
    <w:rsid w:val="00CD09DD"/>
    <w:rsid w:val="00CD1601"/>
    <w:rsid w:val="00CD35D5"/>
    <w:rsid w:val="00CD5260"/>
    <w:rsid w:val="00CE07CD"/>
    <w:rsid w:val="00CE5096"/>
    <w:rsid w:val="00CE7068"/>
    <w:rsid w:val="00CF096D"/>
    <w:rsid w:val="00CF2262"/>
    <w:rsid w:val="00CF253D"/>
    <w:rsid w:val="00CF2A35"/>
    <w:rsid w:val="00CF394F"/>
    <w:rsid w:val="00CF4795"/>
    <w:rsid w:val="00CF4A0C"/>
    <w:rsid w:val="00CF52E6"/>
    <w:rsid w:val="00D04156"/>
    <w:rsid w:val="00D057AB"/>
    <w:rsid w:val="00D05BDD"/>
    <w:rsid w:val="00D129E8"/>
    <w:rsid w:val="00D1385E"/>
    <w:rsid w:val="00D160C3"/>
    <w:rsid w:val="00D16A25"/>
    <w:rsid w:val="00D16C9B"/>
    <w:rsid w:val="00D17B63"/>
    <w:rsid w:val="00D2051F"/>
    <w:rsid w:val="00D2064C"/>
    <w:rsid w:val="00D23420"/>
    <w:rsid w:val="00D31F89"/>
    <w:rsid w:val="00D336BE"/>
    <w:rsid w:val="00D34F1C"/>
    <w:rsid w:val="00D3580E"/>
    <w:rsid w:val="00D367BB"/>
    <w:rsid w:val="00D36B0F"/>
    <w:rsid w:val="00D45117"/>
    <w:rsid w:val="00D46FB0"/>
    <w:rsid w:val="00D46FE7"/>
    <w:rsid w:val="00D5384B"/>
    <w:rsid w:val="00D566B2"/>
    <w:rsid w:val="00D605DF"/>
    <w:rsid w:val="00D605F1"/>
    <w:rsid w:val="00D61234"/>
    <w:rsid w:val="00D612C1"/>
    <w:rsid w:val="00D62D52"/>
    <w:rsid w:val="00D64E73"/>
    <w:rsid w:val="00D703B7"/>
    <w:rsid w:val="00D731C4"/>
    <w:rsid w:val="00D73B87"/>
    <w:rsid w:val="00D769C7"/>
    <w:rsid w:val="00D77798"/>
    <w:rsid w:val="00D80E0A"/>
    <w:rsid w:val="00D80F4F"/>
    <w:rsid w:val="00D92BE8"/>
    <w:rsid w:val="00D95141"/>
    <w:rsid w:val="00D9593C"/>
    <w:rsid w:val="00D96A02"/>
    <w:rsid w:val="00D97E81"/>
    <w:rsid w:val="00DA2844"/>
    <w:rsid w:val="00DA36DA"/>
    <w:rsid w:val="00DA3BD9"/>
    <w:rsid w:val="00DA402B"/>
    <w:rsid w:val="00DA4CA4"/>
    <w:rsid w:val="00DA5454"/>
    <w:rsid w:val="00DA58BB"/>
    <w:rsid w:val="00DB220A"/>
    <w:rsid w:val="00DB237E"/>
    <w:rsid w:val="00DB27E5"/>
    <w:rsid w:val="00DB47B0"/>
    <w:rsid w:val="00DB53CE"/>
    <w:rsid w:val="00DC0E69"/>
    <w:rsid w:val="00DC20C4"/>
    <w:rsid w:val="00DC284D"/>
    <w:rsid w:val="00DC48AF"/>
    <w:rsid w:val="00DC7730"/>
    <w:rsid w:val="00DC7DFD"/>
    <w:rsid w:val="00DD4A58"/>
    <w:rsid w:val="00DD4E64"/>
    <w:rsid w:val="00DE15F6"/>
    <w:rsid w:val="00DE38DA"/>
    <w:rsid w:val="00DE441D"/>
    <w:rsid w:val="00DE5878"/>
    <w:rsid w:val="00DF0412"/>
    <w:rsid w:val="00DF05C8"/>
    <w:rsid w:val="00DF19B5"/>
    <w:rsid w:val="00DF1F38"/>
    <w:rsid w:val="00DF4A5E"/>
    <w:rsid w:val="00E01A42"/>
    <w:rsid w:val="00E01B10"/>
    <w:rsid w:val="00E01E8B"/>
    <w:rsid w:val="00E04598"/>
    <w:rsid w:val="00E04CD2"/>
    <w:rsid w:val="00E13042"/>
    <w:rsid w:val="00E16DEB"/>
    <w:rsid w:val="00E17CF9"/>
    <w:rsid w:val="00E20D74"/>
    <w:rsid w:val="00E21275"/>
    <w:rsid w:val="00E221E8"/>
    <w:rsid w:val="00E22BCC"/>
    <w:rsid w:val="00E23181"/>
    <w:rsid w:val="00E2361D"/>
    <w:rsid w:val="00E24CE9"/>
    <w:rsid w:val="00E268A2"/>
    <w:rsid w:val="00E2788B"/>
    <w:rsid w:val="00E306C4"/>
    <w:rsid w:val="00E321A2"/>
    <w:rsid w:val="00E32B0C"/>
    <w:rsid w:val="00E34EF1"/>
    <w:rsid w:val="00E35702"/>
    <w:rsid w:val="00E35C22"/>
    <w:rsid w:val="00E373C9"/>
    <w:rsid w:val="00E42634"/>
    <w:rsid w:val="00E42D8B"/>
    <w:rsid w:val="00E461A1"/>
    <w:rsid w:val="00E50351"/>
    <w:rsid w:val="00E51B92"/>
    <w:rsid w:val="00E526D2"/>
    <w:rsid w:val="00E5396B"/>
    <w:rsid w:val="00E550FD"/>
    <w:rsid w:val="00E55472"/>
    <w:rsid w:val="00E55F86"/>
    <w:rsid w:val="00E568D6"/>
    <w:rsid w:val="00E607EB"/>
    <w:rsid w:val="00E61A75"/>
    <w:rsid w:val="00E61C2F"/>
    <w:rsid w:val="00E635FE"/>
    <w:rsid w:val="00E64E1E"/>
    <w:rsid w:val="00E70441"/>
    <w:rsid w:val="00E70492"/>
    <w:rsid w:val="00E70FFC"/>
    <w:rsid w:val="00E711D2"/>
    <w:rsid w:val="00E718EA"/>
    <w:rsid w:val="00E72378"/>
    <w:rsid w:val="00E755A9"/>
    <w:rsid w:val="00E7716C"/>
    <w:rsid w:val="00E777FE"/>
    <w:rsid w:val="00E827F7"/>
    <w:rsid w:val="00E83728"/>
    <w:rsid w:val="00E8453A"/>
    <w:rsid w:val="00E90199"/>
    <w:rsid w:val="00E906FA"/>
    <w:rsid w:val="00E93A28"/>
    <w:rsid w:val="00E9461C"/>
    <w:rsid w:val="00EA0658"/>
    <w:rsid w:val="00EA22C7"/>
    <w:rsid w:val="00EA397F"/>
    <w:rsid w:val="00EA3C7A"/>
    <w:rsid w:val="00EA3D4A"/>
    <w:rsid w:val="00EA46B2"/>
    <w:rsid w:val="00EA53A1"/>
    <w:rsid w:val="00EB1174"/>
    <w:rsid w:val="00EB2E2F"/>
    <w:rsid w:val="00EB3F84"/>
    <w:rsid w:val="00EB40F0"/>
    <w:rsid w:val="00EB5078"/>
    <w:rsid w:val="00EB6BAC"/>
    <w:rsid w:val="00EC0344"/>
    <w:rsid w:val="00EC1974"/>
    <w:rsid w:val="00EC284D"/>
    <w:rsid w:val="00EC48E7"/>
    <w:rsid w:val="00EC4983"/>
    <w:rsid w:val="00EC5DD9"/>
    <w:rsid w:val="00ED14D6"/>
    <w:rsid w:val="00ED2004"/>
    <w:rsid w:val="00ED26C2"/>
    <w:rsid w:val="00ED4752"/>
    <w:rsid w:val="00ED49E7"/>
    <w:rsid w:val="00ED5888"/>
    <w:rsid w:val="00ED5966"/>
    <w:rsid w:val="00ED5CD0"/>
    <w:rsid w:val="00EE00FD"/>
    <w:rsid w:val="00EE1F4D"/>
    <w:rsid w:val="00EE2B42"/>
    <w:rsid w:val="00EE540B"/>
    <w:rsid w:val="00EF0411"/>
    <w:rsid w:val="00EF4A59"/>
    <w:rsid w:val="00EF6303"/>
    <w:rsid w:val="00EF76D9"/>
    <w:rsid w:val="00F0208D"/>
    <w:rsid w:val="00F03B37"/>
    <w:rsid w:val="00F05860"/>
    <w:rsid w:val="00F11221"/>
    <w:rsid w:val="00F165DE"/>
    <w:rsid w:val="00F16BB8"/>
    <w:rsid w:val="00F2017E"/>
    <w:rsid w:val="00F21302"/>
    <w:rsid w:val="00F24FBE"/>
    <w:rsid w:val="00F254CE"/>
    <w:rsid w:val="00F25918"/>
    <w:rsid w:val="00F27497"/>
    <w:rsid w:val="00F3254D"/>
    <w:rsid w:val="00F33426"/>
    <w:rsid w:val="00F339DC"/>
    <w:rsid w:val="00F34EC1"/>
    <w:rsid w:val="00F34F83"/>
    <w:rsid w:val="00F3548F"/>
    <w:rsid w:val="00F43054"/>
    <w:rsid w:val="00F448B4"/>
    <w:rsid w:val="00F45D9C"/>
    <w:rsid w:val="00F45F77"/>
    <w:rsid w:val="00F51334"/>
    <w:rsid w:val="00F607DD"/>
    <w:rsid w:val="00F61F5C"/>
    <w:rsid w:val="00F654EC"/>
    <w:rsid w:val="00F66031"/>
    <w:rsid w:val="00F66259"/>
    <w:rsid w:val="00F66428"/>
    <w:rsid w:val="00F66E1E"/>
    <w:rsid w:val="00F7056A"/>
    <w:rsid w:val="00F70D15"/>
    <w:rsid w:val="00F71B57"/>
    <w:rsid w:val="00F75703"/>
    <w:rsid w:val="00F7693C"/>
    <w:rsid w:val="00F77934"/>
    <w:rsid w:val="00F81484"/>
    <w:rsid w:val="00F816F3"/>
    <w:rsid w:val="00F817AE"/>
    <w:rsid w:val="00F82EF8"/>
    <w:rsid w:val="00F85E41"/>
    <w:rsid w:val="00F87BEC"/>
    <w:rsid w:val="00F91EBD"/>
    <w:rsid w:val="00F93EDE"/>
    <w:rsid w:val="00F96F49"/>
    <w:rsid w:val="00FA12AA"/>
    <w:rsid w:val="00FA1F18"/>
    <w:rsid w:val="00FA2FDF"/>
    <w:rsid w:val="00FA31D1"/>
    <w:rsid w:val="00FA500B"/>
    <w:rsid w:val="00FA5C89"/>
    <w:rsid w:val="00FA67CB"/>
    <w:rsid w:val="00FA6C7B"/>
    <w:rsid w:val="00FA731A"/>
    <w:rsid w:val="00FA7411"/>
    <w:rsid w:val="00FA77BB"/>
    <w:rsid w:val="00FB0C2D"/>
    <w:rsid w:val="00FB0F3C"/>
    <w:rsid w:val="00FB1A39"/>
    <w:rsid w:val="00FB211F"/>
    <w:rsid w:val="00FB25B2"/>
    <w:rsid w:val="00FB4D50"/>
    <w:rsid w:val="00FB5AE4"/>
    <w:rsid w:val="00FB614D"/>
    <w:rsid w:val="00FC0FAC"/>
    <w:rsid w:val="00FC1402"/>
    <w:rsid w:val="00FD224E"/>
    <w:rsid w:val="00FD2E34"/>
    <w:rsid w:val="00FD3AAD"/>
    <w:rsid w:val="00FD4817"/>
    <w:rsid w:val="00FD71B7"/>
    <w:rsid w:val="00FE0E9D"/>
    <w:rsid w:val="00FE179F"/>
    <w:rsid w:val="00FE31AB"/>
    <w:rsid w:val="00FE3C41"/>
    <w:rsid w:val="00FE46D4"/>
    <w:rsid w:val="00FE7D46"/>
    <w:rsid w:val="00FF31D0"/>
    <w:rsid w:val="00FF478D"/>
    <w:rsid w:val="00FF536E"/>
    <w:rsid w:val="00FF57E9"/>
    <w:rsid w:val="00FF6C0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E61"/>
  </w:style>
  <w:style w:type="paragraph" w:styleId="Titre1">
    <w:name w:val="heading 1"/>
    <w:basedOn w:val="Normal"/>
    <w:link w:val="Titre1Car"/>
    <w:uiPriority w:val="9"/>
    <w:qFormat/>
    <w:rsid w:val="006D4F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C001C"/>
    <w:pPr>
      <w:ind w:left="720"/>
      <w:contextualSpacing/>
    </w:pPr>
  </w:style>
  <w:style w:type="table" w:styleId="Grilledutableau">
    <w:name w:val="Table Grid"/>
    <w:basedOn w:val="TableauNormal"/>
    <w:uiPriority w:val="59"/>
    <w:rsid w:val="00824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accenttext2">
    <w:name w:val="msoaccenttext2"/>
    <w:rsid w:val="00A360D4"/>
    <w:pPr>
      <w:spacing w:after="0" w:line="300" w:lineRule="auto"/>
    </w:pPr>
    <w:rPr>
      <w:rFonts w:ascii="OCR A Extended" w:eastAsia="Times New Roman" w:hAnsi="OCR A Extended" w:cs="Times New Roman"/>
      <w:color w:val="000000"/>
      <w:kern w:val="28"/>
      <w:sz w:val="18"/>
      <w:szCs w:val="18"/>
      <w:lang w:eastAsia="fr-FR"/>
    </w:rPr>
  </w:style>
  <w:style w:type="paragraph" w:styleId="Textedebulles">
    <w:name w:val="Balloon Text"/>
    <w:basedOn w:val="Normal"/>
    <w:link w:val="TextedebullesCar"/>
    <w:uiPriority w:val="99"/>
    <w:semiHidden/>
    <w:unhideWhenUsed/>
    <w:rsid w:val="00A360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60D4"/>
    <w:rPr>
      <w:rFonts w:ascii="Tahoma" w:hAnsi="Tahoma" w:cs="Tahoma"/>
      <w:sz w:val="16"/>
      <w:szCs w:val="16"/>
    </w:rPr>
  </w:style>
  <w:style w:type="paragraph" w:styleId="En-tte">
    <w:name w:val="header"/>
    <w:basedOn w:val="Normal"/>
    <w:link w:val="En-tteCar"/>
    <w:uiPriority w:val="99"/>
    <w:semiHidden/>
    <w:unhideWhenUsed/>
    <w:rsid w:val="00FA2FD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A2FDF"/>
  </w:style>
  <w:style w:type="paragraph" w:styleId="Pieddepage">
    <w:name w:val="footer"/>
    <w:basedOn w:val="Normal"/>
    <w:link w:val="PieddepageCar"/>
    <w:uiPriority w:val="99"/>
    <w:unhideWhenUsed/>
    <w:rsid w:val="00FA2F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2FDF"/>
  </w:style>
  <w:style w:type="character" w:customStyle="1" w:styleId="Titre1Car">
    <w:name w:val="Titre 1 Car"/>
    <w:basedOn w:val="Policepardfaut"/>
    <w:link w:val="Titre1"/>
    <w:uiPriority w:val="9"/>
    <w:rsid w:val="006D4F1D"/>
    <w:rPr>
      <w:rFonts w:ascii="Times New Roman" w:eastAsia="Times New Roman" w:hAnsi="Times New Roman" w:cs="Times New Roman"/>
      <w:b/>
      <w:bCs/>
      <w:kern w:val="36"/>
      <w:sz w:val="48"/>
      <w:szCs w:val="48"/>
      <w:lang w:eastAsia="fr-FR"/>
    </w:rPr>
  </w:style>
  <w:style w:type="paragraph" w:customStyle="1" w:styleId="Default">
    <w:name w:val="Default"/>
    <w:rsid w:val="007B228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C3679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C36798"/>
  </w:style>
  <w:style w:type="character" w:styleId="Lienhypertexte">
    <w:name w:val="Hyperlink"/>
    <w:basedOn w:val="Policepardfaut"/>
    <w:uiPriority w:val="99"/>
    <w:unhideWhenUsed/>
    <w:rsid w:val="00C3679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C001C"/>
    <w:pPr>
      <w:ind w:left="720"/>
      <w:contextualSpacing/>
    </w:pPr>
  </w:style>
  <w:style w:type="table" w:styleId="Grilledutableau">
    <w:name w:val="Table Grid"/>
    <w:basedOn w:val="TableauNormal"/>
    <w:uiPriority w:val="59"/>
    <w:rsid w:val="00824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accenttext2">
    <w:name w:val="msoaccenttext2"/>
    <w:rsid w:val="00A360D4"/>
    <w:pPr>
      <w:spacing w:after="0" w:line="300" w:lineRule="auto"/>
    </w:pPr>
    <w:rPr>
      <w:rFonts w:ascii="OCR A Extended" w:eastAsia="Times New Roman" w:hAnsi="OCR A Extended" w:cs="Times New Roman"/>
      <w:color w:val="000000"/>
      <w:kern w:val="28"/>
      <w:sz w:val="18"/>
      <w:szCs w:val="18"/>
      <w:lang w:eastAsia="fr-FR"/>
    </w:rPr>
  </w:style>
  <w:style w:type="paragraph" w:styleId="Textedebulles">
    <w:name w:val="Balloon Text"/>
    <w:basedOn w:val="Normal"/>
    <w:link w:val="TextedebullesCar"/>
    <w:uiPriority w:val="99"/>
    <w:semiHidden/>
    <w:unhideWhenUsed/>
    <w:rsid w:val="00A360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60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040168">
      <w:bodyDiv w:val="1"/>
      <w:marLeft w:val="0"/>
      <w:marRight w:val="0"/>
      <w:marTop w:val="0"/>
      <w:marBottom w:val="0"/>
      <w:divBdr>
        <w:top w:val="none" w:sz="0" w:space="0" w:color="auto"/>
        <w:left w:val="none" w:sz="0" w:space="0" w:color="auto"/>
        <w:bottom w:val="none" w:sz="0" w:space="0" w:color="auto"/>
        <w:right w:val="none" w:sz="0" w:space="0" w:color="auto"/>
      </w:divBdr>
      <w:divsChild>
        <w:div w:id="1467428540">
          <w:marLeft w:val="533"/>
          <w:marRight w:val="0"/>
          <w:marTop w:val="160"/>
          <w:marBottom w:val="0"/>
          <w:divBdr>
            <w:top w:val="none" w:sz="0" w:space="0" w:color="auto"/>
            <w:left w:val="none" w:sz="0" w:space="0" w:color="auto"/>
            <w:bottom w:val="none" w:sz="0" w:space="0" w:color="auto"/>
            <w:right w:val="none" w:sz="0" w:space="0" w:color="auto"/>
          </w:divBdr>
        </w:div>
      </w:divsChild>
    </w:div>
    <w:div w:id="488834644">
      <w:bodyDiv w:val="1"/>
      <w:marLeft w:val="0"/>
      <w:marRight w:val="0"/>
      <w:marTop w:val="0"/>
      <w:marBottom w:val="0"/>
      <w:divBdr>
        <w:top w:val="none" w:sz="0" w:space="0" w:color="auto"/>
        <w:left w:val="none" w:sz="0" w:space="0" w:color="auto"/>
        <w:bottom w:val="none" w:sz="0" w:space="0" w:color="auto"/>
        <w:right w:val="none" w:sz="0" w:space="0" w:color="auto"/>
      </w:divBdr>
    </w:div>
    <w:div w:id="681393248">
      <w:bodyDiv w:val="1"/>
      <w:marLeft w:val="0"/>
      <w:marRight w:val="0"/>
      <w:marTop w:val="0"/>
      <w:marBottom w:val="0"/>
      <w:divBdr>
        <w:top w:val="none" w:sz="0" w:space="0" w:color="auto"/>
        <w:left w:val="none" w:sz="0" w:space="0" w:color="auto"/>
        <w:bottom w:val="none" w:sz="0" w:space="0" w:color="auto"/>
        <w:right w:val="none" w:sz="0" w:space="0" w:color="auto"/>
      </w:divBdr>
    </w:div>
    <w:div w:id="722606556">
      <w:bodyDiv w:val="1"/>
      <w:marLeft w:val="0"/>
      <w:marRight w:val="0"/>
      <w:marTop w:val="0"/>
      <w:marBottom w:val="0"/>
      <w:divBdr>
        <w:top w:val="none" w:sz="0" w:space="0" w:color="auto"/>
        <w:left w:val="none" w:sz="0" w:space="0" w:color="auto"/>
        <w:bottom w:val="none" w:sz="0" w:space="0" w:color="auto"/>
        <w:right w:val="none" w:sz="0" w:space="0" w:color="auto"/>
      </w:divBdr>
    </w:div>
    <w:div w:id="765225147">
      <w:bodyDiv w:val="1"/>
      <w:marLeft w:val="0"/>
      <w:marRight w:val="0"/>
      <w:marTop w:val="0"/>
      <w:marBottom w:val="0"/>
      <w:divBdr>
        <w:top w:val="none" w:sz="0" w:space="0" w:color="auto"/>
        <w:left w:val="none" w:sz="0" w:space="0" w:color="auto"/>
        <w:bottom w:val="none" w:sz="0" w:space="0" w:color="auto"/>
        <w:right w:val="none" w:sz="0" w:space="0" w:color="auto"/>
      </w:divBdr>
    </w:div>
    <w:div w:id="913054637">
      <w:bodyDiv w:val="1"/>
      <w:marLeft w:val="0"/>
      <w:marRight w:val="0"/>
      <w:marTop w:val="0"/>
      <w:marBottom w:val="0"/>
      <w:divBdr>
        <w:top w:val="none" w:sz="0" w:space="0" w:color="auto"/>
        <w:left w:val="none" w:sz="0" w:space="0" w:color="auto"/>
        <w:bottom w:val="none" w:sz="0" w:space="0" w:color="auto"/>
        <w:right w:val="none" w:sz="0" w:space="0" w:color="auto"/>
      </w:divBdr>
    </w:div>
    <w:div w:id="1037241840">
      <w:bodyDiv w:val="1"/>
      <w:marLeft w:val="0"/>
      <w:marRight w:val="0"/>
      <w:marTop w:val="0"/>
      <w:marBottom w:val="0"/>
      <w:divBdr>
        <w:top w:val="none" w:sz="0" w:space="0" w:color="auto"/>
        <w:left w:val="none" w:sz="0" w:space="0" w:color="auto"/>
        <w:bottom w:val="none" w:sz="0" w:space="0" w:color="auto"/>
        <w:right w:val="none" w:sz="0" w:space="0" w:color="auto"/>
      </w:divBdr>
    </w:div>
    <w:div w:id="1155563182">
      <w:bodyDiv w:val="1"/>
      <w:marLeft w:val="0"/>
      <w:marRight w:val="0"/>
      <w:marTop w:val="0"/>
      <w:marBottom w:val="0"/>
      <w:divBdr>
        <w:top w:val="none" w:sz="0" w:space="0" w:color="auto"/>
        <w:left w:val="none" w:sz="0" w:space="0" w:color="auto"/>
        <w:bottom w:val="none" w:sz="0" w:space="0" w:color="auto"/>
        <w:right w:val="none" w:sz="0" w:space="0" w:color="auto"/>
      </w:divBdr>
    </w:div>
    <w:div w:id="1191723150">
      <w:bodyDiv w:val="1"/>
      <w:marLeft w:val="0"/>
      <w:marRight w:val="0"/>
      <w:marTop w:val="0"/>
      <w:marBottom w:val="0"/>
      <w:divBdr>
        <w:top w:val="none" w:sz="0" w:space="0" w:color="auto"/>
        <w:left w:val="none" w:sz="0" w:space="0" w:color="auto"/>
        <w:bottom w:val="none" w:sz="0" w:space="0" w:color="auto"/>
        <w:right w:val="none" w:sz="0" w:space="0" w:color="auto"/>
      </w:divBdr>
    </w:div>
    <w:div w:id="1194226653">
      <w:bodyDiv w:val="1"/>
      <w:marLeft w:val="0"/>
      <w:marRight w:val="0"/>
      <w:marTop w:val="0"/>
      <w:marBottom w:val="0"/>
      <w:divBdr>
        <w:top w:val="none" w:sz="0" w:space="0" w:color="auto"/>
        <w:left w:val="none" w:sz="0" w:space="0" w:color="auto"/>
        <w:bottom w:val="none" w:sz="0" w:space="0" w:color="auto"/>
        <w:right w:val="none" w:sz="0" w:space="0" w:color="auto"/>
      </w:divBdr>
    </w:div>
    <w:div w:id="1260142508">
      <w:bodyDiv w:val="1"/>
      <w:marLeft w:val="0"/>
      <w:marRight w:val="0"/>
      <w:marTop w:val="0"/>
      <w:marBottom w:val="0"/>
      <w:divBdr>
        <w:top w:val="none" w:sz="0" w:space="0" w:color="auto"/>
        <w:left w:val="none" w:sz="0" w:space="0" w:color="auto"/>
        <w:bottom w:val="none" w:sz="0" w:space="0" w:color="auto"/>
        <w:right w:val="none" w:sz="0" w:space="0" w:color="auto"/>
      </w:divBdr>
    </w:div>
    <w:div w:id="1574319610">
      <w:bodyDiv w:val="1"/>
      <w:marLeft w:val="0"/>
      <w:marRight w:val="0"/>
      <w:marTop w:val="0"/>
      <w:marBottom w:val="0"/>
      <w:divBdr>
        <w:top w:val="none" w:sz="0" w:space="0" w:color="auto"/>
        <w:left w:val="none" w:sz="0" w:space="0" w:color="auto"/>
        <w:bottom w:val="none" w:sz="0" w:space="0" w:color="auto"/>
        <w:right w:val="none" w:sz="0" w:space="0" w:color="auto"/>
      </w:divBdr>
    </w:div>
    <w:div w:id="1971747067">
      <w:bodyDiv w:val="1"/>
      <w:marLeft w:val="0"/>
      <w:marRight w:val="0"/>
      <w:marTop w:val="0"/>
      <w:marBottom w:val="0"/>
      <w:divBdr>
        <w:top w:val="none" w:sz="0" w:space="0" w:color="auto"/>
        <w:left w:val="none" w:sz="0" w:space="0" w:color="auto"/>
        <w:bottom w:val="none" w:sz="0" w:space="0" w:color="auto"/>
        <w:right w:val="none" w:sz="0" w:space="0" w:color="auto"/>
      </w:divBdr>
    </w:div>
    <w:div w:id="21021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nseignementsup-recherche.gouv.fr/cid92179/reperes-et-references-statistiques-edition-aout-2015.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ufapec.be/files/files/analyses/5%20Analyse%20Les%20jeux.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nice.fr/ienash/ash/file/Centre_Ressources/Jeux_serieux/Le_jeu_en_pedagogie.pdf" TargetMode="External"/><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education.gouv.fr/cid88125/qu-apprendront-les-eleves-de-6-a-16-ans-a-la-rentree-2016-decouvrez-le-socle-commun-de-connaissances-de-competences-et-de-culture.html" TargetMode="External"/><Relationship Id="rId4" Type="http://schemas.openxmlformats.org/officeDocument/2006/relationships/webSettings" Target="webSettings.xml"/><Relationship Id="rId9" Type="http://schemas.openxmlformats.org/officeDocument/2006/relationships/hyperlink" Target="http://jeuxserieux.ac-creteil.fr/?p=7697" TargetMode="Externa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18</Pages>
  <Words>8056</Words>
  <Characters>44312</Characters>
  <Application>Microsoft Office Word</Application>
  <DocSecurity>0</DocSecurity>
  <Lines>369</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baudet</dc:creator>
  <cp:lastModifiedBy>isabelle</cp:lastModifiedBy>
  <cp:revision>67</cp:revision>
  <cp:lastPrinted>2016-06-10T19:25:00Z</cp:lastPrinted>
  <dcterms:created xsi:type="dcterms:W3CDTF">2016-06-10T19:09:00Z</dcterms:created>
  <dcterms:modified xsi:type="dcterms:W3CDTF">2016-06-12T12:10:00Z</dcterms:modified>
</cp:coreProperties>
</file>